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70" w:rsidRPr="00F71CA7" w:rsidRDefault="00616370" w:rsidP="00F679CA">
      <w:pPr>
        <w:pStyle w:val="12"/>
        <w:rPr>
          <w:rFonts w:ascii="Times New Roman" w:hAnsi="Times New Roman"/>
          <w:b w:val="0"/>
          <w:sz w:val="24"/>
          <w:szCs w:val="24"/>
        </w:rPr>
      </w:pPr>
      <w:r w:rsidRPr="00F71CA7">
        <w:rPr>
          <w:rFonts w:ascii="Times New Roman" w:hAnsi="Times New Roman"/>
          <w:b w:val="0"/>
          <w:sz w:val="24"/>
          <w:szCs w:val="24"/>
        </w:rPr>
        <w:t xml:space="preserve">Министерство социальной защиты Республики Карелия </w:t>
      </w:r>
    </w:p>
    <w:p w:rsidR="00616370" w:rsidRPr="00F71CA7" w:rsidRDefault="00616370" w:rsidP="00E25DB1">
      <w:pPr>
        <w:spacing w:line="276" w:lineRule="auto"/>
        <w:jc w:val="center"/>
        <w:rPr>
          <w:b/>
        </w:rPr>
      </w:pPr>
    </w:p>
    <w:p w:rsidR="00616370" w:rsidRPr="00F71CA7" w:rsidRDefault="00616370" w:rsidP="00E25DB1">
      <w:pPr>
        <w:spacing w:line="276" w:lineRule="auto"/>
        <w:jc w:val="center"/>
      </w:pPr>
      <w:r w:rsidRPr="00F71CA7">
        <w:t xml:space="preserve">Государственное бюджетное учреждение социального обслуживания </w:t>
      </w:r>
    </w:p>
    <w:p w:rsidR="00616370" w:rsidRPr="00F71CA7" w:rsidRDefault="00616370" w:rsidP="00E25DB1">
      <w:pPr>
        <w:spacing w:line="276" w:lineRule="auto"/>
        <w:jc w:val="center"/>
      </w:pPr>
      <w:r w:rsidRPr="00F71CA7">
        <w:t>Республ</w:t>
      </w:r>
      <w:r w:rsidR="004D7A46" w:rsidRPr="00F71CA7">
        <w:t>ики Карелия «Центр помощи детям, оставшимся без попечения родителей № 4</w:t>
      </w:r>
      <w:r w:rsidRPr="00F71CA7">
        <w:t>»</w:t>
      </w:r>
    </w:p>
    <w:p w:rsidR="00616370" w:rsidRPr="00F71CA7" w:rsidRDefault="00616370" w:rsidP="00E25DB1">
      <w:pPr>
        <w:spacing w:line="276" w:lineRule="auto"/>
        <w:jc w:val="center"/>
      </w:pPr>
    </w:p>
    <w:p w:rsidR="00154295" w:rsidRPr="00F71CA7" w:rsidRDefault="00154295" w:rsidP="00E25DB1">
      <w:pPr>
        <w:spacing w:line="276" w:lineRule="auto"/>
        <w:jc w:val="center"/>
      </w:pPr>
    </w:p>
    <w:p w:rsidR="00154295" w:rsidRPr="00F71CA7" w:rsidRDefault="00154295" w:rsidP="00E25DB1">
      <w:pPr>
        <w:spacing w:line="276" w:lineRule="auto"/>
        <w:jc w:val="center"/>
      </w:pPr>
    </w:p>
    <w:p w:rsidR="00616370" w:rsidRPr="00F71CA7" w:rsidRDefault="00616370" w:rsidP="00E25DB1">
      <w:pPr>
        <w:spacing w:line="276" w:lineRule="auto"/>
        <w:jc w:val="center"/>
      </w:pPr>
    </w:p>
    <w:p w:rsidR="00616370" w:rsidRPr="00F71CA7" w:rsidRDefault="00616370" w:rsidP="00E25DB1">
      <w:pPr>
        <w:spacing w:line="276" w:lineRule="auto"/>
        <w:jc w:val="cente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sz w:val="40"/>
          <w:szCs w:val="40"/>
        </w:rPr>
      </w:pPr>
      <w:r w:rsidRPr="00F71CA7">
        <w:rPr>
          <w:b/>
          <w:sz w:val="40"/>
          <w:szCs w:val="40"/>
        </w:rPr>
        <w:t>Отчет о деятельности</w:t>
      </w:r>
    </w:p>
    <w:p w:rsidR="009C5CC6" w:rsidRPr="00F71CA7" w:rsidRDefault="009C5CC6" w:rsidP="009C5CC6">
      <w:pPr>
        <w:spacing w:line="276" w:lineRule="auto"/>
        <w:jc w:val="center"/>
        <w:rPr>
          <w:b/>
          <w:sz w:val="40"/>
          <w:szCs w:val="40"/>
        </w:rPr>
      </w:pPr>
      <w:r w:rsidRPr="00F71CA7">
        <w:rPr>
          <w:b/>
          <w:sz w:val="40"/>
          <w:szCs w:val="40"/>
        </w:rPr>
        <w:t>Государственного бюджетного учреждения социального обслуживания Республики Карелия</w:t>
      </w:r>
    </w:p>
    <w:p w:rsidR="009C5CC6" w:rsidRPr="00F71CA7" w:rsidRDefault="009C5CC6" w:rsidP="0049290C">
      <w:pPr>
        <w:spacing w:line="276" w:lineRule="auto"/>
        <w:jc w:val="center"/>
        <w:rPr>
          <w:b/>
          <w:sz w:val="40"/>
          <w:szCs w:val="40"/>
        </w:rPr>
      </w:pPr>
      <w:r w:rsidRPr="00F71CA7">
        <w:rPr>
          <w:b/>
          <w:sz w:val="40"/>
          <w:szCs w:val="40"/>
        </w:rPr>
        <w:t>«Центр помощи детям, оставшимся без попечения родителей № 4»</w:t>
      </w:r>
    </w:p>
    <w:p w:rsidR="00616370" w:rsidRPr="00F71CA7" w:rsidRDefault="00FF65C6" w:rsidP="0049290C">
      <w:pPr>
        <w:spacing w:line="276" w:lineRule="auto"/>
        <w:jc w:val="center"/>
        <w:rPr>
          <w:b/>
          <w:sz w:val="40"/>
          <w:szCs w:val="40"/>
        </w:rPr>
      </w:pPr>
      <w:r w:rsidRPr="00F71CA7">
        <w:rPr>
          <w:b/>
          <w:sz w:val="40"/>
          <w:szCs w:val="40"/>
        </w:rPr>
        <w:t>за 202</w:t>
      </w:r>
      <w:r w:rsidR="00470DD1">
        <w:rPr>
          <w:b/>
          <w:sz w:val="40"/>
          <w:szCs w:val="40"/>
        </w:rPr>
        <w:t xml:space="preserve">4 </w:t>
      </w:r>
      <w:r w:rsidR="00616370" w:rsidRPr="00F71CA7">
        <w:rPr>
          <w:b/>
          <w:sz w:val="40"/>
          <w:szCs w:val="40"/>
        </w:rPr>
        <w:t>год</w:t>
      </w:r>
    </w:p>
    <w:p w:rsidR="00616370" w:rsidRPr="00F71CA7" w:rsidRDefault="00616370" w:rsidP="0049290C">
      <w:pPr>
        <w:spacing w:line="276" w:lineRule="auto"/>
        <w:jc w:val="center"/>
        <w:rPr>
          <w:b/>
          <w:sz w:val="40"/>
          <w:szCs w:val="40"/>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154295" w:rsidRPr="00F71CA7" w:rsidRDefault="00154295" w:rsidP="00E25DB1">
      <w:pPr>
        <w:spacing w:line="276" w:lineRule="auto"/>
        <w:jc w:val="center"/>
        <w:rPr>
          <w:b/>
        </w:rPr>
      </w:pPr>
    </w:p>
    <w:p w:rsidR="00616370" w:rsidRPr="00F71CA7" w:rsidRDefault="00616370" w:rsidP="00083829">
      <w:pPr>
        <w:spacing w:line="276" w:lineRule="auto"/>
        <w:rPr>
          <w:b/>
        </w:rPr>
      </w:pPr>
    </w:p>
    <w:p w:rsidR="00616370" w:rsidRPr="00F71CA7" w:rsidRDefault="004D7A46" w:rsidP="00E25DB1">
      <w:pPr>
        <w:spacing w:line="276" w:lineRule="auto"/>
        <w:jc w:val="center"/>
        <w:rPr>
          <w:b/>
        </w:rPr>
      </w:pPr>
      <w:r w:rsidRPr="00F71CA7">
        <w:rPr>
          <w:b/>
        </w:rPr>
        <w:t>г.Кемь</w:t>
      </w:r>
      <w:r w:rsidR="00C725C6" w:rsidRPr="00F71CA7">
        <w:rPr>
          <w:b/>
        </w:rPr>
        <w:t>, 202</w:t>
      </w:r>
      <w:r w:rsidR="00470DD1">
        <w:rPr>
          <w:b/>
        </w:rPr>
        <w:t>5</w:t>
      </w:r>
    </w:p>
    <w:p w:rsidR="00557B87" w:rsidRPr="00F71CA7" w:rsidRDefault="00557B87" w:rsidP="00E25DB1">
      <w:pPr>
        <w:spacing w:line="276" w:lineRule="auto"/>
        <w:jc w:val="center"/>
        <w:rPr>
          <w:b/>
        </w:rPr>
      </w:pPr>
    </w:p>
    <w:p w:rsidR="00D47D8B" w:rsidRPr="00FE3E28" w:rsidRDefault="00E10F24" w:rsidP="00D47D8B">
      <w:pPr>
        <w:jc w:val="both"/>
        <w:rPr>
          <w:b/>
          <w:sz w:val="28"/>
          <w:szCs w:val="28"/>
        </w:rPr>
      </w:pPr>
      <w:r w:rsidRPr="00FE3E28">
        <w:rPr>
          <w:b/>
          <w:sz w:val="28"/>
          <w:szCs w:val="28"/>
        </w:rPr>
        <w:t xml:space="preserve"> </w:t>
      </w:r>
      <w:r w:rsidR="00C725C6" w:rsidRPr="00FE3E28">
        <w:rPr>
          <w:b/>
          <w:sz w:val="28"/>
          <w:szCs w:val="28"/>
        </w:rPr>
        <w:t>Содержание:</w:t>
      </w:r>
    </w:p>
    <w:p w:rsidR="007F3E91" w:rsidRDefault="007F3E91" w:rsidP="00D47D8B">
      <w:pPr>
        <w:jc w:val="both"/>
        <w:rPr>
          <w:sz w:val="28"/>
          <w:szCs w:val="28"/>
        </w:rPr>
      </w:pPr>
    </w:p>
    <w:p w:rsidR="00D47D8B" w:rsidRPr="00E10F24" w:rsidRDefault="00D47D8B" w:rsidP="00653B9C">
      <w:pPr>
        <w:widowControl w:val="0"/>
        <w:numPr>
          <w:ilvl w:val="0"/>
          <w:numId w:val="9"/>
        </w:numPr>
        <w:tabs>
          <w:tab w:val="clear" w:pos="720"/>
          <w:tab w:val="num" w:pos="426"/>
        </w:tabs>
        <w:autoSpaceDE w:val="0"/>
        <w:autoSpaceDN w:val="0"/>
        <w:adjustRightInd w:val="0"/>
        <w:spacing w:line="276" w:lineRule="auto"/>
        <w:ind w:left="142" w:hanging="142"/>
      </w:pPr>
      <w:r w:rsidRPr="00E10F24">
        <w:t xml:space="preserve">  Основные сведения: наименование учреждения; юридический, фактический адреса; дата создания; основные цели и задачи деятельности; плановая мощность (стационарные отделения, отделения дневного пребывания); ФИО руководителя; контактные данные;</w:t>
      </w:r>
    </w:p>
    <w:p w:rsidR="00D47D8B" w:rsidRPr="00E10F24" w:rsidRDefault="00D47D8B" w:rsidP="00653B9C">
      <w:pPr>
        <w:numPr>
          <w:ilvl w:val="0"/>
          <w:numId w:val="9"/>
        </w:numPr>
        <w:tabs>
          <w:tab w:val="num" w:pos="540"/>
        </w:tabs>
        <w:spacing w:line="276" w:lineRule="auto"/>
        <w:ind w:left="0" w:firstLine="0"/>
        <w:jc w:val="both"/>
      </w:pPr>
      <w:r w:rsidRPr="00E10F24">
        <w:t>Реквизиты учредительных документов (устав, ИНН, ЭГРЮ);</w:t>
      </w:r>
    </w:p>
    <w:p w:rsidR="00D47D8B" w:rsidRPr="00E10F24" w:rsidRDefault="00D47D8B" w:rsidP="00653B9C">
      <w:pPr>
        <w:numPr>
          <w:ilvl w:val="0"/>
          <w:numId w:val="9"/>
        </w:numPr>
        <w:tabs>
          <w:tab w:val="num" w:pos="540"/>
        </w:tabs>
        <w:spacing w:line="276" w:lineRule="auto"/>
        <w:ind w:left="0" w:firstLine="0"/>
        <w:jc w:val="both"/>
      </w:pPr>
      <w:r w:rsidRPr="00E10F24">
        <w:t>Информация о наличии лицензии на медицинскую деятельность (вид деятельности, реквизиты);</w:t>
      </w:r>
    </w:p>
    <w:p w:rsidR="00D47D8B" w:rsidRPr="00E10F24" w:rsidRDefault="00D47D8B" w:rsidP="00653B9C">
      <w:pPr>
        <w:numPr>
          <w:ilvl w:val="0"/>
          <w:numId w:val="9"/>
        </w:numPr>
        <w:tabs>
          <w:tab w:val="num" w:pos="540"/>
        </w:tabs>
        <w:spacing w:line="276" w:lineRule="auto"/>
        <w:ind w:left="0" w:firstLine="0"/>
        <w:jc w:val="both"/>
      </w:pPr>
      <w:r w:rsidRPr="00E10F24">
        <w:t>Структура учреждения;</w:t>
      </w:r>
    </w:p>
    <w:p w:rsidR="00D47D8B" w:rsidRPr="00E10F24" w:rsidRDefault="00D47D8B" w:rsidP="00653B9C">
      <w:pPr>
        <w:numPr>
          <w:ilvl w:val="0"/>
          <w:numId w:val="9"/>
        </w:numPr>
        <w:tabs>
          <w:tab w:val="num" w:pos="540"/>
        </w:tabs>
        <w:spacing w:line="276" w:lineRule="auto"/>
        <w:ind w:left="0" w:firstLine="0"/>
        <w:jc w:val="both"/>
      </w:pPr>
      <w:r w:rsidRPr="00E10F24">
        <w:t>Анализ исполнения плана финансово-хозяйственной деятельности;</w:t>
      </w:r>
    </w:p>
    <w:p w:rsidR="00D47D8B" w:rsidRPr="00E10F24" w:rsidRDefault="00D47D8B" w:rsidP="00653B9C">
      <w:pPr>
        <w:numPr>
          <w:ilvl w:val="0"/>
          <w:numId w:val="9"/>
        </w:numPr>
        <w:tabs>
          <w:tab w:val="num" w:pos="540"/>
        </w:tabs>
        <w:spacing w:line="276" w:lineRule="auto"/>
        <w:ind w:left="0" w:firstLine="0"/>
        <w:jc w:val="both"/>
      </w:pPr>
      <w:r w:rsidRPr="00E10F24">
        <w:t>Реализация в учреждении кадровой политики (численность, укомплектованность кадрами; анализ стажа работы, образования, повышения квалификации в отношении основных категорий работников);</w:t>
      </w:r>
    </w:p>
    <w:p w:rsidR="00D47D8B" w:rsidRPr="00E10F24" w:rsidRDefault="001B2BDA" w:rsidP="008A63C8">
      <w:pPr>
        <w:spacing w:line="276" w:lineRule="auto"/>
        <w:jc w:val="both"/>
      </w:pPr>
      <w:r>
        <w:t xml:space="preserve">7.  </w:t>
      </w:r>
      <w:r w:rsidR="00711693" w:rsidRPr="00E10F24">
        <w:t xml:space="preserve"> </w:t>
      </w:r>
      <w:r>
        <w:t xml:space="preserve"> </w:t>
      </w:r>
      <w:r w:rsidR="00711693" w:rsidRPr="00E10F24">
        <w:t xml:space="preserve"> </w:t>
      </w:r>
      <w:r w:rsidR="00D47D8B" w:rsidRPr="00E10F24">
        <w:t>Анализ средней заработной плате в разрезе: АХУ, педагогические работники, средний и младший медицинский персонал, специалисты по социальной работе, социальные работники;</w:t>
      </w:r>
    </w:p>
    <w:p w:rsidR="00D47D8B" w:rsidRPr="00E10F24" w:rsidRDefault="001B2BDA" w:rsidP="001B2BDA">
      <w:pPr>
        <w:spacing w:line="276" w:lineRule="auto"/>
        <w:jc w:val="both"/>
      </w:pPr>
      <w:r>
        <w:t xml:space="preserve">8.  </w:t>
      </w:r>
      <w:r w:rsidR="00A24678">
        <w:t xml:space="preserve"> </w:t>
      </w:r>
      <w:r w:rsidR="00D47D8B" w:rsidRPr="00E10F24">
        <w:t>Состояние материально-технической базы: основные характеристики недвижимых (жилых) объектов (год постройки, степень огнестойкости); основные мероприятия по улучшению МТБ (ремонты, приобретение оборудования);</w:t>
      </w:r>
    </w:p>
    <w:p w:rsidR="00D47D8B" w:rsidRPr="00E10F24" w:rsidRDefault="001B2BDA" w:rsidP="001B2BDA">
      <w:pPr>
        <w:spacing w:line="276" w:lineRule="auto"/>
        <w:jc w:val="both"/>
      </w:pPr>
      <w:r>
        <w:t>9.</w:t>
      </w:r>
      <w:r w:rsidR="00D47D8B" w:rsidRPr="00E10F24">
        <w:t xml:space="preserve"> </w:t>
      </w:r>
      <w:r>
        <w:t xml:space="preserve">    </w:t>
      </w:r>
      <w:r w:rsidR="00A24678">
        <w:t xml:space="preserve">  </w:t>
      </w:r>
      <w:r w:rsidR="00D47D8B" w:rsidRPr="00E10F24">
        <w:t xml:space="preserve">Наличие предписаний надзорных органов и планы устранения выявленных нарушений;  </w:t>
      </w:r>
    </w:p>
    <w:p w:rsidR="00D47D8B" w:rsidRPr="00E10F24" w:rsidRDefault="001B2BDA" w:rsidP="001B2BDA">
      <w:pPr>
        <w:spacing w:line="276" w:lineRule="auto"/>
        <w:jc w:val="both"/>
      </w:pPr>
      <w:r>
        <w:rPr>
          <w:lang w:eastAsia="en-US"/>
        </w:rPr>
        <w:t xml:space="preserve">10.   </w:t>
      </w:r>
      <w:r w:rsidR="00A24678">
        <w:rPr>
          <w:lang w:eastAsia="en-US"/>
        </w:rPr>
        <w:t xml:space="preserve">  </w:t>
      </w:r>
      <w:r w:rsidR="00D47D8B" w:rsidRPr="00E10F24">
        <w:rPr>
          <w:lang w:eastAsia="en-US"/>
        </w:rPr>
        <w:t>Анализ потребления энергоресурсов, мероприятия по повышению энергоэффективности.</w:t>
      </w:r>
    </w:p>
    <w:p w:rsidR="00D47D8B" w:rsidRPr="00E10F24" w:rsidRDefault="001B2BDA" w:rsidP="001B2BDA">
      <w:pPr>
        <w:pStyle w:val="a4"/>
        <w:widowControl w:val="0"/>
        <w:autoSpaceDE w:val="0"/>
        <w:autoSpaceDN w:val="0"/>
        <w:adjustRightInd w:val="0"/>
        <w:spacing w:line="276" w:lineRule="auto"/>
        <w:ind w:left="0"/>
      </w:pPr>
      <w:r>
        <w:rPr>
          <w:lang w:eastAsia="en-US"/>
        </w:rPr>
        <w:t xml:space="preserve">11.   </w:t>
      </w:r>
      <w:r w:rsidR="00A24678">
        <w:rPr>
          <w:lang w:eastAsia="en-US"/>
        </w:rPr>
        <w:t xml:space="preserve">   </w:t>
      </w:r>
      <w:r w:rsidR="00D47D8B" w:rsidRPr="00E10F24">
        <w:rPr>
          <w:lang w:eastAsia="en-US"/>
        </w:rPr>
        <w:t>Обеспечения доступности объектов и услуг (п</w:t>
      </w:r>
      <w:r w:rsidR="00D47D8B" w:rsidRPr="00E10F24">
        <w:t>роведение работ по актуализации пасп</w:t>
      </w:r>
      <w:r>
        <w:t>ортов доступности объекта в 2024</w:t>
      </w:r>
      <w:r w:rsidR="00D47D8B" w:rsidRPr="00E10F24">
        <w:t xml:space="preserve"> году; проведение мероприятий по повышению уровня доступности объекта для инвалидов и других маломобильных групп населения в течение 202</w:t>
      </w:r>
      <w:r>
        <w:t>4</w:t>
      </w:r>
      <w:r w:rsidR="00D47D8B" w:rsidRPr="00E10F24">
        <w:t xml:space="preserve"> года).</w:t>
      </w:r>
    </w:p>
    <w:p w:rsidR="00D47D8B" w:rsidRPr="00E10F24" w:rsidRDefault="001B2BDA" w:rsidP="001B2BDA">
      <w:pPr>
        <w:spacing w:line="276" w:lineRule="auto"/>
        <w:jc w:val="both"/>
      </w:pPr>
      <w:r>
        <w:t>12.</w:t>
      </w:r>
      <w:r w:rsidR="00D47D8B" w:rsidRPr="00E10F24">
        <w:t xml:space="preserve"> </w:t>
      </w:r>
      <w:r w:rsidR="00A24678">
        <w:t xml:space="preserve">    </w:t>
      </w:r>
      <w:r w:rsidR="00D47D8B" w:rsidRPr="00E10F24">
        <w:t>Выполнение государственного задания (при невыполнении – указать причины);</w:t>
      </w:r>
    </w:p>
    <w:p w:rsidR="00D47D8B" w:rsidRPr="00E10F24" w:rsidRDefault="00A24678" w:rsidP="00A24678">
      <w:pPr>
        <w:spacing w:line="276" w:lineRule="auto"/>
        <w:jc w:val="both"/>
      </w:pPr>
      <w:r>
        <w:t>13.  Отчет за 2024</w:t>
      </w:r>
      <w:r w:rsidR="00D47D8B" w:rsidRPr="00E10F24">
        <w:t xml:space="preserve"> год о выполнении </w:t>
      </w:r>
      <w:r w:rsidR="00D47D8B" w:rsidRPr="00E10F24">
        <w:rPr>
          <w:rFonts w:eastAsia="Calibri"/>
          <w:lang w:eastAsia="en-US"/>
        </w:rPr>
        <w:t>Плана мероприятий («дорожной карты») по приведению организации в соответствие положениям постановления Правительства Российской Федерации от 24 мая 2014 года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включая информацию</w:t>
      </w:r>
      <w:r w:rsidR="00D47D8B" w:rsidRPr="00E10F24">
        <w:t xml:space="preserve"> об организации обучения, воспитания и медицинского обслуживания детей;</w:t>
      </w:r>
    </w:p>
    <w:p w:rsidR="00D47D8B" w:rsidRPr="00E10F24" w:rsidRDefault="00A24678" w:rsidP="00A24678">
      <w:pPr>
        <w:spacing w:line="276" w:lineRule="auto"/>
        <w:jc w:val="both"/>
      </w:pPr>
      <w:r>
        <w:t xml:space="preserve">14.     </w:t>
      </w:r>
      <w:r w:rsidR="00D47D8B" w:rsidRPr="00E10F24">
        <w:t>Информация о движении получателей социальных услуг:</w:t>
      </w:r>
    </w:p>
    <w:p w:rsidR="00D47D8B" w:rsidRPr="00E10F24" w:rsidRDefault="00D47D8B" w:rsidP="008A63C8">
      <w:pPr>
        <w:spacing w:line="276" w:lineRule="auto"/>
        <w:jc w:val="both"/>
      </w:pPr>
      <w:r w:rsidRPr="00E10F24">
        <w:t>- в стационарных отделениях: численность на начало и конец отчетного периода по возрастным группам (0-6 лет, 7-15 лет, 16-17 лет), численность прибывших и выбывших, в категории «выбывшие» выделить: в том числе выбыли в биологическую семью, переданы на воспитание в замещающие семьи;</w:t>
      </w:r>
    </w:p>
    <w:p w:rsidR="00D47D8B" w:rsidRPr="00E10F24" w:rsidRDefault="00D47D8B" w:rsidP="008A63C8">
      <w:pPr>
        <w:spacing w:line="276" w:lineRule="auto"/>
        <w:jc w:val="both"/>
      </w:pPr>
      <w:r w:rsidRPr="00E10F24">
        <w:t>- в отделениях дневного пребывания – численность несовершеннолетних, получивших услуги в условиях отделения;</w:t>
      </w:r>
    </w:p>
    <w:p w:rsidR="00D47D8B" w:rsidRPr="00E10F24" w:rsidRDefault="00D47D8B" w:rsidP="008A63C8">
      <w:pPr>
        <w:spacing w:line="276" w:lineRule="auto"/>
        <w:jc w:val="both"/>
      </w:pPr>
      <w:r w:rsidRPr="00E10F24">
        <w:t>- иные отделения – численность обслуженных несовершеннолетних получателей социальных услуг, численность обслуженных совершеннолетних получателей социальных услуг;</w:t>
      </w:r>
    </w:p>
    <w:p w:rsidR="00D47D8B" w:rsidRPr="00E10F24" w:rsidRDefault="00A24678" w:rsidP="00653B9C">
      <w:pPr>
        <w:pStyle w:val="a4"/>
        <w:numPr>
          <w:ilvl w:val="0"/>
          <w:numId w:val="13"/>
        </w:numPr>
        <w:spacing w:line="276" w:lineRule="auto"/>
        <w:ind w:left="0" w:firstLine="0"/>
      </w:pPr>
      <w:r>
        <w:t xml:space="preserve"> </w:t>
      </w:r>
      <w:r w:rsidR="00D47D8B" w:rsidRPr="00E10F24">
        <w:t>Информация о самовольных уходах из учреждения (число детей, количество уходов, меры по предупреждению самовольных уходов);</w:t>
      </w:r>
    </w:p>
    <w:p w:rsidR="00D47D8B" w:rsidRPr="00E10F24" w:rsidRDefault="00D47D8B" w:rsidP="00653B9C">
      <w:pPr>
        <w:pStyle w:val="a4"/>
        <w:numPr>
          <w:ilvl w:val="0"/>
          <w:numId w:val="13"/>
        </w:numPr>
        <w:spacing w:line="276" w:lineRule="auto"/>
        <w:ind w:left="0" w:firstLine="0"/>
      </w:pPr>
      <w:r w:rsidRPr="00E10F24">
        <w:t>Информация о несовершеннолетних получателях социальных услуг в стационарной форме, совершивших правонарушения и преступления (в отношении каждого несовершеннолетнего, совершившего правонарушение/преступление – фамилия, инициалы, статья), меры по предупреждению;</w:t>
      </w:r>
    </w:p>
    <w:p w:rsidR="00D47D8B" w:rsidRPr="00E10F24" w:rsidRDefault="00D47D8B" w:rsidP="00653B9C">
      <w:pPr>
        <w:numPr>
          <w:ilvl w:val="0"/>
          <w:numId w:val="13"/>
        </w:numPr>
        <w:spacing w:line="276" w:lineRule="auto"/>
        <w:ind w:left="0" w:firstLine="0"/>
        <w:jc w:val="both"/>
      </w:pPr>
      <w:r w:rsidRPr="00E10F24">
        <w:t>Информация о выполнении требований</w:t>
      </w:r>
      <w:r w:rsidRPr="00E10F24">
        <w:rPr>
          <w:color w:val="000000"/>
          <w:shd w:val="clear" w:color="auto" w:fill="FFFFFF"/>
        </w:rPr>
        <w:t xml:space="preserve"> </w:t>
      </w:r>
      <w:r w:rsidRPr="00E10F24">
        <w:t>Федерального закона от 28 декабря 2013 года № 442-ФЗ «Об основах социального обслуживания граждан в Российской Федерации» (реестр, регистр, наличие ИППСУ);</w:t>
      </w:r>
    </w:p>
    <w:p w:rsidR="00D47D8B" w:rsidRPr="00E10F24" w:rsidRDefault="00D47D8B" w:rsidP="00653B9C">
      <w:pPr>
        <w:numPr>
          <w:ilvl w:val="0"/>
          <w:numId w:val="13"/>
        </w:numPr>
        <w:spacing w:line="276" w:lineRule="auto"/>
        <w:ind w:left="0" w:firstLine="0"/>
        <w:jc w:val="both"/>
      </w:pPr>
      <w:r w:rsidRPr="00E10F24">
        <w:t xml:space="preserve"> Информация о количестве оказанных социальных услуг в разрезе видов социальных услуг;</w:t>
      </w:r>
    </w:p>
    <w:p w:rsidR="00D47D8B" w:rsidRPr="00E10F24" w:rsidRDefault="00D47D8B" w:rsidP="008A63C8">
      <w:pPr>
        <w:spacing w:line="276" w:lineRule="auto"/>
        <w:jc w:val="both"/>
        <w:rPr>
          <w:rFonts w:ascii="Verdana" w:hAnsi="Verdana"/>
        </w:rPr>
      </w:pPr>
      <w:r w:rsidRPr="00E10F24">
        <w:t>19. Информация об используемых технологиях работы, в том числе развитие семейно-воспитательных групп (количество открытых в течение отчетного периода СВГ, численность детей, помещенных в СВГ) и иных стационарозамещающих технологиях, используемых в целях ДИ. О взаимодействии, направленном на семейное устройство детей, с организациями и гражданами;</w:t>
      </w:r>
    </w:p>
    <w:p w:rsidR="00D47D8B" w:rsidRPr="00E10F24" w:rsidRDefault="00D47D8B" w:rsidP="008A63C8">
      <w:pPr>
        <w:spacing w:line="276" w:lineRule="auto"/>
        <w:jc w:val="both"/>
        <w:rPr>
          <w:rFonts w:ascii="Verdana" w:hAnsi="Verdana"/>
        </w:rPr>
      </w:pPr>
      <w:r w:rsidRPr="00E10F24">
        <w:lastRenderedPageBreak/>
        <w:t>20.</w:t>
      </w:r>
      <w:r w:rsidR="0055516E">
        <w:t xml:space="preserve">  </w:t>
      </w:r>
      <w:r w:rsidRPr="00E10F24">
        <w:t xml:space="preserve"> Защита личных и имущественных прав получателей социальных услуг (количество детей-сирот и детей, оставшихся без попечения родителей, получающих пенсии, в том числе по инвалидности, имеющих право и получающих алименты, </w:t>
      </w:r>
      <w:r w:rsidRPr="00E10F24">
        <w:rPr>
          <w:u w:val="single"/>
        </w:rPr>
        <w:t>наличие и степень сохранности жилых помещений детей,</w:t>
      </w:r>
      <w:r w:rsidRPr="00E10F24">
        <w:t xml:space="preserve"> организация обучения детей, находящихся на стационарном обслуживании, количество поданных исковых заявлений в суд (тематика) и др.);</w:t>
      </w:r>
    </w:p>
    <w:p w:rsidR="008A63C8" w:rsidRDefault="00D47D8B" w:rsidP="008A63C8">
      <w:pPr>
        <w:spacing w:line="276" w:lineRule="auto"/>
        <w:jc w:val="both"/>
      </w:pPr>
      <w:r w:rsidRPr="00E10F24">
        <w:t xml:space="preserve">21. </w:t>
      </w:r>
      <w:r w:rsidR="008A63C8" w:rsidRPr="008A63C8">
        <w:t>Подготовка, сопровождение замещающих семей. Основные проблемы, включая возвраты из замещающих семей</w:t>
      </w:r>
      <w:r w:rsidR="008A63C8">
        <w:t>.</w:t>
      </w:r>
      <w:r w:rsidR="008A63C8" w:rsidRPr="00E10F24">
        <w:t xml:space="preserve"> </w:t>
      </w:r>
    </w:p>
    <w:p w:rsidR="0055516E" w:rsidRDefault="0055516E" w:rsidP="008A63C8">
      <w:pPr>
        <w:spacing w:line="276" w:lineRule="auto"/>
        <w:jc w:val="both"/>
      </w:pPr>
      <w:r>
        <w:t>22.  Деятельность учреждения по возвращению детей в родную семью: численность возвращенных в семью детей, восстановленных в правах (отмена ограничений) родителей, количество родителей, обратившихся за помощью по вопросу восстановления в родительских правах (отмены ограничения).</w:t>
      </w:r>
    </w:p>
    <w:p w:rsidR="00D47D8B" w:rsidRDefault="0055516E" w:rsidP="008A63C8">
      <w:pPr>
        <w:spacing w:line="276" w:lineRule="auto"/>
        <w:jc w:val="both"/>
      </w:pPr>
      <w:r>
        <w:t>23</w:t>
      </w:r>
      <w:r w:rsidR="00D47D8B" w:rsidRPr="00E10F24">
        <w:t xml:space="preserve">. </w:t>
      </w:r>
      <w:r>
        <w:t xml:space="preserve"> </w:t>
      </w:r>
      <w:r w:rsidR="00D47D8B" w:rsidRPr="00E10F24">
        <w:t>Перспективные направления деятельности учреждения на следующий год.</w:t>
      </w:r>
    </w:p>
    <w:p w:rsidR="0055516E" w:rsidRPr="00E10F24" w:rsidRDefault="0055516E" w:rsidP="008A63C8">
      <w:pPr>
        <w:spacing w:line="276" w:lineRule="auto"/>
        <w:jc w:val="both"/>
      </w:pPr>
    </w:p>
    <w:p w:rsidR="00DD4208" w:rsidRDefault="00557B87" w:rsidP="00653B9C">
      <w:pPr>
        <w:pStyle w:val="a4"/>
        <w:numPr>
          <w:ilvl w:val="0"/>
          <w:numId w:val="4"/>
        </w:numPr>
        <w:tabs>
          <w:tab w:val="left" w:pos="695"/>
        </w:tabs>
        <w:spacing w:line="276" w:lineRule="auto"/>
        <w:ind w:right="206" w:hanging="720"/>
        <w:rPr>
          <w:b/>
          <w:sz w:val="28"/>
        </w:rPr>
      </w:pPr>
      <w:r w:rsidRPr="00F71CA7">
        <w:rPr>
          <w:b/>
          <w:sz w:val="28"/>
        </w:rPr>
        <w:t>Основные сведения</w:t>
      </w:r>
      <w:r w:rsidR="007303BE" w:rsidRPr="00F71CA7">
        <w:rPr>
          <w:b/>
          <w:sz w:val="28"/>
        </w:rPr>
        <w:t>.</w:t>
      </w:r>
    </w:p>
    <w:p w:rsidR="000E6BF6" w:rsidRPr="00F71CA7" w:rsidRDefault="001C7816" w:rsidP="00E25DB1">
      <w:pPr>
        <w:spacing w:line="276" w:lineRule="auto"/>
      </w:pPr>
      <w:r>
        <w:rPr>
          <w:b/>
        </w:rPr>
        <w:t xml:space="preserve">   </w:t>
      </w:r>
      <w:r w:rsidR="002311F5" w:rsidRPr="00F71CA7">
        <w:rPr>
          <w:b/>
        </w:rPr>
        <w:t xml:space="preserve">    </w:t>
      </w:r>
      <w:r w:rsidR="007303BE" w:rsidRPr="00F71CA7">
        <w:rPr>
          <w:b/>
        </w:rPr>
        <w:t>Название учреждения:</w:t>
      </w:r>
    </w:p>
    <w:p w:rsidR="007303BE" w:rsidRPr="00F71CA7" w:rsidRDefault="004D7A46" w:rsidP="00E25DB1">
      <w:pPr>
        <w:spacing w:line="276" w:lineRule="auto"/>
      </w:pPr>
      <w:r w:rsidRPr="00F71CA7">
        <w:t>Государственное бюджетное учреждение социального обслуживания Республики Карелия «Центр помощи детям, оставшимся без попечения родителей № 4»</w:t>
      </w:r>
      <w:r w:rsidR="00AF1628" w:rsidRPr="00F71CA7">
        <w:t>,</w:t>
      </w:r>
    </w:p>
    <w:p w:rsidR="00AF1628" w:rsidRPr="00F71CA7" w:rsidRDefault="00AF1628" w:rsidP="00E25DB1">
      <w:pPr>
        <w:spacing w:line="276" w:lineRule="auto"/>
      </w:pPr>
      <w:r w:rsidRPr="00F71CA7">
        <w:t>сокращенное название ГБУ СО РК «Центр помощи детям №4» (далее-</w:t>
      </w:r>
      <w:r w:rsidR="00140180" w:rsidRPr="00F71CA7">
        <w:t xml:space="preserve"> </w:t>
      </w:r>
      <w:r w:rsidRPr="00F71CA7">
        <w:t>Центр)</w:t>
      </w:r>
    </w:p>
    <w:p w:rsidR="00710CF6" w:rsidRPr="00F71CA7" w:rsidRDefault="00710CF6" w:rsidP="00710CF6">
      <w:pPr>
        <w:spacing w:line="276" w:lineRule="auto"/>
        <w:jc w:val="both"/>
        <w:rPr>
          <w:b/>
        </w:rPr>
      </w:pPr>
      <w:r w:rsidRPr="00F71CA7">
        <w:rPr>
          <w:b/>
        </w:rPr>
        <w:t xml:space="preserve">      Юридический, фактический адрес:</w:t>
      </w:r>
    </w:p>
    <w:p w:rsidR="00710CF6" w:rsidRPr="00F71CA7" w:rsidRDefault="00710CF6" w:rsidP="00710CF6">
      <w:pPr>
        <w:spacing w:line="276" w:lineRule="auto"/>
        <w:jc w:val="both"/>
      </w:pPr>
      <w:r w:rsidRPr="00F71CA7">
        <w:t>186601, Республика Карелия, Кемский район, п. Рабочеостровск, ул. Железнодорожная, д. 8</w:t>
      </w:r>
    </w:p>
    <w:p w:rsidR="008F09C6" w:rsidRPr="00F71CA7" w:rsidRDefault="00B55086" w:rsidP="00710CF6">
      <w:pPr>
        <w:spacing w:line="276" w:lineRule="auto"/>
        <w:jc w:val="both"/>
        <w:rPr>
          <w:b/>
          <w:bCs/>
        </w:rPr>
      </w:pPr>
      <w:r w:rsidRPr="00F71CA7">
        <w:rPr>
          <w:b/>
          <w:bCs/>
        </w:rPr>
        <w:t xml:space="preserve">     </w:t>
      </w:r>
      <w:r w:rsidR="008F09C6" w:rsidRPr="00F71CA7">
        <w:rPr>
          <w:b/>
          <w:bCs/>
        </w:rPr>
        <w:t>Подразделение:</w:t>
      </w:r>
    </w:p>
    <w:p w:rsidR="008F09C6" w:rsidRPr="00F71CA7" w:rsidRDefault="008F09C6" w:rsidP="00710CF6">
      <w:pPr>
        <w:spacing w:line="276" w:lineRule="auto"/>
        <w:jc w:val="both"/>
      </w:pPr>
      <w:r w:rsidRPr="00F71CA7">
        <w:t>Республика Карелия, пгт.Лоухи, ул. Советская, д.55 а</w:t>
      </w:r>
    </w:p>
    <w:p w:rsidR="000E6BF6" w:rsidRPr="00F71CA7" w:rsidRDefault="00B55086" w:rsidP="00E25DB1">
      <w:pPr>
        <w:spacing w:line="276" w:lineRule="auto"/>
        <w:jc w:val="both"/>
      </w:pPr>
      <w:r w:rsidRPr="00F71CA7">
        <w:rPr>
          <w:b/>
        </w:rPr>
        <w:t xml:space="preserve">     </w:t>
      </w:r>
      <w:r w:rsidR="007303BE" w:rsidRPr="00F71CA7">
        <w:rPr>
          <w:b/>
        </w:rPr>
        <w:t>Д</w:t>
      </w:r>
      <w:r w:rsidR="00557B87" w:rsidRPr="00F71CA7">
        <w:rPr>
          <w:b/>
        </w:rPr>
        <w:t>ата создания</w:t>
      </w:r>
      <w:r w:rsidR="007303BE" w:rsidRPr="00F71CA7">
        <w:rPr>
          <w:b/>
        </w:rPr>
        <w:t>:</w:t>
      </w:r>
    </w:p>
    <w:p w:rsidR="004D7A46" w:rsidRPr="00F71CA7" w:rsidRDefault="004D7A46" w:rsidP="00E25DB1">
      <w:pPr>
        <w:spacing w:line="276" w:lineRule="auto"/>
        <w:jc w:val="both"/>
      </w:pPr>
      <w:r w:rsidRPr="00F71CA7">
        <w:t>Учреждение образовано в соответствии с распоряжением Правительства Республики Карелия от 25.12.2015 года № 821 р- П.</w:t>
      </w:r>
    </w:p>
    <w:p w:rsidR="00B55086" w:rsidRPr="00F71CA7" w:rsidRDefault="00B55086" w:rsidP="00E25DB1">
      <w:pPr>
        <w:spacing w:line="276" w:lineRule="auto"/>
        <w:jc w:val="both"/>
      </w:pPr>
      <w:r w:rsidRPr="00F71CA7">
        <w:t>С 2018 года директор ГБУ СО РК «Центр помощи детям №4» - Севрюкова Марина Николаевна.</w:t>
      </w:r>
    </w:p>
    <w:p w:rsidR="00546309" w:rsidRPr="00F71CA7" w:rsidRDefault="00B55086" w:rsidP="00546309">
      <w:pPr>
        <w:spacing w:line="276" w:lineRule="auto"/>
        <w:jc w:val="both"/>
        <w:rPr>
          <w:b/>
        </w:rPr>
      </w:pPr>
      <w:r w:rsidRPr="00F71CA7">
        <w:rPr>
          <w:b/>
        </w:rPr>
        <w:t xml:space="preserve">     </w:t>
      </w:r>
      <w:r w:rsidR="00546309" w:rsidRPr="00F71CA7">
        <w:rPr>
          <w:b/>
        </w:rPr>
        <w:t>Цель</w:t>
      </w:r>
      <w:r w:rsidR="0053571D">
        <w:rPr>
          <w:b/>
        </w:rPr>
        <w:t xml:space="preserve"> </w:t>
      </w:r>
      <w:r w:rsidR="00546309" w:rsidRPr="00F71CA7">
        <w:rPr>
          <w:b/>
        </w:rPr>
        <w:t>и задачи:</w:t>
      </w:r>
    </w:p>
    <w:p w:rsidR="00546309" w:rsidRPr="00F71CA7" w:rsidRDefault="00546309" w:rsidP="00546309">
      <w:pPr>
        <w:spacing w:line="276" w:lineRule="auto"/>
        <w:jc w:val="both"/>
      </w:pPr>
      <w:r w:rsidRPr="00F71CA7">
        <w:rPr>
          <w:b/>
        </w:rPr>
        <w:t>-</w:t>
      </w:r>
      <w:r w:rsidRPr="00F71CA7">
        <w:t>предоставление социальных услуг несовершеннолетним гражданам-получателям социальных услуг;</w:t>
      </w:r>
    </w:p>
    <w:p w:rsidR="00546309" w:rsidRPr="00F71CA7" w:rsidRDefault="00546309" w:rsidP="00546309">
      <w:pPr>
        <w:spacing w:line="276" w:lineRule="auto"/>
        <w:jc w:val="both"/>
      </w:pPr>
      <w:r w:rsidRPr="00F71CA7">
        <w:t>-профилактика детского и семейного неблагополучия, через акцент  на профилактическую работу с ребенком, с семьей в условиях повседневности, в режиме коррекции, поддержки и социальной помощи;</w:t>
      </w:r>
    </w:p>
    <w:p w:rsidR="00546309" w:rsidRPr="00F71CA7" w:rsidRDefault="00546309" w:rsidP="00546309">
      <w:pPr>
        <w:spacing w:line="276" w:lineRule="auto"/>
        <w:jc w:val="both"/>
      </w:pPr>
      <w:r w:rsidRPr="00F71CA7">
        <w:t>- защита прав и законных интересов несовершеннолетним гражданам-получателям социальных услуг;</w:t>
      </w:r>
    </w:p>
    <w:p w:rsidR="00546309" w:rsidRDefault="00546309" w:rsidP="00546309">
      <w:pPr>
        <w:spacing w:line="276" w:lineRule="auto"/>
        <w:jc w:val="both"/>
      </w:pPr>
      <w:r w:rsidRPr="00F71CA7">
        <w:t>-оказание содействие в семейном устройстве несовершеннолетних граждан, оставшихся без попечения родителей.</w:t>
      </w:r>
    </w:p>
    <w:p w:rsidR="001C7816" w:rsidRDefault="001C7816" w:rsidP="001C7816">
      <w:pPr>
        <w:spacing w:line="276" w:lineRule="auto"/>
        <w:jc w:val="both"/>
        <w:rPr>
          <w:b/>
        </w:rPr>
      </w:pPr>
      <w:r>
        <w:t xml:space="preserve">     </w:t>
      </w:r>
      <w:r w:rsidRPr="00D3430D">
        <w:rPr>
          <w:b/>
        </w:rPr>
        <w:t>Плановая мощность</w:t>
      </w:r>
      <w:r>
        <w:rPr>
          <w:b/>
        </w:rPr>
        <w:t>:</w:t>
      </w:r>
    </w:p>
    <w:p w:rsidR="001C7816" w:rsidRDefault="001C7816" w:rsidP="001C7816">
      <w:pPr>
        <w:spacing w:line="276" w:lineRule="auto"/>
        <w:jc w:val="both"/>
      </w:pPr>
      <w:r>
        <w:t xml:space="preserve">Полустационарных – </w:t>
      </w:r>
      <w:r w:rsidR="00AA4CB1">
        <w:t>1004</w:t>
      </w:r>
      <w:r>
        <w:t xml:space="preserve"> человек в том числе, </w:t>
      </w:r>
    </w:p>
    <w:p w:rsidR="001C7816" w:rsidRPr="00C52B0F" w:rsidRDefault="001C7816" w:rsidP="001C7816">
      <w:pPr>
        <w:spacing w:line="276" w:lineRule="auto"/>
        <w:jc w:val="both"/>
      </w:pPr>
      <w:r w:rsidRPr="00C52B0F">
        <w:t>отделение дневного пребывания Кемский район , п.Рабочеостровск – 16 человек</w:t>
      </w:r>
    </w:p>
    <w:p w:rsidR="001C7816" w:rsidRPr="00C52B0F" w:rsidRDefault="001C7816" w:rsidP="001C7816">
      <w:pPr>
        <w:spacing w:line="276" w:lineRule="auto"/>
        <w:jc w:val="both"/>
      </w:pPr>
      <w:r w:rsidRPr="00C52B0F">
        <w:t>отделение дневного пребывания пгт.Лоухи – 10 человек</w:t>
      </w:r>
      <w:r>
        <w:t xml:space="preserve">.            </w:t>
      </w:r>
    </w:p>
    <w:p w:rsidR="001C7816" w:rsidRDefault="001C7816" w:rsidP="001C7816">
      <w:pPr>
        <w:spacing w:line="276" w:lineRule="auto"/>
        <w:jc w:val="both"/>
        <w:rPr>
          <w:b/>
        </w:rPr>
      </w:pPr>
      <w:r w:rsidRPr="00D3430D">
        <w:rPr>
          <w:b/>
        </w:rPr>
        <w:t>Руководитель, контакты</w:t>
      </w:r>
      <w:r>
        <w:rPr>
          <w:b/>
        </w:rPr>
        <w:t>, сайт, эл.почта:</w:t>
      </w:r>
    </w:p>
    <w:p w:rsidR="001C7816" w:rsidRDefault="001C7816" w:rsidP="001C7816">
      <w:pPr>
        <w:spacing w:line="276" w:lineRule="auto"/>
        <w:jc w:val="both"/>
      </w:pPr>
      <w:r>
        <w:t>д</w:t>
      </w:r>
      <w:r w:rsidRPr="004D7A46">
        <w:t>иректор</w:t>
      </w:r>
      <w:r>
        <w:t xml:space="preserve"> Севрюкова Марина Николаевна</w:t>
      </w:r>
    </w:p>
    <w:p w:rsidR="001C7816" w:rsidRDefault="001C7816" w:rsidP="001C7816">
      <w:pPr>
        <w:spacing w:line="276" w:lineRule="auto"/>
        <w:jc w:val="both"/>
      </w:pPr>
      <w:r>
        <w:t>телефон 8(814 58) 5-62-80;</w:t>
      </w:r>
      <w:r w:rsidRPr="004D7A46">
        <w:t xml:space="preserve"> </w:t>
      </w:r>
      <w:hyperlink r:id="rId8" w:history="1">
        <w:r>
          <w:rPr>
            <w:rStyle w:val="a5"/>
          </w:rPr>
          <w:t>https://www.gbusork4.ru</w:t>
        </w:r>
      </w:hyperlink>
      <w:r>
        <w:t xml:space="preserve">; </w:t>
      </w:r>
      <w:hyperlink r:id="rId9" w:history="1">
        <w:r w:rsidRPr="00773FE6">
          <w:rPr>
            <w:rStyle w:val="a5"/>
            <w:lang w:val="en-US"/>
          </w:rPr>
          <w:t>detikdom</w:t>
        </w:r>
        <w:r w:rsidRPr="00773FE6">
          <w:rPr>
            <w:rStyle w:val="a5"/>
          </w:rPr>
          <w:t>@</w:t>
        </w:r>
        <w:r w:rsidRPr="00773FE6">
          <w:rPr>
            <w:rStyle w:val="a5"/>
            <w:lang w:val="en-US"/>
          </w:rPr>
          <w:t>rambler</w:t>
        </w:r>
        <w:r w:rsidRPr="00773FE6">
          <w:rPr>
            <w:rStyle w:val="a5"/>
          </w:rPr>
          <w:t>.</w:t>
        </w:r>
        <w:r w:rsidRPr="00773FE6">
          <w:rPr>
            <w:rStyle w:val="a5"/>
            <w:lang w:val="en-US"/>
          </w:rPr>
          <w:t>ru</w:t>
        </w:r>
      </w:hyperlink>
      <w:r>
        <w:t xml:space="preserve"> </w:t>
      </w:r>
    </w:p>
    <w:p w:rsidR="001C7816" w:rsidRPr="00F71CA7" w:rsidRDefault="001C7816" w:rsidP="00546309">
      <w:pPr>
        <w:spacing w:line="276" w:lineRule="auto"/>
        <w:jc w:val="both"/>
      </w:pPr>
    </w:p>
    <w:p w:rsidR="00546309" w:rsidRPr="00D47D8B" w:rsidRDefault="00B55086" w:rsidP="001C7816">
      <w:pPr>
        <w:spacing w:line="276" w:lineRule="auto"/>
        <w:jc w:val="both"/>
        <w:rPr>
          <w:sz w:val="28"/>
          <w:szCs w:val="28"/>
        </w:rPr>
      </w:pPr>
      <w:r w:rsidRPr="00F71CA7">
        <w:rPr>
          <w:b/>
        </w:rPr>
        <w:t xml:space="preserve">     </w:t>
      </w:r>
      <w:r w:rsidR="00546309" w:rsidRPr="00F71CA7">
        <w:rPr>
          <w:b/>
          <w:sz w:val="28"/>
          <w:szCs w:val="28"/>
        </w:rPr>
        <w:t>Реквизиты учреждения</w:t>
      </w:r>
    </w:p>
    <w:p w:rsidR="00D23281" w:rsidRDefault="00546309" w:rsidP="00546309">
      <w:pPr>
        <w:spacing w:line="276" w:lineRule="auto"/>
        <w:jc w:val="both"/>
      </w:pPr>
      <w:r w:rsidRPr="00F71CA7">
        <w:t xml:space="preserve">         Устав утвержден приказом Министерства здравоохранения и социального развития Республики Карелия</w:t>
      </w:r>
      <w:r w:rsidR="00D23281">
        <w:t xml:space="preserve"> № 2535 от 29 декабря 2015 года.</w:t>
      </w:r>
      <w:r w:rsidRPr="00F71CA7">
        <w:t xml:space="preserve"> </w:t>
      </w:r>
      <w:r w:rsidR="00D23281" w:rsidRPr="00D23281">
        <w:t>В</w:t>
      </w:r>
      <w:r w:rsidRPr="00D23281">
        <w:t>несение  изменений  в</w:t>
      </w:r>
      <w:r w:rsidRPr="00F71CA7">
        <w:t xml:space="preserve"> Устав</w:t>
      </w:r>
      <w:r w:rsidR="00D23281">
        <w:t>:</w:t>
      </w:r>
    </w:p>
    <w:p w:rsidR="00D23281" w:rsidRDefault="00D23281" w:rsidP="00546309">
      <w:pPr>
        <w:spacing w:line="276" w:lineRule="auto"/>
        <w:jc w:val="both"/>
      </w:pPr>
      <w:r>
        <w:t xml:space="preserve">         -</w:t>
      </w:r>
      <w:r w:rsidR="00546309" w:rsidRPr="00F71CA7">
        <w:t xml:space="preserve"> </w:t>
      </w:r>
      <w:r>
        <w:t>п</w:t>
      </w:r>
      <w:r w:rsidR="00546309" w:rsidRPr="00F71CA7">
        <w:t>риказом Министерства социальной защиты, труда и занятости Республики Карелия № 192-П от 03 августа 2016 года;</w:t>
      </w:r>
    </w:p>
    <w:p w:rsidR="00546309" w:rsidRDefault="00D23281" w:rsidP="00546309">
      <w:pPr>
        <w:spacing w:line="276" w:lineRule="auto"/>
        <w:jc w:val="both"/>
      </w:pPr>
      <w:r>
        <w:t xml:space="preserve">         -п</w:t>
      </w:r>
      <w:r w:rsidR="00546309" w:rsidRPr="00F71CA7">
        <w:t xml:space="preserve">риказом Министерства социальной защиты Республики Карелия </w:t>
      </w:r>
      <w:r>
        <w:t>№ 716-П от 13 декабря 2017 года;</w:t>
      </w:r>
    </w:p>
    <w:p w:rsidR="00D23281" w:rsidRDefault="00D23281" w:rsidP="00091627">
      <w:pPr>
        <w:spacing w:line="276" w:lineRule="auto"/>
        <w:jc w:val="both"/>
      </w:pPr>
      <w:r>
        <w:lastRenderedPageBreak/>
        <w:t xml:space="preserve">        - приказом Министерства социальной защиты Республики Карелия № 753-П от 09 ноября 2018 года;</w:t>
      </w:r>
    </w:p>
    <w:p w:rsidR="00D23281" w:rsidRDefault="00D23281" w:rsidP="00091627">
      <w:pPr>
        <w:spacing w:line="276" w:lineRule="auto"/>
        <w:jc w:val="both"/>
      </w:pPr>
      <w:r>
        <w:t xml:space="preserve">        - приказом  Министерства социальной защиты Республики Карелия № 140-П от 06 марта 2019 года;</w:t>
      </w:r>
    </w:p>
    <w:p w:rsidR="00D23281" w:rsidRDefault="00D23281" w:rsidP="00091627">
      <w:pPr>
        <w:spacing w:line="276" w:lineRule="auto"/>
        <w:jc w:val="both"/>
      </w:pPr>
      <w:r>
        <w:t xml:space="preserve">        -  приказом  Министерства социальной защиты Республики Карелия № 855-П от 20 декабря 2021 года;</w:t>
      </w:r>
    </w:p>
    <w:p w:rsidR="00D23281" w:rsidRDefault="00D23281" w:rsidP="00091627">
      <w:pPr>
        <w:spacing w:line="276" w:lineRule="auto"/>
        <w:jc w:val="both"/>
      </w:pPr>
      <w:r>
        <w:t xml:space="preserve">       -  приказом  Министерства социальной защиты Республики Карелия  № 837-П от 25 декабря 2024 года.</w:t>
      </w:r>
    </w:p>
    <w:p w:rsidR="00D23281" w:rsidRPr="00F71CA7" w:rsidRDefault="00D23281" w:rsidP="00546309">
      <w:pPr>
        <w:spacing w:line="276" w:lineRule="auto"/>
        <w:jc w:val="both"/>
      </w:pPr>
      <w:r>
        <w:t xml:space="preserve">    </w:t>
      </w:r>
    </w:p>
    <w:p w:rsidR="00546309" w:rsidRPr="00F71CA7" w:rsidRDefault="00546309" w:rsidP="00546309">
      <w:pPr>
        <w:spacing w:line="276" w:lineRule="auto"/>
        <w:jc w:val="both"/>
      </w:pPr>
      <w:r w:rsidRPr="00F71CA7">
        <w:t>ОГРН- 1151001016495</w:t>
      </w:r>
    </w:p>
    <w:p w:rsidR="00546309" w:rsidRPr="00F71CA7" w:rsidRDefault="00546309" w:rsidP="00546309">
      <w:pPr>
        <w:spacing w:line="276" w:lineRule="auto"/>
        <w:jc w:val="both"/>
      </w:pPr>
      <w:r w:rsidRPr="00F71CA7">
        <w:t>ИНН-1002007860</w:t>
      </w:r>
    </w:p>
    <w:p w:rsidR="00B55086" w:rsidRPr="00F71CA7" w:rsidRDefault="00B55086" w:rsidP="00546309">
      <w:pPr>
        <w:spacing w:line="276" w:lineRule="auto"/>
        <w:jc w:val="both"/>
      </w:pPr>
    </w:p>
    <w:p w:rsidR="00D47D8B" w:rsidRDefault="00B55086" w:rsidP="00653B9C">
      <w:pPr>
        <w:pStyle w:val="a4"/>
        <w:numPr>
          <w:ilvl w:val="0"/>
          <w:numId w:val="4"/>
        </w:numPr>
        <w:spacing w:line="276" w:lineRule="auto"/>
        <w:rPr>
          <w:b/>
          <w:sz w:val="28"/>
          <w:szCs w:val="28"/>
        </w:rPr>
      </w:pPr>
      <w:r w:rsidRPr="008B3759">
        <w:rPr>
          <w:b/>
          <w:sz w:val="28"/>
          <w:szCs w:val="28"/>
        </w:rPr>
        <w:t xml:space="preserve">Информация о наличии лицензии на медицинскую деятельность( вид деятельности, реквизиты). </w:t>
      </w:r>
    </w:p>
    <w:p w:rsidR="00B55086" w:rsidRPr="008B3759" w:rsidRDefault="00B55086" w:rsidP="00D47D8B">
      <w:pPr>
        <w:pStyle w:val="a4"/>
        <w:spacing w:line="276" w:lineRule="auto"/>
        <w:ind w:left="720"/>
        <w:rPr>
          <w:b/>
          <w:sz w:val="28"/>
          <w:szCs w:val="28"/>
        </w:rPr>
      </w:pPr>
      <w:r w:rsidRPr="008B3759">
        <w:rPr>
          <w:b/>
          <w:sz w:val="28"/>
          <w:szCs w:val="28"/>
        </w:rPr>
        <w:t xml:space="preserve">      </w:t>
      </w:r>
    </w:p>
    <w:p w:rsidR="00B55086" w:rsidRDefault="00B55086" w:rsidP="00B55086">
      <w:pPr>
        <w:pStyle w:val="a4"/>
        <w:tabs>
          <w:tab w:val="left" w:pos="695"/>
        </w:tabs>
        <w:spacing w:line="276" w:lineRule="auto"/>
        <w:ind w:left="0" w:right="214"/>
        <w:rPr>
          <w:spacing w:val="-2"/>
          <w:sz w:val="24"/>
          <w:szCs w:val="24"/>
        </w:rPr>
      </w:pPr>
      <w:r w:rsidRPr="00F71CA7">
        <w:rPr>
          <w:b/>
          <w:sz w:val="28"/>
          <w:szCs w:val="28"/>
        </w:rPr>
        <w:t xml:space="preserve">     </w:t>
      </w:r>
      <w:r w:rsidRPr="00F71CA7">
        <w:rPr>
          <w:spacing w:val="-2"/>
          <w:sz w:val="24"/>
          <w:szCs w:val="24"/>
        </w:rPr>
        <w:t>Лицензия на медицинскую деятельность – отсутствует.</w:t>
      </w:r>
    </w:p>
    <w:p w:rsidR="00D47D8B" w:rsidRDefault="00D47D8B" w:rsidP="00B55086">
      <w:pPr>
        <w:pStyle w:val="a4"/>
        <w:tabs>
          <w:tab w:val="left" w:pos="695"/>
        </w:tabs>
        <w:spacing w:line="276" w:lineRule="auto"/>
        <w:ind w:left="0" w:right="214"/>
        <w:rPr>
          <w:spacing w:val="-2"/>
          <w:sz w:val="24"/>
          <w:szCs w:val="24"/>
        </w:rPr>
      </w:pPr>
    </w:p>
    <w:p w:rsidR="00D818B4" w:rsidRDefault="00D818B4" w:rsidP="00653B9C">
      <w:pPr>
        <w:pStyle w:val="a4"/>
        <w:numPr>
          <w:ilvl w:val="0"/>
          <w:numId w:val="4"/>
        </w:numPr>
        <w:spacing w:line="276" w:lineRule="auto"/>
        <w:rPr>
          <w:b/>
          <w:bCs/>
          <w:sz w:val="28"/>
          <w:szCs w:val="28"/>
        </w:rPr>
      </w:pPr>
      <w:r w:rsidRPr="00F71CA7">
        <w:rPr>
          <w:b/>
          <w:bCs/>
          <w:sz w:val="28"/>
          <w:szCs w:val="28"/>
        </w:rPr>
        <w:t xml:space="preserve">Структура учреждения  </w:t>
      </w:r>
    </w:p>
    <w:p w:rsidR="00E1127B" w:rsidRDefault="00E1127B" w:rsidP="00C45D31">
      <w:pPr>
        <w:spacing w:line="276" w:lineRule="auto"/>
        <w:ind w:left="1020"/>
        <w:jc w:val="both"/>
        <w:rPr>
          <w:b/>
          <w:bCs/>
        </w:rPr>
      </w:pPr>
    </w:p>
    <w:p w:rsidR="00C45D31" w:rsidRPr="00F71CA7" w:rsidRDefault="00CA7B78" w:rsidP="00C45D31">
      <w:pPr>
        <w:spacing w:line="276" w:lineRule="auto"/>
        <w:ind w:left="1020"/>
        <w:jc w:val="both"/>
        <w:rPr>
          <w:b/>
          <w:bCs/>
        </w:rPr>
      </w:pPr>
      <w:r w:rsidRPr="00CA7B78">
        <w:rPr>
          <w:b/>
          <w:noProof/>
        </w:rPr>
        <w:pict>
          <v:roundrect id="Прямоугольник: скругленные углы 10" o:spid="_x0000_s1026" style="position:absolute;left:0;text-align:left;margin-left:426.95pt;margin-top:16.25pt;width:111.75pt;height:50.2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" fillcolor="white [3201]" strokecolor="#70ad47 [3209]" strokeweight="1pt">
            <v:stroke joinstyle="miter"/>
            <v:textbox>
              <w:txbxContent>
                <w:p w:rsidR="00C850FA" w:rsidRDefault="00C850FA" w:rsidP="00860432">
                  <w:pPr>
                    <w:jc w:val="center"/>
                    <w:rPr>
                      <w:sz w:val="22"/>
                      <w:szCs w:val="22"/>
                    </w:rPr>
                  </w:pPr>
                  <w:r w:rsidRPr="002C4447">
                    <w:rPr>
                      <w:sz w:val="22"/>
                      <w:szCs w:val="22"/>
                    </w:rPr>
                    <w:t>Отдел правовой и кадровой работы</w:t>
                  </w:r>
                </w:p>
                <w:p w:rsidR="00C850FA" w:rsidRPr="002C4447" w:rsidRDefault="00C850FA" w:rsidP="00860432">
                  <w:pPr>
                    <w:jc w:val="center"/>
                    <w:rPr>
                      <w:i/>
                      <w:iCs/>
                      <w:sz w:val="22"/>
                      <w:szCs w:val="22"/>
                    </w:rPr>
                  </w:pPr>
                  <w:r>
                    <w:rPr>
                      <w:i/>
                      <w:iCs/>
                      <w:sz w:val="22"/>
                      <w:szCs w:val="22"/>
                    </w:rPr>
                    <w:t>4 шт.ед.</w:t>
                  </w:r>
                </w:p>
              </w:txbxContent>
            </v:textbox>
          </v:roundrect>
        </w:pict>
      </w:r>
      <w:r>
        <w:rPr>
          <w:b/>
          <w:bCs/>
          <w:noProof/>
        </w:rPr>
        <w:pict>
          <v:roundrect id="Прямоугольник: скругленные углы 4" o:spid="_x0000_s1027" style="position:absolute;left:0;text-align:left;margin-left:184.7pt;margin-top:.5pt;width:182.25pt;height:41.2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" fillcolor="white [3201]" strokecolor="#70ad47 [3209]" strokeweight="1pt">
            <v:stroke joinstyle="miter"/>
            <v:textbox>
              <w:txbxContent>
                <w:p w:rsidR="00C850FA" w:rsidRDefault="00C850FA" w:rsidP="00860432">
                  <w:pPr>
                    <w:rPr>
                      <w:sz w:val="28"/>
                      <w:szCs w:val="28"/>
                    </w:rPr>
                  </w:pPr>
                  <w:r w:rsidRPr="00860432">
                    <w:rPr>
                      <w:sz w:val="28"/>
                      <w:szCs w:val="28"/>
                    </w:rPr>
                    <w:t xml:space="preserve">  </w:t>
                  </w:r>
                  <w:r>
                    <w:rPr>
                      <w:sz w:val="28"/>
                      <w:szCs w:val="28"/>
                    </w:rPr>
                    <w:t xml:space="preserve">           </w:t>
                  </w:r>
                  <w:r w:rsidRPr="00860432">
                    <w:rPr>
                      <w:sz w:val="28"/>
                      <w:szCs w:val="28"/>
                    </w:rPr>
                    <w:t xml:space="preserve"> Директор</w:t>
                  </w:r>
                </w:p>
                <w:p w:rsidR="00C850FA" w:rsidRPr="002C4447" w:rsidRDefault="00C850FA" w:rsidP="00684AB1">
                  <w:pPr>
                    <w:jc w:val="center"/>
                    <w:rPr>
                      <w:i/>
                      <w:iCs/>
                      <w:sz w:val="22"/>
                      <w:szCs w:val="22"/>
                    </w:rPr>
                  </w:pPr>
                  <w:r>
                    <w:rPr>
                      <w:i/>
                      <w:iCs/>
                      <w:sz w:val="22"/>
                      <w:szCs w:val="22"/>
                    </w:rPr>
                    <w:t>1 шт.ед.</w:t>
                  </w:r>
                </w:p>
                <w:p w:rsidR="00C850FA" w:rsidRPr="00860432" w:rsidRDefault="00C850FA" w:rsidP="00860432">
                  <w:pPr>
                    <w:rPr>
                      <w:sz w:val="28"/>
                      <w:szCs w:val="28"/>
                    </w:rPr>
                  </w:pPr>
                </w:p>
              </w:txbxContent>
            </v:textbox>
          </v:roundrect>
        </w:pict>
      </w:r>
    </w:p>
    <w:p w:rsidR="00D818B4" w:rsidRPr="00F71CA7" w:rsidRDefault="00CA7B78" w:rsidP="00D818B4">
      <w:pPr>
        <w:spacing w:line="276" w:lineRule="auto"/>
        <w:ind w:left="1020"/>
        <w:jc w:val="both"/>
        <w:rPr>
          <w:b/>
          <w:bCs/>
        </w:rPr>
      </w:pPr>
      <w:r>
        <w:rPr>
          <w:b/>
          <w:bCs/>
          <w:noProof/>
        </w:rPr>
        <w:pict>
          <v:shapetype id="_x0000_t32" coordsize="21600,21600" o:spt="32" o:oned="t" path="m,l21600,21600e" filled="f">
            <v:path arrowok="t" fillok="f" o:connecttype="none"/>
            <o:lock v:ext="edit" shapetype="t"/>
          </v:shapetype>
          <v:shape id="Прямая со стрелкой 12" o:spid="_x0000_s1050" type="#_x0000_t32" style="position:absolute;left:0;text-align:left;margin-left:372.2pt;margin-top:13.85pt;width:54.75pt;height:15.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" strokecolor="#4472c4 [3204]" strokeweight=".5pt">
            <v:stroke endarrow="block" joinstyle="miter"/>
          </v:shape>
        </w:pict>
      </w:r>
      <w:r>
        <w:rPr>
          <w:b/>
          <w:bCs/>
          <w:noProof/>
        </w:rPr>
        <w:pict>
          <v:shape id="Прямая со стрелкой 11" o:spid="_x0000_s1049" type="#_x0000_t32" style="position:absolute;left:0;text-align:left;margin-left:69.2pt;margin-top:13.5pt;width:111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" strokecolor="#4472c4 [3204]" strokeweight=".5pt">
            <v:stroke endarrow="block" joinstyle="miter"/>
          </v:shape>
        </w:pict>
      </w:r>
    </w:p>
    <w:p w:rsidR="00546309" w:rsidRPr="00F71CA7" w:rsidRDefault="00CA7B78" w:rsidP="00546309">
      <w:pPr>
        <w:pStyle w:val="a4"/>
        <w:tabs>
          <w:tab w:val="left" w:pos="695"/>
        </w:tabs>
        <w:spacing w:line="276" w:lineRule="auto"/>
        <w:ind w:left="0" w:right="214"/>
        <w:rPr>
          <w:spacing w:val="-2"/>
          <w:sz w:val="24"/>
          <w:szCs w:val="24"/>
        </w:rPr>
      </w:pPr>
      <w:r w:rsidRPr="00CA7B78">
        <w:rPr>
          <w:b/>
          <w:noProof/>
          <w:lang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 o:spid="_x0000_s1048" type="#_x0000_t67" style="position:absolute;left:0;text-align:left;margin-left:337.7pt;margin-top:13.75pt;width:3.75pt;height:12pt;flip:x;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" adj="18225" fillcolor="#4472c4 [3204]" strokecolor="#1f3763 [1604]" strokeweight="1pt"/>
        </w:pict>
      </w:r>
      <w:r w:rsidRPr="00CA7B78">
        <w:rPr>
          <w:b/>
          <w:noProof/>
          <w:lang w:bidi="ar-SA"/>
        </w:rPr>
        <w:pict>
          <v:shape id="Стрелка: вниз 16" o:spid="_x0000_s1047" type="#_x0000_t67" style="position:absolute;left:0;text-align:left;margin-left:237.15pt;margin-top:13.75pt;width:3.6pt;height:1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" adj="18360" fillcolor="#4472c4 [3204]" strokecolor="#1f3763 [1604]" strokeweight="1pt"/>
        </w:pict>
      </w:r>
    </w:p>
    <w:p w:rsidR="002311F5" w:rsidRPr="00F71CA7" w:rsidRDefault="00CA7B78" w:rsidP="00E25DB1">
      <w:pPr>
        <w:spacing w:line="276" w:lineRule="auto"/>
        <w:jc w:val="both"/>
      </w:pPr>
      <w:r w:rsidRPr="00CA7B78">
        <w:rPr>
          <w:b/>
          <w:noProof/>
        </w:rPr>
        <w:pict>
          <v:roundrect id="Прямоугольник: скругленные углы 9" o:spid="_x0000_s1028" style="position:absolute;left:0;text-align:left;margin-left:312.95pt;margin-top:12.85pt;width:117.75pt;height:51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" fillcolor="white [3201]" strokecolor="#70ad47 [3209]" strokeweight="1pt">
            <v:stroke joinstyle="miter"/>
            <v:textbox>
              <w:txbxContent>
                <w:p w:rsidR="00C850FA" w:rsidRPr="00294D53" w:rsidRDefault="00C850FA" w:rsidP="00294D53">
                  <w:pPr>
                    <w:jc w:val="center"/>
                    <w:rPr>
                      <w:i/>
                      <w:iCs/>
                      <w:sz w:val="22"/>
                      <w:szCs w:val="22"/>
                    </w:rPr>
                  </w:pPr>
                  <w:r w:rsidRPr="00294D53">
                    <w:rPr>
                      <w:sz w:val="22"/>
                      <w:szCs w:val="22"/>
                    </w:rPr>
                    <w:t>Руководитель подразделения (пгт.Лоухи)</w:t>
                  </w:r>
                  <w:r>
                    <w:rPr>
                      <w:i/>
                      <w:iCs/>
                      <w:sz w:val="22"/>
                      <w:szCs w:val="22"/>
                    </w:rPr>
                    <w:t>1шт.ед.</w:t>
                  </w:r>
                </w:p>
                <w:p w:rsidR="00C850FA" w:rsidRPr="002C4447" w:rsidRDefault="00C850FA" w:rsidP="00294D53">
                  <w:pPr>
                    <w:jc w:val="both"/>
                    <w:rPr>
                      <w:i/>
                      <w:iCs/>
                      <w:sz w:val="22"/>
                      <w:szCs w:val="22"/>
                    </w:rPr>
                  </w:pPr>
                  <w:r w:rsidRPr="002C4447">
                    <w:rPr>
                      <w:i/>
                      <w:iCs/>
                      <w:sz w:val="22"/>
                      <w:szCs w:val="22"/>
                    </w:rPr>
                    <w:t xml:space="preserve"> 1 чел.</w:t>
                  </w:r>
                </w:p>
              </w:txbxContent>
            </v:textbox>
          </v:roundrect>
        </w:pict>
      </w:r>
      <w:r w:rsidRPr="00CA7B78">
        <w:rPr>
          <w:b/>
          <w:noProof/>
        </w:rPr>
        <w:pict>
          <v:roundrect id="Прямоугольник: скругленные углы 6" o:spid="_x0000_s1029" style="position:absolute;left:0;text-align:left;margin-left:-17.8pt;margin-top:13.6pt;width:139.5pt;height:54.75pt;flip:x;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" fillcolor="white [3201]" strokecolor="#70ad47 [3209]" strokeweight="1pt">
            <v:stroke joinstyle="miter"/>
            <v:textbox>
              <w:txbxContent>
                <w:p w:rsidR="00C850FA" w:rsidRDefault="00C850FA" w:rsidP="00860432">
                  <w:pPr>
                    <w:jc w:val="center"/>
                  </w:pPr>
                  <w:r>
                    <w:t>Заместитель директора по общим вопросам</w:t>
                  </w:r>
                </w:p>
                <w:p w:rsidR="00C850FA" w:rsidRPr="002C4447" w:rsidRDefault="00C850FA" w:rsidP="00860432">
                  <w:pPr>
                    <w:jc w:val="center"/>
                    <w:rPr>
                      <w:i/>
                      <w:iCs/>
                    </w:rPr>
                  </w:pPr>
                  <w:r w:rsidRPr="002C4447">
                    <w:rPr>
                      <w:i/>
                      <w:iCs/>
                    </w:rPr>
                    <w:t xml:space="preserve">1 </w:t>
                  </w:r>
                  <w:r>
                    <w:rPr>
                      <w:i/>
                      <w:iCs/>
                    </w:rPr>
                    <w:t>шт.ед.</w:t>
                  </w:r>
                </w:p>
              </w:txbxContent>
            </v:textbox>
          </v:roundrect>
        </w:pict>
      </w:r>
      <w:r w:rsidRPr="00CA7B78">
        <w:rPr>
          <w:b/>
          <w:noProof/>
        </w:rPr>
        <w:pict>
          <v:roundrect id="Прямоугольник: скругленные углы 8" o:spid="_x0000_s1030" style="position:absolute;left:0;text-align:left;margin-left:139.7pt;margin-top:13.6pt;width:168.75pt;height:54.7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" fillcolor="white [3201]" strokecolor="#70ad47 [3209]" strokeweight="1pt">
            <v:stroke joinstyle="miter"/>
            <v:textbox>
              <w:txbxContent>
                <w:p w:rsidR="00C850FA" w:rsidRDefault="00C850FA" w:rsidP="00860432">
                  <w:pPr>
                    <w:jc w:val="center"/>
                    <w:rPr>
                      <w:sz w:val="22"/>
                      <w:szCs w:val="22"/>
                    </w:rPr>
                  </w:pPr>
                  <w:r w:rsidRPr="00684AB1">
                    <w:rPr>
                      <w:sz w:val="22"/>
                      <w:szCs w:val="22"/>
                    </w:rPr>
                    <w:t>Начальник административно-хозяйственного отдела</w:t>
                  </w:r>
                </w:p>
                <w:p w:rsidR="00C850FA" w:rsidRPr="002C4447" w:rsidRDefault="00C850FA" w:rsidP="00860432">
                  <w:pPr>
                    <w:jc w:val="center"/>
                    <w:rPr>
                      <w:i/>
                      <w:iCs/>
                      <w:sz w:val="22"/>
                      <w:szCs w:val="22"/>
                    </w:rPr>
                  </w:pPr>
                  <w:r w:rsidRPr="002C4447">
                    <w:rPr>
                      <w:i/>
                      <w:iCs/>
                      <w:sz w:val="22"/>
                      <w:szCs w:val="22"/>
                    </w:rPr>
                    <w:t xml:space="preserve">1 </w:t>
                  </w:r>
                  <w:r>
                    <w:rPr>
                      <w:i/>
                      <w:iCs/>
                      <w:sz w:val="22"/>
                      <w:szCs w:val="22"/>
                    </w:rPr>
                    <w:t>шт.ед.</w:t>
                  </w:r>
                </w:p>
              </w:txbxContent>
            </v:textbox>
          </v:roundrect>
        </w:pict>
      </w:r>
    </w:p>
    <w:p w:rsidR="00AF1628" w:rsidRPr="00F71CA7" w:rsidRDefault="00AF1628" w:rsidP="00E25DB1">
      <w:pPr>
        <w:spacing w:line="276" w:lineRule="auto"/>
        <w:jc w:val="both"/>
        <w:rPr>
          <w:b/>
        </w:rPr>
      </w:pPr>
    </w:p>
    <w:p w:rsidR="00860432" w:rsidRPr="00F71CA7" w:rsidRDefault="00860432" w:rsidP="00E25DB1">
      <w:pPr>
        <w:spacing w:line="276" w:lineRule="auto"/>
        <w:jc w:val="both"/>
        <w:rPr>
          <w:b/>
        </w:rPr>
      </w:pPr>
    </w:p>
    <w:p w:rsidR="00860432" w:rsidRPr="00F71CA7" w:rsidRDefault="00CA7B78" w:rsidP="00E40066">
      <w:pPr>
        <w:spacing w:line="276" w:lineRule="auto"/>
        <w:ind w:left="-426"/>
        <w:jc w:val="both"/>
        <w:rPr>
          <w:b/>
        </w:rPr>
      </w:pPr>
      <w:r>
        <w:rPr>
          <w:b/>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27" o:spid="_x0000_s1046" type="#_x0000_t34" style="position:absolute;left:0;text-align:left;margin-left:123.2pt;margin-top:6.15pt;width:3.6pt;height:182.25pt;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" adj="-29436" strokecolor="#4472c4 [3204]" strokeweight=".5pt">
            <v:stroke endarrow="block"/>
          </v:shape>
        </w:pict>
      </w:r>
    </w:p>
    <w:p w:rsidR="00860432" w:rsidRPr="00F71CA7" w:rsidRDefault="00CA7B78" w:rsidP="00E25DB1">
      <w:pPr>
        <w:spacing w:line="276" w:lineRule="auto"/>
        <w:jc w:val="both"/>
        <w:rPr>
          <w:b/>
        </w:rPr>
      </w:pPr>
      <w:r>
        <w:rPr>
          <w:b/>
          <w:noProof/>
        </w:rPr>
        <w:pict>
          <v:roundrect id="Прямоугольник: скругленные углы 18" o:spid="_x0000_s1031" style="position:absolute;left:0;text-align:left;margin-left:-22.3pt;margin-top:13.15pt;width:134.25pt;height:4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" fillcolor="white [3201]" strokecolor="#70ad47 [3209]" strokeweight="1pt">
            <v:stroke joinstyle="miter"/>
            <v:textbox>
              <w:txbxContent>
                <w:p w:rsidR="00C850FA" w:rsidRPr="002C4447" w:rsidRDefault="00C850FA" w:rsidP="005A6E5D">
                  <w:pPr>
                    <w:jc w:val="center"/>
                    <w:rPr>
                      <w:i/>
                      <w:iCs/>
                      <w:sz w:val="22"/>
                      <w:szCs w:val="22"/>
                    </w:rPr>
                  </w:pPr>
                  <w:bookmarkStart w:id="0" w:name="_Hlk126253059"/>
                  <w:bookmarkStart w:id="1" w:name="_Hlk126253060"/>
                  <w:bookmarkStart w:id="2" w:name="_Hlk126253061"/>
                  <w:bookmarkStart w:id="3" w:name="_Hlk126253062"/>
                  <w:bookmarkStart w:id="4" w:name="_Hlk126253063"/>
                  <w:bookmarkStart w:id="5" w:name="_Hlk126253064"/>
                  <w:bookmarkStart w:id="6" w:name="_Hlk126253065"/>
                  <w:bookmarkStart w:id="7" w:name="_Hlk126253066"/>
                  <w:bookmarkStart w:id="8" w:name="_Hlk126253067"/>
                  <w:bookmarkStart w:id="9" w:name="_Hlk126253068"/>
                  <w:bookmarkStart w:id="10" w:name="_Hlk126253069"/>
                  <w:bookmarkStart w:id="11" w:name="_Hlk126253070"/>
                  <w:r w:rsidRPr="0077391A">
                    <w:rPr>
                      <w:sz w:val="22"/>
                      <w:szCs w:val="22"/>
                    </w:rPr>
                    <w:t>Отделение дневного пребывания</w:t>
                  </w:r>
                  <w:bookmarkEnd w:id="0"/>
                  <w:bookmarkEnd w:id="1"/>
                  <w:bookmarkEnd w:id="2"/>
                  <w:bookmarkEnd w:id="3"/>
                  <w:bookmarkEnd w:id="4"/>
                  <w:bookmarkEnd w:id="5"/>
                  <w:bookmarkEnd w:id="6"/>
                  <w:bookmarkEnd w:id="7"/>
                  <w:bookmarkEnd w:id="8"/>
                  <w:bookmarkEnd w:id="9"/>
                  <w:bookmarkEnd w:id="10"/>
                  <w:bookmarkEnd w:id="11"/>
                  <w:r>
                    <w:rPr>
                      <w:i/>
                      <w:iCs/>
                      <w:sz w:val="22"/>
                      <w:szCs w:val="22"/>
                    </w:rPr>
                    <w:t xml:space="preserve"> 6 шт.ед.</w:t>
                  </w:r>
                </w:p>
              </w:txbxContent>
            </v:textbox>
          </v:roundrect>
        </w:pict>
      </w:r>
      <w:r>
        <w:rPr>
          <w:b/>
          <w:noProof/>
        </w:rPr>
        <w:pict>
          <v:shape id="Соединитель: уступ 43" o:spid="_x0000_s1045" type="#_x0000_t34" style="position:absolute;left:0;text-align:left;margin-left:330.95pt;margin-top:.4pt;width:32.25pt;height:17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" strokecolor="#4472c4 [3204]" strokeweight=".5pt">
            <v:stroke endarrow="block"/>
          </v:shape>
        </w:pict>
      </w:r>
      <w:r>
        <w:rPr>
          <w:b/>
          <w:noProof/>
        </w:rPr>
        <w:pict>
          <v:shape id="Прямая со стрелкой 46" o:spid="_x0000_s1044" type="#_x0000_t32" style="position:absolute;left:0;text-align:left;margin-left:237.2pt;margin-top:13.15pt;width:0;height:15.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" strokecolor="#4472c4 [3204]" strokeweight=".5pt">
            <v:stroke endarrow="block" joinstyle="miter"/>
          </v:shape>
        </w:pict>
      </w:r>
      <w:r>
        <w:rPr>
          <w:b/>
          <w:noProof/>
        </w:rPr>
        <w:pict>
          <v:roundrect id="Прямоугольник: скругленные углы 33" o:spid="_x0000_s1032" style="position:absolute;left:0;text-align:left;margin-left:366.95pt;margin-top:13.15pt;width:148.5pt;height: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" fillcolor="white [3201]" strokecolor="#70ad47 [3209]" strokeweight="1pt">
            <v:stroke joinstyle="miter"/>
            <v:textbox>
              <w:txbxContent>
                <w:p w:rsidR="00C850FA" w:rsidRPr="002C4447" w:rsidRDefault="00C850FA" w:rsidP="00BC1536">
                  <w:pPr>
                    <w:jc w:val="center"/>
                    <w:rPr>
                      <w:i/>
                      <w:iCs/>
                      <w:sz w:val="22"/>
                      <w:szCs w:val="22"/>
                    </w:rPr>
                  </w:pPr>
                  <w:r w:rsidRPr="005A6E5D">
                    <w:rPr>
                      <w:sz w:val="22"/>
                      <w:szCs w:val="22"/>
                    </w:rPr>
                    <w:t>Отделение дневного пребывания</w:t>
                  </w:r>
                  <w:r>
                    <w:rPr>
                      <w:sz w:val="22"/>
                      <w:szCs w:val="22"/>
                    </w:rPr>
                    <w:t xml:space="preserve"> </w:t>
                  </w:r>
                  <w:r>
                    <w:rPr>
                      <w:i/>
                      <w:iCs/>
                      <w:sz w:val="22"/>
                      <w:szCs w:val="22"/>
                    </w:rPr>
                    <w:t>6 шт.ед.</w:t>
                  </w:r>
                </w:p>
                <w:p w:rsidR="00C850FA" w:rsidRDefault="00C850FA" w:rsidP="00BC1536">
                  <w:pPr>
                    <w:jc w:val="center"/>
                  </w:pPr>
                </w:p>
              </w:txbxContent>
            </v:textbox>
          </v:roundrect>
        </w:pict>
      </w:r>
    </w:p>
    <w:p w:rsidR="00860432" w:rsidRPr="00F71CA7" w:rsidRDefault="00CA7B78" w:rsidP="00E25DB1">
      <w:pPr>
        <w:spacing w:line="276" w:lineRule="auto"/>
        <w:jc w:val="both"/>
        <w:rPr>
          <w:b/>
        </w:rPr>
      </w:pPr>
      <w:r>
        <w:rPr>
          <w:b/>
          <w:noProof/>
        </w:rPr>
        <w:pict>
          <v:roundrect id="Прямоугольник: скругленные углы 32" o:spid="_x0000_s1033" style="position:absolute;left:0;text-align:left;margin-left:157.7pt;margin-top:13.05pt;width:2in;height:55.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" fillcolor="white [3201]" strokecolor="#70ad47 [3209]" strokeweight="1pt">
            <v:stroke joinstyle="miter"/>
            <v:textbox>
              <w:txbxContent>
                <w:p w:rsidR="00C850FA" w:rsidRDefault="00C850FA" w:rsidP="00BC1536">
                  <w:pPr>
                    <w:jc w:val="center"/>
                  </w:pPr>
                  <w:bookmarkStart w:id="12" w:name="_Hlk126255552"/>
                  <w:bookmarkStart w:id="13" w:name="_Hlk126255553"/>
                  <w:r>
                    <w:t>Административно-хозяйственный отдел</w:t>
                  </w:r>
                </w:p>
                <w:bookmarkEnd w:id="12"/>
                <w:bookmarkEnd w:id="13"/>
                <w:p w:rsidR="00C850FA" w:rsidRPr="002C4447" w:rsidRDefault="00C850FA" w:rsidP="00BC1536">
                  <w:pPr>
                    <w:jc w:val="center"/>
                    <w:rPr>
                      <w:i/>
                      <w:iCs/>
                    </w:rPr>
                  </w:pPr>
                  <w:r>
                    <w:rPr>
                      <w:i/>
                      <w:iCs/>
                    </w:rPr>
                    <w:t>11,75 шт.ед.</w:t>
                  </w:r>
                </w:p>
              </w:txbxContent>
            </v:textbox>
          </v:roundrect>
        </w:pict>
      </w:r>
      <w:r>
        <w:rPr>
          <w:b/>
          <w:noProof/>
        </w:rPr>
        <w:pict>
          <v:shape id="Прямая со стрелкой 45" o:spid="_x0000_s1043" type="#_x0000_t32" style="position:absolute;left:0;text-align:left;margin-left:348.2pt;margin-top:13.05pt;width:18.7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" strokecolor="#4472c4 [3204]" strokeweight=".5pt">
            <v:stroke endarrow="block" joinstyle="miter"/>
          </v:shape>
        </w:pict>
      </w:r>
    </w:p>
    <w:p w:rsidR="00860432" w:rsidRPr="00F71CA7" w:rsidRDefault="00CA7B78" w:rsidP="00E25DB1">
      <w:pPr>
        <w:spacing w:line="276" w:lineRule="auto"/>
        <w:jc w:val="both"/>
        <w:rPr>
          <w:b/>
        </w:rPr>
      </w:pPr>
      <w:r>
        <w:rPr>
          <w:b/>
          <w:noProof/>
        </w:rPr>
        <w:pict>
          <v:shape id="Прямая со стрелкой 29" o:spid="_x0000_s1042" type="#_x0000_t32" style="position:absolute;left:0;text-align:left;margin-left:111.95pt;margin-top:.55pt;width:17.25pt;height: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" strokecolor="#4472c4 [3204]" strokeweight=".5pt">
            <v:stroke endarrow="block" joinstyle="miter"/>
          </v:shape>
        </w:pict>
      </w:r>
    </w:p>
    <w:p w:rsidR="00860432" w:rsidRPr="00F71CA7" w:rsidRDefault="00CA7B78" w:rsidP="00E25DB1">
      <w:pPr>
        <w:spacing w:line="276" w:lineRule="auto"/>
        <w:jc w:val="both"/>
        <w:rPr>
          <w:b/>
        </w:rPr>
      </w:pPr>
      <w:r>
        <w:rPr>
          <w:b/>
          <w:noProof/>
        </w:rPr>
        <w:pict>
          <v:roundrect id="Прямоугольник: скругленные углы 19" o:spid="_x0000_s1034" style="position:absolute;left:0;text-align:left;margin-left:-22.3pt;margin-top:12.8pt;width:141.75pt;height:66.7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" fillcolor="window" strokecolor="#70ad47" strokeweight="1pt">
            <v:fill opacity="31457f"/>
            <v:stroke joinstyle="miter"/>
            <v:textbox>
              <w:txbxContent>
                <w:p w:rsidR="00C850FA" w:rsidRPr="005A78BE" w:rsidRDefault="00C850FA" w:rsidP="005A78BE">
                  <w:pPr>
                    <w:rPr>
                      <w:color w:val="262626" w:themeColor="text1" w:themeTint="D9"/>
                    </w:rPr>
                  </w:pPr>
                  <w:r w:rsidRPr="005A78BE">
                    <w:rPr>
                      <w:color w:val="262626" w:themeColor="text1" w:themeTint="D9"/>
                    </w:rPr>
                    <w:t xml:space="preserve">Отделение профилактики  социального сиротства </w:t>
                  </w:r>
                </w:p>
                <w:p w:rsidR="00C850FA" w:rsidRPr="005A78BE" w:rsidRDefault="00C850FA" w:rsidP="005A78BE">
                  <w:r w:rsidRPr="00E10F24">
                    <w:rPr>
                      <w:i/>
                      <w:color w:val="262626" w:themeColor="text1" w:themeTint="D9"/>
                    </w:rPr>
                    <w:t>4,5шт.ед</w:t>
                  </w:r>
                  <w:r>
                    <w:rPr>
                      <w:color w:val="262626" w:themeColor="text1" w:themeTint="D9"/>
                    </w:rPr>
                    <w:t>.</w:t>
                  </w:r>
                </w:p>
              </w:txbxContent>
            </v:textbox>
          </v:roundrect>
        </w:pict>
      </w:r>
    </w:p>
    <w:p w:rsidR="00860432" w:rsidRPr="00F71CA7" w:rsidRDefault="00CA7B78" w:rsidP="00E25DB1">
      <w:pPr>
        <w:spacing w:line="276" w:lineRule="auto"/>
        <w:jc w:val="both"/>
        <w:rPr>
          <w:b/>
        </w:rPr>
      </w:pPr>
      <w:r>
        <w:rPr>
          <w:b/>
          <w:noProof/>
        </w:rPr>
        <w:pict>
          <v:roundrect id="Прямоугольник: скругленные углы 34" o:spid="_x0000_s1035" style="position:absolute;left:0;text-align:left;margin-left:366.95pt;margin-top:8.9pt;width:148.5pt;height:54.7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" fillcolor="white [3201]" strokecolor="#70ad47 [3209]" strokeweight="1pt">
            <v:stroke joinstyle="miter"/>
            <v:textbox>
              <w:txbxContent>
                <w:p w:rsidR="00C850FA" w:rsidRDefault="00C850FA" w:rsidP="00BC1536">
                  <w:pPr>
                    <w:rPr>
                      <w:sz w:val="22"/>
                      <w:szCs w:val="22"/>
                    </w:rPr>
                  </w:pPr>
                  <w:bookmarkStart w:id="14" w:name="_Hlk126255161"/>
                  <w:r w:rsidRPr="005A6E5D">
                    <w:rPr>
                      <w:sz w:val="22"/>
                      <w:szCs w:val="22"/>
                    </w:rPr>
                    <w:t xml:space="preserve">Отделение </w:t>
                  </w:r>
                  <w:r>
                    <w:rPr>
                      <w:sz w:val="22"/>
                      <w:szCs w:val="22"/>
                    </w:rPr>
                    <w:t xml:space="preserve">профилактики  социального сиротства </w:t>
                  </w:r>
                </w:p>
                <w:p w:rsidR="00C850FA" w:rsidRPr="002C4447" w:rsidRDefault="00C850FA" w:rsidP="00BC1536">
                  <w:pPr>
                    <w:rPr>
                      <w:i/>
                      <w:iCs/>
                    </w:rPr>
                  </w:pPr>
                  <w:r>
                    <w:rPr>
                      <w:i/>
                      <w:iCs/>
                      <w:sz w:val="22"/>
                      <w:szCs w:val="22"/>
                    </w:rPr>
                    <w:t xml:space="preserve"> 5,75 шт.ед.</w:t>
                  </w:r>
                  <w:r w:rsidRPr="002C4447">
                    <w:rPr>
                      <w:i/>
                      <w:iCs/>
                      <w:sz w:val="22"/>
                      <w:szCs w:val="22"/>
                    </w:rPr>
                    <w:t>.</w:t>
                  </w:r>
                </w:p>
                <w:bookmarkEnd w:id="14"/>
                <w:p w:rsidR="00C850FA" w:rsidRDefault="00C850FA" w:rsidP="00BC1536">
                  <w:pPr>
                    <w:jc w:val="center"/>
                  </w:pPr>
                </w:p>
              </w:txbxContent>
            </v:textbox>
          </v:roundrect>
        </w:pict>
      </w:r>
    </w:p>
    <w:p w:rsidR="00860432" w:rsidRPr="00F71CA7" w:rsidRDefault="00CA7B78" w:rsidP="00E25DB1">
      <w:pPr>
        <w:spacing w:line="276" w:lineRule="auto"/>
        <w:jc w:val="both"/>
        <w:rPr>
          <w:b/>
        </w:rPr>
      </w:pPr>
      <w:r>
        <w:rPr>
          <w:b/>
          <w:noProof/>
        </w:rPr>
        <w:pict>
          <v:shape id="Прямая со стрелкой 44" o:spid="_x0000_s1041" type="#_x0000_t32" style="position:absolute;left:0;text-align:left;margin-left:348.2pt;margin-top:15.55pt;width:18.7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" strokecolor="#4472c4 [3204]" strokeweight=".5pt">
            <v:stroke endarrow="block" joinstyle="miter"/>
          </v:shape>
        </w:pict>
      </w:r>
      <w:r>
        <w:rPr>
          <w:b/>
          <w:noProof/>
        </w:rPr>
        <w:pict>
          <v:shape id="Прямая со стрелкой 30" o:spid="_x0000_s1040" type="#_x0000_t32" style="position:absolute;left:0;text-align:left;margin-left:119.45pt;margin-top:15.2pt;width:9.75pt;height:0;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" strokecolor="#4472c4 [3204]" strokeweight=".5pt">
            <v:stroke endarrow="block" joinstyle="miter"/>
          </v:shape>
        </w:pict>
      </w:r>
    </w:p>
    <w:p w:rsidR="00860432" w:rsidRPr="00F71CA7" w:rsidRDefault="00CA7B78" w:rsidP="00E25DB1">
      <w:pPr>
        <w:spacing w:line="276" w:lineRule="auto"/>
        <w:jc w:val="both"/>
        <w:rPr>
          <w:b/>
        </w:rPr>
      </w:pPr>
      <w:r>
        <w:rPr>
          <w:b/>
          <w:noProof/>
        </w:rPr>
        <w:pict>
          <v:roundrect id="Прямоугольник: скругленные углы 47" o:spid="_x0000_s1036" style="position:absolute;left:0;text-align:left;margin-left:195.2pt;margin-top:11.7pt;width:135.75pt;height:53.25pt;z-index:2516869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" fillcolor="white [3201]" strokecolor="#70ad47 [3209]" strokeweight="1pt">
            <v:stroke joinstyle="miter"/>
            <v:textbox>
              <w:txbxContent>
                <w:p w:rsidR="00C850FA" w:rsidRDefault="00C850FA" w:rsidP="002C4447">
                  <w:pPr>
                    <w:jc w:val="center"/>
                  </w:pPr>
                  <w:r>
                    <w:t>Административно-хозяйственный отдел</w:t>
                  </w:r>
                </w:p>
                <w:p w:rsidR="00C850FA" w:rsidRPr="002C4447" w:rsidRDefault="00C850FA" w:rsidP="002C4447">
                  <w:pPr>
                    <w:jc w:val="center"/>
                    <w:rPr>
                      <w:i/>
                      <w:iCs/>
                    </w:rPr>
                  </w:pPr>
                  <w:r>
                    <w:rPr>
                      <w:i/>
                      <w:iCs/>
                    </w:rPr>
                    <w:t>1,5шт.ед.</w:t>
                  </w:r>
                </w:p>
                <w:p w:rsidR="00C850FA" w:rsidRDefault="00C850FA" w:rsidP="002C4447">
                  <w:pPr>
                    <w:jc w:val="center"/>
                  </w:pPr>
                </w:p>
              </w:txbxContent>
            </v:textbox>
          </v:roundrect>
        </w:pict>
      </w:r>
    </w:p>
    <w:p w:rsidR="00860432" w:rsidRPr="00F71CA7" w:rsidRDefault="00CA7B78" w:rsidP="00E25DB1">
      <w:pPr>
        <w:spacing w:line="276" w:lineRule="auto"/>
        <w:jc w:val="both"/>
        <w:rPr>
          <w:b/>
        </w:rPr>
      </w:pPr>
      <w:r>
        <w:rPr>
          <w:b/>
          <w:noProof/>
        </w:rPr>
        <w:pict>
          <v:shape id="Прямая со стрелкой 48" o:spid="_x0000_s1039" type="#_x0000_t32" style="position:absolute;left:0;text-align:left;margin-left:330.95pt;margin-top:16.05pt;width:17.25pt;height:0;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" strokecolor="#4472c4 [3204]" strokeweight=".5pt">
            <v:stroke endarrow="block" joinstyle="miter"/>
          </v:shape>
        </w:pict>
      </w:r>
    </w:p>
    <w:p w:rsidR="00860432" w:rsidRPr="00F71CA7" w:rsidRDefault="00CA7B78" w:rsidP="00E25DB1">
      <w:pPr>
        <w:spacing w:line="276" w:lineRule="auto"/>
        <w:jc w:val="both"/>
        <w:rPr>
          <w:b/>
        </w:rPr>
      </w:pPr>
      <w:r>
        <w:rPr>
          <w:b/>
          <w:noProof/>
        </w:rPr>
        <w:pict>
          <v:roundrect id="_x0000_s1052" style="position:absolute;left:0;text-align:left;margin-left:-29.05pt;margin-top:7.7pt;width:148.5pt;height:65.25pt;z-index:251688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" fillcolor="white [3201]" strokecolor="#70ad47 [3209]" strokeweight="1pt">
            <v:stroke joinstyle="miter"/>
            <v:textbox>
              <w:txbxContent>
                <w:p w:rsidR="00C850FA" w:rsidRPr="002C4447" w:rsidRDefault="00C850FA" w:rsidP="005A78BE">
                  <w:pPr>
                    <w:jc w:val="center"/>
                    <w:rPr>
                      <w:i/>
                      <w:iCs/>
                      <w:sz w:val="22"/>
                      <w:szCs w:val="22"/>
                    </w:rPr>
                  </w:pPr>
                  <w:r w:rsidRPr="005A6E5D">
                    <w:rPr>
                      <w:sz w:val="22"/>
                      <w:szCs w:val="22"/>
                    </w:rPr>
                    <w:t xml:space="preserve">Отделение </w:t>
                  </w:r>
                  <w:r>
                    <w:rPr>
                      <w:sz w:val="22"/>
                      <w:szCs w:val="22"/>
                    </w:rPr>
                    <w:t xml:space="preserve">содействия семейному устройству и социального сопровождения </w:t>
                  </w:r>
                  <w:r>
                    <w:rPr>
                      <w:i/>
                      <w:iCs/>
                      <w:sz w:val="22"/>
                      <w:szCs w:val="22"/>
                    </w:rPr>
                    <w:t>4 шт.ед</w:t>
                  </w:r>
                </w:p>
                <w:p w:rsidR="00C850FA" w:rsidRDefault="00C850FA" w:rsidP="005A78BE">
                  <w:pPr>
                    <w:jc w:val="center"/>
                  </w:pPr>
                </w:p>
              </w:txbxContent>
            </v:textbox>
          </v:roundrect>
        </w:pict>
      </w:r>
      <w:r>
        <w:rPr>
          <w:b/>
          <w:noProof/>
        </w:rPr>
        <w:pict>
          <v:roundrect id="Прямоугольник: скругленные углы 35" o:spid="_x0000_s1038" style="position:absolute;left:0;text-align:left;margin-left:366.95pt;margin-top:7.7pt;width:148.5pt;height:65.25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" fillcolor="white [3201]" strokecolor="#70ad47 [3209]" strokeweight="1pt">
            <v:stroke joinstyle="miter"/>
            <v:textbox>
              <w:txbxContent>
                <w:p w:rsidR="00C850FA" w:rsidRPr="002C4447" w:rsidRDefault="00C850FA" w:rsidP="00BC1536">
                  <w:pPr>
                    <w:jc w:val="center"/>
                    <w:rPr>
                      <w:i/>
                      <w:iCs/>
                      <w:sz w:val="22"/>
                      <w:szCs w:val="22"/>
                    </w:rPr>
                  </w:pPr>
                  <w:r w:rsidRPr="005A6E5D">
                    <w:rPr>
                      <w:sz w:val="22"/>
                      <w:szCs w:val="22"/>
                    </w:rPr>
                    <w:t xml:space="preserve">Отделение </w:t>
                  </w:r>
                  <w:r>
                    <w:rPr>
                      <w:sz w:val="22"/>
                      <w:szCs w:val="22"/>
                    </w:rPr>
                    <w:t xml:space="preserve">содействия семейному устройству и социального сопровождения </w:t>
                  </w:r>
                  <w:r>
                    <w:rPr>
                      <w:i/>
                      <w:iCs/>
                      <w:sz w:val="22"/>
                      <w:szCs w:val="22"/>
                    </w:rPr>
                    <w:t>3,5шт.ед.</w:t>
                  </w:r>
                </w:p>
                <w:p w:rsidR="00C850FA" w:rsidRDefault="00C850FA" w:rsidP="00BC1536">
                  <w:pPr>
                    <w:jc w:val="center"/>
                  </w:pPr>
                </w:p>
              </w:txbxContent>
            </v:textbox>
          </v:roundrect>
        </w:pict>
      </w:r>
    </w:p>
    <w:p w:rsidR="00860432" w:rsidRPr="00F71CA7" w:rsidRDefault="00860432" w:rsidP="00E25DB1">
      <w:pPr>
        <w:spacing w:line="276" w:lineRule="auto"/>
        <w:jc w:val="both"/>
        <w:rPr>
          <w:b/>
        </w:rPr>
      </w:pPr>
    </w:p>
    <w:p w:rsidR="00860432" w:rsidRPr="00F71CA7" w:rsidRDefault="00860432" w:rsidP="00E25DB1">
      <w:pPr>
        <w:spacing w:line="276" w:lineRule="auto"/>
        <w:jc w:val="both"/>
        <w:rPr>
          <w:b/>
        </w:rPr>
      </w:pPr>
    </w:p>
    <w:p w:rsidR="00860432" w:rsidRPr="00F71CA7" w:rsidRDefault="00860432" w:rsidP="00E25DB1">
      <w:pPr>
        <w:spacing w:line="276" w:lineRule="auto"/>
        <w:jc w:val="both"/>
        <w:rPr>
          <w:b/>
        </w:rPr>
      </w:pPr>
    </w:p>
    <w:p w:rsidR="008C3DFB" w:rsidRDefault="008C3DFB" w:rsidP="00386729">
      <w:pPr>
        <w:spacing w:line="276" w:lineRule="auto"/>
      </w:pPr>
    </w:p>
    <w:p w:rsidR="007704D4" w:rsidRPr="00F71CA7" w:rsidRDefault="007704D4" w:rsidP="00386729">
      <w:pPr>
        <w:spacing w:line="276" w:lineRule="auto"/>
      </w:pPr>
    </w:p>
    <w:p w:rsidR="00386729" w:rsidRPr="00F71CA7" w:rsidRDefault="008C3DFB" w:rsidP="00386729">
      <w:pPr>
        <w:spacing w:line="276" w:lineRule="auto"/>
        <w:jc w:val="both"/>
      </w:pPr>
      <w:r w:rsidRPr="00F71CA7">
        <w:t xml:space="preserve"> </w:t>
      </w:r>
      <w:r w:rsidR="007704D4">
        <w:t xml:space="preserve">           </w:t>
      </w:r>
      <w:r w:rsidRPr="00F71CA7">
        <w:t xml:space="preserve">До 1 сентября 2022 года  Центр </w:t>
      </w:r>
      <w:r w:rsidR="00386729" w:rsidRPr="00F71CA7">
        <w:t>предоставлял</w:t>
      </w:r>
      <w:r w:rsidRPr="00F71CA7">
        <w:t xml:space="preserve"> услуги в стационарной</w:t>
      </w:r>
      <w:r w:rsidR="00386729" w:rsidRPr="00F71CA7">
        <w:t xml:space="preserve"> и полустационарной  </w:t>
      </w:r>
      <w:r w:rsidRPr="00F71CA7">
        <w:t xml:space="preserve"> форм</w:t>
      </w:r>
      <w:r w:rsidR="00386729" w:rsidRPr="00F71CA7">
        <w:t>ах</w:t>
      </w:r>
      <w:r w:rsidRPr="00F71CA7">
        <w:t xml:space="preserve"> социального обслуживания.</w:t>
      </w:r>
      <w:r w:rsidR="00386729" w:rsidRPr="00F71CA7">
        <w:t xml:space="preserve"> На основании приказа</w:t>
      </w:r>
      <w:r w:rsidR="00140180" w:rsidRPr="00F71CA7">
        <w:t xml:space="preserve"> </w:t>
      </w:r>
      <w:r w:rsidR="00386729" w:rsidRPr="00F71CA7">
        <w:t>Министерства социальной защиты Республики Карелия   № 860-П от 20.12.2021 года</w:t>
      </w:r>
      <w:r w:rsidR="00D53F36" w:rsidRPr="00F71CA7">
        <w:t xml:space="preserve"> учреждение</w:t>
      </w:r>
      <w:r w:rsidR="00140180" w:rsidRPr="00F71CA7">
        <w:t xml:space="preserve"> </w:t>
      </w:r>
      <w:r w:rsidR="00386729" w:rsidRPr="00F71CA7">
        <w:t>оказывает услуги в   полустационарной   форме   социального   обслуживания (3 отделения в Кемском и Лоухском районах).</w:t>
      </w:r>
    </w:p>
    <w:p w:rsidR="008C3DFB" w:rsidRDefault="008C3DFB" w:rsidP="008C3DFB">
      <w:pPr>
        <w:spacing w:line="276" w:lineRule="auto"/>
        <w:jc w:val="both"/>
        <w:rPr>
          <w:color w:val="FF0000"/>
        </w:rPr>
      </w:pPr>
    </w:p>
    <w:p w:rsidR="008B45D7" w:rsidRDefault="008B45D7" w:rsidP="008C3DFB">
      <w:pPr>
        <w:spacing w:line="276" w:lineRule="auto"/>
        <w:jc w:val="both"/>
        <w:rPr>
          <w:color w:val="FF0000"/>
        </w:rPr>
      </w:pPr>
    </w:p>
    <w:p w:rsidR="008B45D7" w:rsidRDefault="008B45D7" w:rsidP="008C3DFB">
      <w:pPr>
        <w:spacing w:line="276" w:lineRule="auto"/>
        <w:jc w:val="both"/>
        <w:rPr>
          <w:color w:val="FF0000"/>
        </w:rPr>
      </w:pPr>
    </w:p>
    <w:p w:rsidR="008B45D7" w:rsidRPr="00F71CA7" w:rsidRDefault="008B45D7" w:rsidP="008C3DFB">
      <w:pPr>
        <w:spacing w:line="276" w:lineRule="auto"/>
        <w:jc w:val="both"/>
        <w:rPr>
          <w:color w:val="FF0000"/>
        </w:rPr>
      </w:pPr>
    </w:p>
    <w:p w:rsidR="006A7DBB" w:rsidRDefault="006A7DBB" w:rsidP="00653B9C">
      <w:pPr>
        <w:pStyle w:val="a4"/>
        <w:numPr>
          <w:ilvl w:val="0"/>
          <w:numId w:val="8"/>
        </w:numPr>
        <w:rPr>
          <w:b/>
          <w:sz w:val="28"/>
          <w:szCs w:val="28"/>
        </w:rPr>
      </w:pPr>
      <w:r w:rsidRPr="00F71CA7">
        <w:rPr>
          <w:b/>
          <w:sz w:val="28"/>
          <w:szCs w:val="28"/>
        </w:rPr>
        <w:lastRenderedPageBreak/>
        <w:t>Анализ исполнения плана финансово-хозяйственной деятельности учреждения</w:t>
      </w:r>
    </w:p>
    <w:p w:rsidR="006A7DBB" w:rsidRPr="00F71CA7" w:rsidRDefault="006A7DBB" w:rsidP="006A7DBB">
      <w:pPr>
        <w:pStyle w:val="a4"/>
        <w:ind w:left="0" w:firstLine="709"/>
        <w:rPr>
          <w:sz w:val="24"/>
          <w:szCs w:val="24"/>
        </w:rPr>
      </w:pPr>
      <w:r w:rsidRPr="00F71CA7">
        <w:rPr>
          <w:sz w:val="24"/>
          <w:szCs w:val="24"/>
        </w:rPr>
        <w:t>Исто</w:t>
      </w:r>
      <w:r w:rsidR="00FD20D2" w:rsidRPr="00F71CA7">
        <w:rPr>
          <w:sz w:val="24"/>
          <w:szCs w:val="24"/>
        </w:rPr>
        <w:t xml:space="preserve">чниками финансирования </w:t>
      </w:r>
      <w:r w:rsidRPr="00F71CA7">
        <w:rPr>
          <w:sz w:val="24"/>
          <w:szCs w:val="24"/>
        </w:rPr>
        <w:t xml:space="preserve"> учреж</w:t>
      </w:r>
      <w:r w:rsidR="00FD20D2" w:rsidRPr="00F71CA7">
        <w:rPr>
          <w:sz w:val="24"/>
          <w:szCs w:val="24"/>
        </w:rPr>
        <w:t>дения</w:t>
      </w:r>
      <w:r w:rsidRPr="00F71CA7">
        <w:rPr>
          <w:sz w:val="24"/>
          <w:szCs w:val="24"/>
        </w:rPr>
        <w:t xml:space="preserve"> в отчетном периоде являлись:</w:t>
      </w:r>
    </w:p>
    <w:p w:rsidR="006A7DBB" w:rsidRPr="00F71CA7" w:rsidRDefault="006A7DBB" w:rsidP="00D53F36">
      <w:pPr>
        <w:pStyle w:val="a4"/>
        <w:spacing w:line="276" w:lineRule="auto"/>
        <w:ind w:left="0" w:firstLine="709"/>
        <w:rPr>
          <w:sz w:val="24"/>
          <w:szCs w:val="24"/>
        </w:rPr>
      </w:pPr>
      <w:r w:rsidRPr="00F71CA7">
        <w:rPr>
          <w:sz w:val="24"/>
          <w:szCs w:val="24"/>
        </w:rPr>
        <w:t>- субсидия из бюджета Республики Карелия на финансовое обеспечение выпо</w:t>
      </w:r>
      <w:r w:rsidR="002E0B77" w:rsidRPr="00F71CA7">
        <w:rPr>
          <w:sz w:val="24"/>
          <w:szCs w:val="24"/>
        </w:rPr>
        <w:t>лнения государственного задания.</w:t>
      </w:r>
    </w:p>
    <w:p w:rsidR="0069560D" w:rsidRPr="00F71CA7" w:rsidRDefault="0069560D" w:rsidP="00D53F36">
      <w:pPr>
        <w:spacing w:line="276" w:lineRule="auto"/>
        <w:ind w:firstLine="709"/>
        <w:jc w:val="both"/>
        <w:rPr>
          <w:shd w:val="clear" w:color="auto" w:fill="FFFFFF"/>
        </w:rPr>
      </w:pPr>
      <w:r w:rsidRPr="00F71CA7">
        <w:rPr>
          <w:shd w:val="clear" w:color="auto" w:fill="FFFFFF"/>
        </w:rPr>
        <w:t>Расходование средств учреждения</w:t>
      </w:r>
      <w:r w:rsidR="006A7DBB" w:rsidRPr="00F71CA7">
        <w:rPr>
          <w:shd w:val="clear" w:color="auto" w:fill="FFFFFF"/>
        </w:rPr>
        <w:t xml:space="preserve"> производилось в соответствии с утвержденным план</w:t>
      </w:r>
      <w:r w:rsidR="004454FE" w:rsidRPr="00F71CA7">
        <w:rPr>
          <w:shd w:val="clear" w:color="auto" w:fill="FFFFFF"/>
        </w:rPr>
        <w:t>ом</w:t>
      </w:r>
      <w:r w:rsidR="006A7DBB" w:rsidRPr="00F71CA7">
        <w:rPr>
          <w:shd w:val="clear" w:color="auto" w:fill="FFFFFF"/>
        </w:rPr>
        <w:t xml:space="preserve"> финансово-хозяйственной деятельности</w:t>
      </w:r>
      <w:r w:rsidRPr="00F71CA7">
        <w:rPr>
          <w:shd w:val="clear" w:color="auto" w:fill="FFFFFF"/>
        </w:rPr>
        <w:t>.</w:t>
      </w:r>
    </w:p>
    <w:p w:rsidR="00405D4A" w:rsidRDefault="00405D4A" w:rsidP="00D53F36">
      <w:pPr>
        <w:spacing w:line="276" w:lineRule="auto"/>
        <w:jc w:val="both"/>
      </w:pPr>
      <w:bookmarkStart w:id="15" w:name="_Hlk126685219"/>
      <w:r w:rsidRPr="00F71CA7">
        <w:t>В таблице № 1 представлен</w:t>
      </w:r>
      <w:bookmarkEnd w:id="15"/>
      <w:r w:rsidR="002E0B77" w:rsidRPr="00F71CA7">
        <w:t xml:space="preserve"> </w:t>
      </w:r>
      <w:r w:rsidR="00D020EF" w:rsidRPr="00F71CA7">
        <w:t xml:space="preserve">анализ исполнения плановых назначений финансово-хозяйственной деятельности ГБУ СО РК </w:t>
      </w:r>
      <w:r w:rsidR="002E0B77" w:rsidRPr="00F71CA7">
        <w:t>«Центр помощи детям № 4» за 202</w:t>
      </w:r>
      <w:r w:rsidR="00D020EF" w:rsidRPr="00F71CA7">
        <w:t xml:space="preserve"> год: субсидия на финансовое обеспечение выполнения государственного задания</w:t>
      </w:r>
      <w:r w:rsidRPr="00F71CA7">
        <w:t xml:space="preserve"> основные  статьи расходов и  проценты выполнения плана финансово- хозяйственной.</w:t>
      </w:r>
    </w:p>
    <w:p w:rsidR="00634B21" w:rsidRPr="00F71CA7" w:rsidRDefault="00405D4A" w:rsidP="00D30F69">
      <w:pPr>
        <w:tabs>
          <w:tab w:val="left" w:pos="3399"/>
        </w:tabs>
        <w:spacing w:line="276" w:lineRule="auto"/>
        <w:jc w:val="right"/>
        <w:rPr>
          <w:color w:val="00B0F0"/>
          <w:sz w:val="26"/>
          <w:szCs w:val="26"/>
        </w:rPr>
      </w:pPr>
      <w:r w:rsidRPr="00F71CA7">
        <w:t>Таблица №1</w:t>
      </w:r>
      <w:bookmarkStart w:id="16" w:name="_Hlk126263109"/>
    </w:p>
    <w:tbl>
      <w:tblPr>
        <w:tblW w:w="10598" w:type="dxa"/>
        <w:tblLayout w:type="fixed"/>
        <w:tblLook w:val="04A0"/>
      </w:tblPr>
      <w:tblGrid>
        <w:gridCol w:w="2093"/>
        <w:gridCol w:w="1134"/>
        <w:gridCol w:w="1540"/>
        <w:gridCol w:w="19"/>
        <w:gridCol w:w="1418"/>
        <w:gridCol w:w="850"/>
        <w:gridCol w:w="1134"/>
        <w:gridCol w:w="1418"/>
        <w:gridCol w:w="992"/>
      </w:tblGrid>
      <w:tr w:rsidR="00EA4EA8" w:rsidRPr="00F71CA7" w:rsidTr="006F29D1">
        <w:trPr>
          <w:trHeight w:val="1530"/>
        </w:trPr>
        <w:tc>
          <w:tcPr>
            <w:tcW w:w="20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6F29D1" w:rsidRDefault="00EA4EA8" w:rsidP="000B12DD">
            <w:pPr>
              <w:ind w:left="-142"/>
              <w:jc w:val="center"/>
              <w:rPr>
                <w:color w:val="000000"/>
                <w:sz w:val="21"/>
                <w:szCs w:val="21"/>
              </w:rPr>
            </w:pPr>
            <w:r w:rsidRPr="006F29D1">
              <w:rPr>
                <w:color w:val="000000"/>
                <w:sz w:val="21"/>
                <w:szCs w:val="21"/>
              </w:rPr>
              <w:t>Наименование показателя</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sz w:val="21"/>
                <w:szCs w:val="21"/>
              </w:rPr>
            </w:pPr>
            <w:r w:rsidRPr="00EA4EA8">
              <w:rPr>
                <w:sz w:val="21"/>
                <w:szCs w:val="21"/>
              </w:rPr>
              <w:t>Остаток на 01 января 2024 года</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sz w:val="21"/>
                <w:szCs w:val="21"/>
              </w:rPr>
            </w:pPr>
            <w:r w:rsidRPr="00EA4EA8">
              <w:rPr>
                <w:sz w:val="21"/>
                <w:szCs w:val="21"/>
              </w:rPr>
              <w:t>Плановые назначения ФХД (без  учета остатка, сложившегося на 01.01.2024 год)</w:t>
            </w:r>
          </w:p>
        </w:tc>
        <w:tc>
          <w:tcPr>
            <w:tcW w:w="1437" w:type="dxa"/>
            <w:gridSpan w:val="2"/>
            <w:tcBorders>
              <w:top w:val="single" w:sz="4" w:space="0" w:color="auto"/>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sz w:val="21"/>
                <w:szCs w:val="21"/>
              </w:rPr>
            </w:pPr>
            <w:r w:rsidRPr="00EA4EA8">
              <w:rPr>
                <w:sz w:val="21"/>
                <w:szCs w:val="21"/>
              </w:rPr>
              <w:t>Исполнено  (кассовые расходы/доходы)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sz w:val="21"/>
                <w:szCs w:val="21"/>
              </w:rPr>
            </w:pPr>
            <w:r w:rsidRPr="00EA4EA8">
              <w:rPr>
                <w:sz w:val="21"/>
                <w:szCs w:val="21"/>
              </w:rPr>
              <w:t>% исполнения от ПФХД</w:t>
            </w:r>
            <w:r w:rsidRPr="00EA4EA8">
              <w:rPr>
                <w:sz w:val="21"/>
                <w:szCs w:val="21"/>
              </w:rPr>
              <w:br/>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sz w:val="21"/>
                <w:szCs w:val="21"/>
              </w:rPr>
            </w:pPr>
            <w:r w:rsidRPr="00EA4EA8">
              <w:rPr>
                <w:sz w:val="21"/>
                <w:szCs w:val="21"/>
              </w:rPr>
              <w:t>Остаток на 01 января 2025 года</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A4EA8" w:rsidRPr="008B1712" w:rsidRDefault="00EA4EA8" w:rsidP="00C03A7D">
            <w:pPr>
              <w:rPr>
                <w:sz w:val="21"/>
                <w:szCs w:val="21"/>
              </w:rPr>
            </w:pPr>
            <w:r w:rsidRPr="008B1712">
              <w:rPr>
                <w:sz w:val="21"/>
                <w:szCs w:val="21"/>
              </w:rPr>
              <w:t>Справочно: доходы / расходы 2023 года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sz w:val="21"/>
                <w:szCs w:val="21"/>
              </w:rPr>
            </w:pPr>
            <w:r w:rsidRPr="00EA4EA8">
              <w:rPr>
                <w:sz w:val="21"/>
                <w:szCs w:val="21"/>
              </w:rPr>
              <w:t>рост/снижение доходов / расходов 2024 года по отношению к 2023 году</w:t>
            </w:r>
          </w:p>
        </w:tc>
      </w:tr>
      <w:tr w:rsidR="0051630B" w:rsidRPr="00F71CA7" w:rsidTr="006F29D1">
        <w:trPr>
          <w:trHeight w:val="255"/>
        </w:trPr>
        <w:tc>
          <w:tcPr>
            <w:tcW w:w="2093" w:type="dxa"/>
            <w:tcBorders>
              <w:top w:val="nil"/>
              <w:left w:val="single" w:sz="4" w:space="0" w:color="auto"/>
              <w:bottom w:val="single" w:sz="4" w:space="0" w:color="auto"/>
              <w:right w:val="single" w:sz="4" w:space="0" w:color="auto"/>
            </w:tcBorders>
            <w:shd w:val="clear" w:color="000000" w:fill="FFFFFF"/>
            <w:noWrap/>
            <w:vAlign w:val="center"/>
            <w:hideMark/>
          </w:tcPr>
          <w:p w:rsidR="0051630B" w:rsidRPr="006F29D1" w:rsidRDefault="0051630B" w:rsidP="000B12DD">
            <w:pPr>
              <w:jc w:val="center"/>
              <w:rPr>
                <w:sz w:val="21"/>
                <w:szCs w:val="21"/>
              </w:rPr>
            </w:pPr>
            <w:r w:rsidRPr="006F29D1">
              <w:rPr>
                <w:sz w:val="21"/>
                <w:szCs w:val="21"/>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51630B" w:rsidRPr="00F71CA7" w:rsidRDefault="0051630B" w:rsidP="000B12DD">
            <w:pPr>
              <w:jc w:val="center"/>
              <w:rPr>
                <w:sz w:val="22"/>
                <w:szCs w:val="22"/>
              </w:rPr>
            </w:pPr>
            <w:r w:rsidRPr="00F71CA7">
              <w:rPr>
                <w:sz w:val="22"/>
                <w:szCs w:val="22"/>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51630B" w:rsidRPr="00F71CA7" w:rsidRDefault="0051630B" w:rsidP="000B12DD">
            <w:pPr>
              <w:jc w:val="center"/>
              <w:rPr>
                <w:sz w:val="22"/>
                <w:szCs w:val="22"/>
              </w:rPr>
            </w:pPr>
            <w:r w:rsidRPr="00F71CA7">
              <w:rPr>
                <w:sz w:val="22"/>
                <w:szCs w:val="22"/>
              </w:rPr>
              <w:t>3</w:t>
            </w:r>
          </w:p>
        </w:tc>
        <w:tc>
          <w:tcPr>
            <w:tcW w:w="1437" w:type="dxa"/>
            <w:gridSpan w:val="2"/>
            <w:tcBorders>
              <w:top w:val="nil"/>
              <w:left w:val="nil"/>
              <w:bottom w:val="single" w:sz="4" w:space="0" w:color="auto"/>
              <w:right w:val="single" w:sz="4" w:space="0" w:color="auto"/>
            </w:tcBorders>
            <w:shd w:val="clear" w:color="000000" w:fill="FFFFFF"/>
            <w:noWrap/>
            <w:vAlign w:val="center"/>
            <w:hideMark/>
          </w:tcPr>
          <w:p w:rsidR="0051630B" w:rsidRPr="00F71CA7" w:rsidRDefault="0051630B" w:rsidP="000B12DD">
            <w:pPr>
              <w:jc w:val="center"/>
              <w:rPr>
                <w:sz w:val="22"/>
                <w:szCs w:val="22"/>
              </w:rPr>
            </w:pPr>
            <w:r w:rsidRPr="00F71CA7">
              <w:rPr>
                <w:sz w:val="22"/>
                <w:szCs w:val="22"/>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51630B" w:rsidRPr="00F71CA7" w:rsidRDefault="0051630B" w:rsidP="000B12DD">
            <w:pPr>
              <w:jc w:val="center"/>
              <w:rPr>
                <w:sz w:val="22"/>
                <w:szCs w:val="22"/>
              </w:rPr>
            </w:pPr>
            <w:r w:rsidRPr="00F71CA7">
              <w:rPr>
                <w:sz w:val="22"/>
                <w:szCs w:val="22"/>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51630B" w:rsidRPr="00F71CA7" w:rsidRDefault="0051630B" w:rsidP="000B12DD">
            <w:pPr>
              <w:jc w:val="center"/>
              <w:rPr>
                <w:sz w:val="22"/>
                <w:szCs w:val="22"/>
              </w:rPr>
            </w:pPr>
            <w:r w:rsidRPr="00F71CA7">
              <w:rPr>
                <w:sz w:val="22"/>
                <w:szCs w:val="22"/>
              </w:rPr>
              <w:t>6</w:t>
            </w:r>
          </w:p>
        </w:tc>
        <w:tc>
          <w:tcPr>
            <w:tcW w:w="1418" w:type="dxa"/>
            <w:tcBorders>
              <w:top w:val="nil"/>
              <w:left w:val="nil"/>
              <w:bottom w:val="single" w:sz="4" w:space="0" w:color="auto"/>
              <w:right w:val="single" w:sz="4" w:space="0" w:color="auto"/>
            </w:tcBorders>
            <w:shd w:val="clear" w:color="000000" w:fill="FFFFFF"/>
            <w:noWrap/>
            <w:vAlign w:val="center"/>
            <w:hideMark/>
          </w:tcPr>
          <w:p w:rsidR="0051630B" w:rsidRPr="00F71CA7" w:rsidRDefault="0051630B" w:rsidP="000B12DD">
            <w:pPr>
              <w:jc w:val="center"/>
              <w:rPr>
                <w:sz w:val="22"/>
                <w:szCs w:val="22"/>
              </w:rPr>
            </w:pPr>
            <w:r w:rsidRPr="00F71CA7">
              <w:rPr>
                <w:sz w:val="22"/>
                <w:szCs w:val="22"/>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51630B" w:rsidRPr="00F71CA7" w:rsidRDefault="0051630B" w:rsidP="000B12DD">
            <w:pPr>
              <w:jc w:val="center"/>
              <w:rPr>
                <w:sz w:val="22"/>
                <w:szCs w:val="22"/>
              </w:rPr>
            </w:pPr>
            <w:r w:rsidRPr="00F71CA7">
              <w:rPr>
                <w:sz w:val="22"/>
                <w:szCs w:val="22"/>
              </w:rPr>
              <w:t>8</w:t>
            </w:r>
          </w:p>
        </w:tc>
      </w:tr>
      <w:tr w:rsidR="00EA4EA8" w:rsidRPr="00F71CA7" w:rsidTr="006F29D1">
        <w:trPr>
          <w:trHeight w:val="675"/>
        </w:trPr>
        <w:tc>
          <w:tcPr>
            <w:tcW w:w="2093" w:type="dxa"/>
            <w:tcBorders>
              <w:top w:val="nil"/>
              <w:left w:val="single" w:sz="4" w:space="0" w:color="auto"/>
              <w:bottom w:val="single" w:sz="4" w:space="0" w:color="auto"/>
              <w:right w:val="single" w:sz="4" w:space="0" w:color="auto"/>
            </w:tcBorders>
            <w:shd w:val="clear" w:color="000000" w:fill="F2F2F2"/>
            <w:vAlign w:val="center"/>
            <w:hideMark/>
          </w:tcPr>
          <w:p w:rsidR="00EA4EA8" w:rsidRPr="006F29D1" w:rsidRDefault="00EA4EA8" w:rsidP="000B12DD">
            <w:pPr>
              <w:rPr>
                <w:b/>
                <w:bCs/>
                <w:color w:val="000000"/>
                <w:sz w:val="21"/>
                <w:szCs w:val="21"/>
              </w:rPr>
            </w:pPr>
            <w:r w:rsidRPr="006F29D1">
              <w:rPr>
                <w:b/>
                <w:bCs/>
                <w:color w:val="000000"/>
                <w:sz w:val="21"/>
                <w:szCs w:val="21"/>
              </w:rPr>
              <w:t>Доходы- Субсидия на выполнение государственного (муниципального) задания</w:t>
            </w:r>
          </w:p>
        </w:tc>
        <w:tc>
          <w:tcPr>
            <w:tcW w:w="1134" w:type="dxa"/>
            <w:tcBorders>
              <w:top w:val="nil"/>
              <w:left w:val="nil"/>
              <w:bottom w:val="single" w:sz="4" w:space="0" w:color="auto"/>
              <w:right w:val="single" w:sz="4" w:space="0" w:color="auto"/>
            </w:tcBorders>
            <w:shd w:val="clear" w:color="000000" w:fill="F2F2F2"/>
            <w:noWrap/>
            <w:vAlign w:val="center"/>
            <w:hideMark/>
          </w:tcPr>
          <w:p w:rsidR="00EA4EA8" w:rsidRPr="00EA4EA8" w:rsidRDefault="00EA4EA8" w:rsidP="00C03A7D">
            <w:pPr>
              <w:jc w:val="center"/>
              <w:rPr>
                <w:b/>
                <w:bCs/>
                <w:color w:val="FF0000"/>
                <w:sz w:val="20"/>
                <w:szCs w:val="20"/>
              </w:rPr>
            </w:pPr>
            <w:r w:rsidRPr="00EA4EA8">
              <w:rPr>
                <w:b/>
                <w:bCs/>
                <w:color w:val="FF0000"/>
                <w:sz w:val="20"/>
                <w:szCs w:val="20"/>
              </w:rPr>
              <w:t>Х</w:t>
            </w:r>
          </w:p>
        </w:tc>
        <w:tc>
          <w:tcPr>
            <w:tcW w:w="1540" w:type="dxa"/>
            <w:tcBorders>
              <w:top w:val="nil"/>
              <w:left w:val="nil"/>
              <w:bottom w:val="single" w:sz="4" w:space="0" w:color="auto"/>
              <w:right w:val="single" w:sz="4" w:space="0" w:color="auto"/>
            </w:tcBorders>
            <w:shd w:val="clear" w:color="000000" w:fill="F2F2F2"/>
            <w:vAlign w:val="center"/>
            <w:hideMark/>
          </w:tcPr>
          <w:p w:rsidR="00EA4EA8" w:rsidRPr="00EA4EA8" w:rsidRDefault="00EA4EA8" w:rsidP="00C03A7D">
            <w:pPr>
              <w:jc w:val="center"/>
              <w:rPr>
                <w:b/>
                <w:bCs/>
                <w:color w:val="000000"/>
                <w:sz w:val="20"/>
                <w:szCs w:val="20"/>
              </w:rPr>
            </w:pPr>
            <w:r w:rsidRPr="00EA4EA8">
              <w:rPr>
                <w:b/>
                <w:bCs/>
                <w:color w:val="000000"/>
                <w:sz w:val="20"/>
                <w:szCs w:val="20"/>
              </w:rPr>
              <w:t xml:space="preserve">44 691 881,00 </w:t>
            </w:r>
          </w:p>
        </w:tc>
        <w:tc>
          <w:tcPr>
            <w:tcW w:w="1437" w:type="dxa"/>
            <w:gridSpan w:val="2"/>
            <w:tcBorders>
              <w:top w:val="nil"/>
              <w:left w:val="nil"/>
              <w:bottom w:val="single" w:sz="4" w:space="0" w:color="auto"/>
              <w:right w:val="single" w:sz="4" w:space="0" w:color="auto"/>
            </w:tcBorders>
            <w:shd w:val="clear" w:color="000000" w:fill="F2F2F2"/>
            <w:vAlign w:val="center"/>
            <w:hideMark/>
          </w:tcPr>
          <w:p w:rsidR="00EA4EA8" w:rsidRPr="00EA4EA8" w:rsidRDefault="00EA4EA8" w:rsidP="00C03A7D">
            <w:pPr>
              <w:jc w:val="center"/>
              <w:rPr>
                <w:b/>
                <w:bCs/>
                <w:color w:val="000000"/>
                <w:sz w:val="20"/>
                <w:szCs w:val="20"/>
              </w:rPr>
            </w:pPr>
            <w:r w:rsidRPr="00EA4EA8">
              <w:rPr>
                <w:b/>
                <w:bCs/>
                <w:color w:val="000000"/>
                <w:sz w:val="20"/>
                <w:szCs w:val="20"/>
              </w:rPr>
              <w:t xml:space="preserve">44 213 579,59 </w:t>
            </w:r>
          </w:p>
        </w:tc>
        <w:tc>
          <w:tcPr>
            <w:tcW w:w="850" w:type="dxa"/>
            <w:tcBorders>
              <w:top w:val="nil"/>
              <w:left w:val="nil"/>
              <w:bottom w:val="single" w:sz="4" w:space="0" w:color="auto"/>
              <w:right w:val="single" w:sz="4" w:space="0" w:color="auto"/>
            </w:tcBorders>
            <w:shd w:val="clear" w:color="000000" w:fill="F2F2F2"/>
            <w:vAlign w:val="center"/>
            <w:hideMark/>
          </w:tcPr>
          <w:p w:rsidR="00EA4EA8" w:rsidRPr="00EA4EA8" w:rsidRDefault="00EA4EA8" w:rsidP="00C03A7D">
            <w:pPr>
              <w:jc w:val="center"/>
              <w:rPr>
                <w:b/>
                <w:bCs/>
                <w:color w:val="000000"/>
                <w:sz w:val="20"/>
                <w:szCs w:val="20"/>
              </w:rPr>
            </w:pPr>
            <w:r w:rsidRPr="00EA4EA8">
              <w:rPr>
                <w:b/>
                <w:bCs/>
                <w:color w:val="000000"/>
                <w:sz w:val="20"/>
                <w:szCs w:val="20"/>
              </w:rPr>
              <w:t>98,93%</w:t>
            </w:r>
          </w:p>
        </w:tc>
        <w:tc>
          <w:tcPr>
            <w:tcW w:w="1134" w:type="dxa"/>
            <w:tcBorders>
              <w:top w:val="nil"/>
              <w:left w:val="nil"/>
              <w:bottom w:val="single" w:sz="4" w:space="0" w:color="auto"/>
              <w:right w:val="single" w:sz="4" w:space="0" w:color="auto"/>
            </w:tcBorders>
            <w:shd w:val="clear" w:color="000000" w:fill="F2F2F2"/>
            <w:noWrap/>
            <w:vAlign w:val="center"/>
            <w:hideMark/>
          </w:tcPr>
          <w:p w:rsidR="00EA4EA8" w:rsidRPr="00EA4EA8" w:rsidRDefault="00EA4EA8" w:rsidP="00C03A7D">
            <w:pPr>
              <w:jc w:val="center"/>
              <w:rPr>
                <w:b/>
                <w:bCs/>
                <w:color w:val="FF0000"/>
                <w:sz w:val="20"/>
                <w:szCs w:val="20"/>
              </w:rPr>
            </w:pPr>
            <w:r w:rsidRPr="00EA4EA8">
              <w:rPr>
                <w:b/>
                <w:bCs/>
                <w:color w:val="FF0000"/>
                <w:sz w:val="20"/>
                <w:szCs w:val="20"/>
              </w:rPr>
              <w:t>Х</w:t>
            </w:r>
          </w:p>
        </w:tc>
        <w:tc>
          <w:tcPr>
            <w:tcW w:w="1418" w:type="dxa"/>
            <w:tcBorders>
              <w:top w:val="nil"/>
              <w:left w:val="nil"/>
              <w:bottom w:val="single" w:sz="4" w:space="0" w:color="auto"/>
              <w:right w:val="single" w:sz="4" w:space="0" w:color="auto"/>
            </w:tcBorders>
            <w:shd w:val="clear" w:color="000000" w:fill="F2F2F2"/>
            <w:vAlign w:val="center"/>
            <w:hideMark/>
          </w:tcPr>
          <w:p w:rsidR="00EA4EA8" w:rsidRPr="00EA4EA8" w:rsidRDefault="00EA4EA8" w:rsidP="00C03A7D">
            <w:pPr>
              <w:jc w:val="center"/>
              <w:rPr>
                <w:b/>
                <w:bCs/>
                <w:color w:val="000000"/>
                <w:sz w:val="20"/>
                <w:szCs w:val="20"/>
              </w:rPr>
            </w:pPr>
            <w:r w:rsidRPr="00EA4EA8">
              <w:rPr>
                <w:b/>
                <w:bCs/>
                <w:color w:val="000000"/>
                <w:sz w:val="20"/>
                <w:szCs w:val="20"/>
              </w:rPr>
              <w:t xml:space="preserve">39 967 882,91 </w:t>
            </w:r>
          </w:p>
        </w:tc>
        <w:tc>
          <w:tcPr>
            <w:tcW w:w="992" w:type="dxa"/>
            <w:tcBorders>
              <w:top w:val="nil"/>
              <w:left w:val="nil"/>
              <w:bottom w:val="single" w:sz="4" w:space="0" w:color="auto"/>
              <w:right w:val="single" w:sz="4" w:space="0" w:color="auto"/>
            </w:tcBorders>
            <w:shd w:val="clear" w:color="000000" w:fill="F2F2F2"/>
            <w:vAlign w:val="center"/>
            <w:hideMark/>
          </w:tcPr>
          <w:p w:rsidR="00EA4EA8" w:rsidRPr="00EA4EA8" w:rsidRDefault="00FB7D49" w:rsidP="00C03A7D">
            <w:pPr>
              <w:jc w:val="center"/>
              <w:rPr>
                <w:b/>
                <w:bCs/>
                <w:color w:val="000000"/>
                <w:sz w:val="20"/>
                <w:szCs w:val="20"/>
              </w:rPr>
            </w:pPr>
            <w:r>
              <w:rPr>
                <w:b/>
                <w:bCs/>
                <w:color w:val="000000"/>
                <w:sz w:val="20"/>
                <w:szCs w:val="20"/>
              </w:rPr>
              <w:t>10,62</w:t>
            </w:r>
            <w:r w:rsidR="00EA4EA8" w:rsidRPr="00EA4EA8">
              <w:rPr>
                <w:b/>
                <w:bCs/>
                <w:color w:val="000000"/>
                <w:sz w:val="20"/>
                <w:szCs w:val="20"/>
              </w:rPr>
              <w:t>%</w:t>
            </w:r>
          </w:p>
        </w:tc>
      </w:tr>
      <w:tr w:rsidR="00EA4EA8" w:rsidRPr="00F71CA7" w:rsidTr="006F29D1">
        <w:trPr>
          <w:trHeight w:val="615"/>
        </w:trPr>
        <w:tc>
          <w:tcPr>
            <w:tcW w:w="2093" w:type="dxa"/>
            <w:tcBorders>
              <w:top w:val="nil"/>
              <w:left w:val="single" w:sz="4" w:space="0" w:color="auto"/>
              <w:bottom w:val="single" w:sz="4" w:space="0" w:color="auto"/>
              <w:right w:val="single" w:sz="4" w:space="0" w:color="auto"/>
            </w:tcBorders>
            <w:shd w:val="clear" w:color="000000" w:fill="F2F2F2"/>
            <w:vAlign w:val="center"/>
            <w:hideMark/>
          </w:tcPr>
          <w:p w:rsidR="00EA4EA8" w:rsidRPr="006F29D1" w:rsidRDefault="00EA4EA8" w:rsidP="000B12DD">
            <w:pPr>
              <w:rPr>
                <w:b/>
                <w:bCs/>
                <w:color w:val="000000"/>
                <w:sz w:val="21"/>
                <w:szCs w:val="21"/>
              </w:rPr>
            </w:pPr>
            <w:r w:rsidRPr="006F29D1">
              <w:rPr>
                <w:b/>
                <w:bCs/>
                <w:color w:val="000000"/>
                <w:sz w:val="21"/>
                <w:szCs w:val="21"/>
              </w:rPr>
              <w:t>Расходы - всего:</w:t>
            </w:r>
          </w:p>
        </w:tc>
        <w:tc>
          <w:tcPr>
            <w:tcW w:w="1134" w:type="dxa"/>
            <w:tcBorders>
              <w:top w:val="nil"/>
              <w:left w:val="nil"/>
              <w:bottom w:val="single" w:sz="4" w:space="0" w:color="auto"/>
              <w:right w:val="single" w:sz="4" w:space="0" w:color="auto"/>
            </w:tcBorders>
            <w:shd w:val="clear" w:color="000000" w:fill="F2F2F2"/>
            <w:vAlign w:val="center"/>
            <w:hideMark/>
          </w:tcPr>
          <w:p w:rsidR="00EA4EA8" w:rsidRPr="00EA4EA8" w:rsidRDefault="00EA4EA8" w:rsidP="00C03A7D">
            <w:pPr>
              <w:jc w:val="center"/>
              <w:rPr>
                <w:b/>
                <w:bCs/>
                <w:color w:val="000000"/>
                <w:sz w:val="20"/>
                <w:szCs w:val="20"/>
              </w:rPr>
            </w:pPr>
            <w:r w:rsidRPr="00EA4EA8">
              <w:rPr>
                <w:b/>
                <w:bCs/>
                <w:color w:val="000000"/>
                <w:sz w:val="20"/>
                <w:szCs w:val="20"/>
              </w:rPr>
              <w:t xml:space="preserve">242 217,09 </w:t>
            </w:r>
          </w:p>
        </w:tc>
        <w:tc>
          <w:tcPr>
            <w:tcW w:w="1540" w:type="dxa"/>
            <w:tcBorders>
              <w:top w:val="nil"/>
              <w:left w:val="nil"/>
              <w:bottom w:val="single" w:sz="4" w:space="0" w:color="auto"/>
              <w:right w:val="single" w:sz="4" w:space="0" w:color="auto"/>
            </w:tcBorders>
            <w:shd w:val="clear" w:color="000000" w:fill="F2F2F2"/>
            <w:vAlign w:val="center"/>
            <w:hideMark/>
          </w:tcPr>
          <w:p w:rsidR="00EA4EA8" w:rsidRPr="00EA4EA8" w:rsidRDefault="00EA4EA8" w:rsidP="00C03A7D">
            <w:pPr>
              <w:jc w:val="center"/>
              <w:rPr>
                <w:b/>
                <w:bCs/>
                <w:color w:val="000000"/>
                <w:sz w:val="20"/>
                <w:szCs w:val="20"/>
              </w:rPr>
            </w:pPr>
            <w:r w:rsidRPr="00EA4EA8">
              <w:rPr>
                <w:b/>
                <w:bCs/>
                <w:color w:val="000000"/>
                <w:sz w:val="20"/>
                <w:szCs w:val="20"/>
              </w:rPr>
              <w:t xml:space="preserve">44 691 881,00 </w:t>
            </w:r>
          </w:p>
        </w:tc>
        <w:tc>
          <w:tcPr>
            <w:tcW w:w="1437" w:type="dxa"/>
            <w:gridSpan w:val="2"/>
            <w:tcBorders>
              <w:top w:val="nil"/>
              <w:left w:val="nil"/>
              <w:bottom w:val="single" w:sz="4" w:space="0" w:color="auto"/>
              <w:right w:val="single" w:sz="4" w:space="0" w:color="auto"/>
            </w:tcBorders>
            <w:shd w:val="clear" w:color="000000" w:fill="F2F2F2"/>
            <w:vAlign w:val="center"/>
            <w:hideMark/>
          </w:tcPr>
          <w:p w:rsidR="00EA4EA8" w:rsidRPr="00EA4EA8" w:rsidRDefault="00EA4EA8" w:rsidP="00C03A7D">
            <w:pPr>
              <w:jc w:val="center"/>
              <w:rPr>
                <w:b/>
                <w:bCs/>
                <w:color w:val="000000"/>
                <w:sz w:val="20"/>
                <w:szCs w:val="20"/>
              </w:rPr>
            </w:pPr>
            <w:r w:rsidRPr="00EA4EA8">
              <w:rPr>
                <w:b/>
                <w:bCs/>
                <w:color w:val="000000"/>
                <w:sz w:val="20"/>
                <w:szCs w:val="20"/>
              </w:rPr>
              <w:t xml:space="preserve">44 455 796,68 </w:t>
            </w:r>
          </w:p>
        </w:tc>
        <w:tc>
          <w:tcPr>
            <w:tcW w:w="850" w:type="dxa"/>
            <w:tcBorders>
              <w:top w:val="nil"/>
              <w:left w:val="nil"/>
              <w:bottom w:val="single" w:sz="4" w:space="0" w:color="auto"/>
              <w:right w:val="single" w:sz="4" w:space="0" w:color="auto"/>
            </w:tcBorders>
            <w:shd w:val="clear" w:color="000000" w:fill="F2F2F2"/>
            <w:vAlign w:val="center"/>
            <w:hideMark/>
          </w:tcPr>
          <w:p w:rsidR="00EA4EA8" w:rsidRPr="00EA4EA8" w:rsidRDefault="00EA4EA8" w:rsidP="00C03A7D">
            <w:pPr>
              <w:jc w:val="center"/>
              <w:rPr>
                <w:b/>
                <w:bCs/>
                <w:color w:val="000000"/>
                <w:sz w:val="20"/>
                <w:szCs w:val="20"/>
              </w:rPr>
            </w:pPr>
            <w:r w:rsidRPr="00EA4EA8">
              <w:rPr>
                <w:b/>
                <w:bCs/>
                <w:color w:val="000000"/>
                <w:sz w:val="20"/>
                <w:szCs w:val="20"/>
              </w:rPr>
              <w:t>98,94%</w:t>
            </w:r>
          </w:p>
        </w:tc>
        <w:tc>
          <w:tcPr>
            <w:tcW w:w="1134" w:type="dxa"/>
            <w:tcBorders>
              <w:top w:val="nil"/>
              <w:left w:val="nil"/>
              <w:bottom w:val="single" w:sz="4" w:space="0" w:color="auto"/>
              <w:right w:val="single" w:sz="4" w:space="0" w:color="auto"/>
            </w:tcBorders>
            <w:shd w:val="clear" w:color="000000" w:fill="F2F2F2"/>
            <w:vAlign w:val="center"/>
            <w:hideMark/>
          </w:tcPr>
          <w:p w:rsidR="00EA4EA8" w:rsidRPr="00EA4EA8" w:rsidRDefault="00EA4EA8" w:rsidP="00C03A7D">
            <w:pPr>
              <w:jc w:val="center"/>
              <w:rPr>
                <w:b/>
                <w:bCs/>
                <w:color w:val="000000"/>
                <w:sz w:val="20"/>
                <w:szCs w:val="20"/>
              </w:rPr>
            </w:pPr>
            <w:r w:rsidRPr="00EA4EA8">
              <w:rPr>
                <w:b/>
                <w:bCs/>
                <w:color w:val="000000"/>
                <w:sz w:val="20"/>
                <w:szCs w:val="20"/>
              </w:rPr>
              <w:t xml:space="preserve">478 301,41 </w:t>
            </w:r>
          </w:p>
        </w:tc>
        <w:tc>
          <w:tcPr>
            <w:tcW w:w="1418" w:type="dxa"/>
            <w:tcBorders>
              <w:top w:val="nil"/>
              <w:left w:val="nil"/>
              <w:bottom w:val="single" w:sz="4" w:space="0" w:color="auto"/>
              <w:right w:val="single" w:sz="4" w:space="0" w:color="auto"/>
            </w:tcBorders>
            <w:shd w:val="clear" w:color="000000" w:fill="F2F2F2"/>
            <w:vAlign w:val="center"/>
            <w:hideMark/>
          </w:tcPr>
          <w:p w:rsidR="00EA4EA8" w:rsidRPr="00EA4EA8" w:rsidRDefault="00EA4EA8" w:rsidP="00C03A7D">
            <w:pPr>
              <w:jc w:val="center"/>
              <w:rPr>
                <w:b/>
                <w:bCs/>
                <w:color w:val="000000"/>
                <w:sz w:val="20"/>
                <w:szCs w:val="20"/>
              </w:rPr>
            </w:pPr>
            <w:r w:rsidRPr="00EA4EA8">
              <w:rPr>
                <w:b/>
                <w:bCs/>
                <w:color w:val="000000"/>
                <w:sz w:val="20"/>
                <w:szCs w:val="20"/>
              </w:rPr>
              <w:t xml:space="preserve">40 397 796,55 </w:t>
            </w:r>
          </w:p>
        </w:tc>
        <w:tc>
          <w:tcPr>
            <w:tcW w:w="992" w:type="dxa"/>
            <w:tcBorders>
              <w:top w:val="nil"/>
              <w:left w:val="nil"/>
              <w:bottom w:val="single" w:sz="4" w:space="0" w:color="auto"/>
              <w:right w:val="single" w:sz="4" w:space="0" w:color="auto"/>
            </w:tcBorders>
            <w:shd w:val="clear" w:color="000000" w:fill="F2F2F2"/>
            <w:vAlign w:val="center"/>
            <w:hideMark/>
          </w:tcPr>
          <w:p w:rsidR="00EA4EA8" w:rsidRPr="00EA4EA8" w:rsidRDefault="00FB7D49" w:rsidP="00C03A7D">
            <w:pPr>
              <w:jc w:val="center"/>
              <w:rPr>
                <w:b/>
                <w:bCs/>
                <w:color w:val="000000"/>
                <w:sz w:val="20"/>
                <w:szCs w:val="20"/>
              </w:rPr>
            </w:pPr>
            <w:r>
              <w:rPr>
                <w:b/>
                <w:bCs/>
                <w:color w:val="000000"/>
                <w:sz w:val="20"/>
                <w:szCs w:val="20"/>
              </w:rPr>
              <w:t>10,05</w:t>
            </w:r>
            <w:r w:rsidR="00EA4EA8" w:rsidRPr="00EA4EA8">
              <w:rPr>
                <w:b/>
                <w:bCs/>
                <w:color w:val="000000"/>
                <w:sz w:val="20"/>
                <w:szCs w:val="20"/>
              </w:rPr>
              <w:t>%</w:t>
            </w:r>
          </w:p>
        </w:tc>
      </w:tr>
      <w:tr w:rsidR="00EA4EA8" w:rsidRPr="00F71CA7" w:rsidTr="006F29D1">
        <w:trPr>
          <w:trHeight w:val="255"/>
        </w:trPr>
        <w:tc>
          <w:tcPr>
            <w:tcW w:w="2093" w:type="dxa"/>
            <w:tcBorders>
              <w:top w:val="nil"/>
              <w:left w:val="single" w:sz="4" w:space="0" w:color="auto"/>
              <w:bottom w:val="single" w:sz="4" w:space="0" w:color="auto"/>
              <w:right w:val="single" w:sz="4" w:space="0" w:color="auto"/>
            </w:tcBorders>
            <w:shd w:val="clear" w:color="000000" w:fill="FFFFFF"/>
            <w:vAlign w:val="center"/>
            <w:hideMark/>
          </w:tcPr>
          <w:p w:rsidR="00EA4EA8" w:rsidRPr="006F29D1" w:rsidRDefault="00EA4EA8" w:rsidP="000B12DD">
            <w:pPr>
              <w:rPr>
                <w:color w:val="000000"/>
                <w:sz w:val="21"/>
                <w:szCs w:val="21"/>
              </w:rPr>
            </w:pPr>
            <w:r w:rsidRPr="006F29D1">
              <w:rPr>
                <w:color w:val="000000"/>
                <w:sz w:val="21"/>
                <w:szCs w:val="21"/>
              </w:rPr>
              <w:t>на оплату труда</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540" w:type="dxa"/>
            <w:tcBorders>
              <w:top w:val="nil"/>
              <w:left w:val="single" w:sz="8" w:space="0" w:color="auto"/>
              <w:bottom w:val="single" w:sz="4" w:space="0" w:color="auto"/>
              <w:right w:val="single" w:sz="8" w:space="0" w:color="auto"/>
            </w:tcBorders>
            <w:shd w:val="clear" w:color="auto" w:fill="auto"/>
            <w:vAlign w:val="bottom"/>
            <w:hideMark/>
          </w:tcPr>
          <w:p w:rsidR="00EA4EA8" w:rsidRPr="00EA4EA8" w:rsidRDefault="00EA4EA8" w:rsidP="00C03A7D">
            <w:pPr>
              <w:jc w:val="center"/>
              <w:rPr>
                <w:color w:val="000000"/>
                <w:sz w:val="20"/>
                <w:szCs w:val="20"/>
              </w:rPr>
            </w:pPr>
            <w:r w:rsidRPr="00EA4EA8">
              <w:rPr>
                <w:color w:val="000000"/>
                <w:sz w:val="20"/>
                <w:szCs w:val="20"/>
              </w:rPr>
              <w:t>29 088 224,13</w:t>
            </w:r>
          </w:p>
        </w:tc>
        <w:tc>
          <w:tcPr>
            <w:tcW w:w="1437" w:type="dxa"/>
            <w:gridSpan w:val="2"/>
            <w:tcBorders>
              <w:top w:val="nil"/>
              <w:left w:val="single" w:sz="4" w:space="0" w:color="auto"/>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29 088 224,13 </w:t>
            </w:r>
          </w:p>
        </w:tc>
        <w:tc>
          <w:tcPr>
            <w:tcW w:w="850" w:type="dxa"/>
            <w:tcBorders>
              <w:top w:val="nil"/>
              <w:left w:val="nil"/>
              <w:bottom w:val="single" w:sz="4" w:space="0" w:color="auto"/>
              <w:right w:val="single" w:sz="4" w:space="0" w:color="auto"/>
            </w:tcBorders>
            <w:shd w:val="clear" w:color="000000" w:fill="FFFFFF"/>
            <w:vAlign w:val="center"/>
            <w:hideMark/>
          </w:tcPr>
          <w:p w:rsidR="00EA4EA8" w:rsidRPr="00EA4EA8" w:rsidRDefault="006F29D1" w:rsidP="00C03A7D">
            <w:pPr>
              <w:jc w:val="center"/>
              <w:rPr>
                <w:color w:val="000000"/>
                <w:sz w:val="20"/>
                <w:szCs w:val="20"/>
              </w:rPr>
            </w:pPr>
            <w:r>
              <w:rPr>
                <w:color w:val="000000"/>
                <w:sz w:val="20"/>
                <w:szCs w:val="20"/>
              </w:rPr>
              <w:t>100</w:t>
            </w:r>
            <w:r w:rsidR="00EA4EA8" w:rsidRPr="00EA4EA8">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25 327 776,24 </w:t>
            </w:r>
          </w:p>
        </w:tc>
        <w:tc>
          <w:tcPr>
            <w:tcW w:w="992" w:type="dxa"/>
            <w:tcBorders>
              <w:top w:val="nil"/>
              <w:left w:val="nil"/>
              <w:bottom w:val="single" w:sz="4" w:space="0" w:color="auto"/>
              <w:right w:val="single" w:sz="4" w:space="0" w:color="auto"/>
            </w:tcBorders>
            <w:shd w:val="clear" w:color="000000" w:fill="FFFFFF"/>
            <w:vAlign w:val="center"/>
            <w:hideMark/>
          </w:tcPr>
          <w:p w:rsidR="00EA4EA8" w:rsidRPr="00EA4EA8" w:rsidRDefault="00FB7D49" w:rsidP="00C03A7D">
            <w:pPr>
              <w:jc w:val="center"/>
              <w:rPr>
                <w:color w:val="000000"/>
                <w:sz w:val="20"/>
                <w:szCs w:val="20"/>
              </w:rPr>
            </w:pPr>
            <w:r>
              <w:rPr>
                <w:color w:val="000000"/>
                <w:sz w:val="20"/>
                <w:szCs w:val="20"/>
              </w:rPr>
              <w:t>14,85</w:t>
            </w:r>
            <w:r w:rsidR="00EA4EA8" w:rsidRPr="00EA4EA8">
              <w:rPr>
                <w:color w:val="000000"/>
                <w:sz w:val="20"/>
                <w:szCs w:val="20"/>
              </w:rPr>
              <w:t>%</w:t>
            </w:r>
          </w:p>
        </w:tc>
      </w:tr>
      <w:tr w:rsidR="00EA4EA8" w:rsidRPr="00F71CA7" w:rsidTr="006F29D1">
        <w:trPr>
          <w:trHeight w:val="255"/>
        </w:trPr>
        <w:tc>
          <w:tcPr>
            <w:tcW w:w="2093" w:type="dxa"/>
            <w:tcBorders>
              <w:top w:val="nil"/>
              <w:left w:val="single" w:sz="4" w:space="0" w:color="auto"/>
              <w:bottom w:val="single" w:sz="4" w:space="0" w:color="auto"/>
              <w:right w:val="single" w:sz="4" w:space="0" w:color="auto"/>
            </w:tcBorders>
            <w:shd w:val="clear" w:color="000000" w:fill="FFFFFF"/>
            <w:vAlign w:val="center"/>
            <w:hideMark/>
          </w:tcPr>
          <w:p w:rsidR="00EA4EA8" w:rsidRPr="006F29D1" w:rsidRDefault="00EA4EA8" w:rsidP="000B12DD">
            <w:pPr>
              <w:rPr>
                <w:color w:val="000000"/>
                <w:sz w:val="21"/>
                <w:szCs w:val="21"/>
              </w:rPr>
            </w:pPr>
            <w:r w:rsidRPr="006F29D1">
              <w:rPr>
                <w:color w:val="000000"/>
                <w:sz w:val="21"/>
                <w:szCs w:val="21"/>
              </w:rPr>
              <w:t>страховые взносы на оплату труда</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54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8 986 077,47 </w:t>
            </w:r>
          </w:p>
        </w:tc>
        <w:tc>
          <w:tcPr>
            <w:tcW w:w="1437" w:type="dxa"/>
            <w:gridSpan w:val="2"/>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8 986 077,47 </w:t>
            </w:r>
          </w:p>
        </w:tc>
        <w:tc>
          <w:tcPr>
            <w:tcW w:w="850" w:type="dxa"/>
            <w:tcBorders>
              <w:top w:val="nil"/>
              <w:left w:val="nil"/>
              <w:bottom w:val="single" w:sz="4" w:space="0" w:color="auto"/>
              <w:right w:val="single" w:sz="4" w:space="0" w:color="auto"/>
            </w:tcBorders>
            <w:shd w:val="clear" w:color="000000" w:fill="FFFFFF"/>
            <w:vAlign w:val="center"/>
            <w:hideMark/>
          </w:tcPr>
          <w:p w:rsidR="00EA4EA8" w:rsidRPr="00EA4EA8" w:rsidRDefault="006F29D1" w:rsidP="00C03A7D">
            <w:pPr>
              <w:jc w:val="center"/>
              <w:rPr>
                <w:color w:val="000000"/>
                <w:sz w:val="20"/>
                <w:szCs w:val="20"/>
              </w:rPr>
            </w:pPr>
            <w:r>
              <w:rPr>
                <w:color w:val="000000"/>
                <w:sz w:val="20"/>
                <w:szCs w:val="20"/>
              </w:rPr>
              <w:t>100</w:t>
            </w:r>
            <w:r w:rsidR="00EA4EA8" w:rsidRPr="00EA4EA8">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8 137 388,43 </w:t>
            </w:r>
          </w:p>
        </w:tc>
        <w:tc>
          <w:tcPr>
            <w:tcW w:w="992" w:type="dxa"/>
            <w:tcBorders>
              <w:top w:val="nil"/>
              <w:left w:val="nil"/>
              <w:bottom w:val="single" w:sz="4" w:space="0" w:color="auto"/>
              <w:right w:val="single" w:sz="4" w:space="0" w:color="auto"/>
            </w:tcBorders>
            <w:shd w:val="clear" w:color="000000" w:fill="FFFFFF"/>
            <w:vAlign w:val="center"/>
            <w:hideMark/>
          </w:tcPr>
          <w:p w:rsidR="00EA4EA8" w:rsidRPr="00EA4EA8" w:rsidRDefault="00FB7D49" w:rsidP="00C03A7D">
            <w:pPr>
              <w:jc w:val="center"/>
              <w:rPr>
                <w:color w:val="000000"/>
                <w:sz w:val="20"/>
                <w:szCs w:val="20"/>
              </w:rPr>
            </w:pPr>
            <w:r>
              <w:rPr>
                <w:color w:val="000000"/>
                <w:sz w:val="20"/>
                <w:szCs w:val="20"/>
              </w:rPr>
              <w:t>10,43</w:t>
            </w:r>
            <w:r w:rsidR="00EA4EA8" w:rsidRPr="00EA4EA8">
              <w:rPr>
                <w:color w:val="000000"/>
                <w:sz w:val="20"/>
                <w:szCs w:val="20"/>
              </w:rPr>
              <w:t>%</w:t>
            </w:r>
          </w:p>
        </w:tc>
      </w:tr>
      <w:tr w:rsidR="00EA4EA8" w:rsidRPr="00F71CA7" w:rsidTr="006F29D1">
        <w:trPr>
          <w:trHeight w:val="255"/>
        </w:trPr>
        <w:tc>
          <w:tcPr>
            <w:tcW w:w="2093" w:type="dxa"/>
            <w:tcBorders>
              <w:top w:val="nil"/>
              <w:left w:val="single" w:sz="4" w:space="0" w:color="auto"/>
              <w:bottom w:val="single" w:sz="4" w:space="0" w:color="auto"/>
              <w:right w:val="single" w:sz="4" w:space="0" w:color="auto"/>
            </w:tcBorders>
            <w:shd w:val="clear" w:color="000000" w:fill="FFFFFF"/>
            <w:vAlign w:val="center"/>
            <w:hideMark/>
          </w:tcPr>
          <w:p w:rsidR="00EA4EA8" w:rsidRPr="006F29D1" w:rsidRDefault="00EA4EA8" w:rsidP="000B12DD">
            <w:pPr>
              <w:rPr>
                <w:color w:val="000000"/>
                <w:sz w:val="21"/>
                <w:szCs w:val="21"/>
              </w:rPr>
            </w:pPr>
            <w:r w:rsidRPr="006F29D1">
              <w:rPr>
                <w:color w:val="000000"/>
                <w:sz w:val="21"/>
                <w:szCs w:val="21"/>
              </w:rPr>
              <w:t>коммунальные услуги, всего</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242 184,21 </w:t>
            </w:r>
          </w:p>
        </w:tc>
        <w:tc>
          <w:tcPr>
            <w:tcW w:w="154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3 015 841,97 </w:t>
            </w:r>
          </w:p>
        </w:tc>
        <w:tc>
          <w:tcPr>
            <w:tcW w:w="1437" w:type="dxa"/>
            <w:gridSpan w:val="2"/>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2 824 919,38 </w:t>
            </w:r>
          </w:p>
        </w:tc>
        <w:tc>
          <w:tcPr>
            <w:tcW w:w="85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86,71%</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433 106,80 </w:t>
            </w:r>
          </w:p>
        </w:tc>
        <w:tc>
          <w:tcPr>
            <w:tcW w:w="1418"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2 668 281,26 </w:t>
            </w:r>
          </w:p>
        </w:tc>
        <w:tc>
          <w:tcPr>
            <w:tcW w:w="992" w:type="dxa"/>
            <w:tcBorders>
              <w:top w:val="nil"/>
              <w:left w:val="nil"/>
              <w:bottom w:val="single" w:sz="4" w:space="0" w:color="auto"/>
              <w:right w:val="single" w:sz="4" w:space="0" w:color="auto"/>
            </w:tcBorders>
            <w:shd w:val="clear" w:color="000000" w:fill="FFFFFF"/>
            <w:vAlign w:val="center"/>
            <w:hideMark/>
          </w:tcPr>
          <w:p w:rsidR="00EA4EA8" w:rsidRPr="00EA4EA8" w:rsidRDefault="00FB7D49" w:rsidP="00C03A7D">
            <w:pPr>
              <w:jc w:val="center"/>
              <w:rPr>
                <w:color w:val="000000"/>
                <w:sz w:val="20"/>
                <w:szCs w:val="20"/>
              </w:rPr>
            </w:pPr>
            <w:r>
              <w:rPr>
                <w:color w:val="000000"/>
                <w:sz w:val="20"/>
                <w:szCs w:val="20"/>
              </w:rPr>
              <w:t>5,87</w:t>
            </w:r>
            <w:r w:rsidR="00EA4EA8" w:rsidRPr="00EA4EA8">
              <w:rPr>
                <w:color w:val="000000"/>
                <w:sz w:val="20"/>
                <w:szCs w:val="20"/>
              </w:rPr>
              <w:t>%</w:t>
            </w:r>
          </w:p>
        </w:tc>
      </w:tr>
      <w:tr w:rsidR="00EA4EA8" w:rsidRPr="00F71CA7" w:rsidTr="006F29D1">
        <w:trPr>
          <w:trHeight w:val="495"/>
        </w:trPr>
        <w:tc>
          <w:tcPr>
            <w:tcW w:w="2093" w:type="dxa"/>
            <w:tcBorders>
              <w:top w:val="nil"/>
              <w:left w:val="single" w:sz="4" w:space="0" w:color="auto"/>
              <w:bottom w:val="single" w:sz="4" w:space="0" w:color="auto"/>
              <w:right w:val="single" w:sz="4" w:space="0" w:color="auto"/>
            </w:tcBorders>
            <w:shd w:val="clear" w:color="000000" w:fill="FFFFFF"/>
            <w:vAlign w:val="center"/>
            <w:hideMark/>
          </w:tcPr>
          <w:p w:rsidR="00EA4EA8" w:rsidRPr="006F29D1" w:rsidRDefault="00EA4EA8" w:rsidP="000B12DD">
            <w:pPr>
              <w:rPr>
                <w:color w:val="000000"/>
                <w:sz w:val="21"/>
                <w:szCs w:val="21"/>
              </w:rPr>
            </w:pPr>
            <w:r w:rsidRPr="006F29D1">
              <w:rPr>
                <w:color w:val="000000"/>
                <w:sz w:val="21"/>
                <w:szCs w:val="21"/>
              </w:rPr>
              <w:t>организация питания, приобретение продуктов питания</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54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536 874,01 </w:t>
            </w:r>
          </w:p>
        </w:tc>
        <w:tc>
          <w:tcPr>
            <w:tcW w:w="1437" w:type="dxa"/>
            <w:gridSpan w:val="2"/>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532 178,59 </w:t>
            </w:r>
          </w:p>
        </w:tc>
        <w:tc>
          <w:tcPr>
            <w:tcW w:w="85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99,13%</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4 695,42 </w:t>
            </w:r>
          </w:p>
        </w:tc>
        <w:tc>
          <w:tcPr>
            <w:tcW w:w="1418"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447 528,65 </w:t>
            </w:r>
          </w:p>
        </w:tc>
        <w:tc>
          <w:tcPr>
            <w:tcW w:w="992" w:type="dxa"/>
            <w:tcBorders>
              <w:top w:val="nil"/>
              <w:left w:val="nil"/>
              <w:bottom w:val="single" w:sz="4" w:space="0" w:color="auto"/>
              <w:right w:val="single" w:sz="4" w:space="0" w:color="auto"/>
            </w:tcBorders>
            <w:shd w:val="clear" w:color="000000" w:fill="FFFFFF"/>
            <w:vAlign w:val="center"/>
            <w:hideMark/>
          </w:tcPr>
          <w:p w:rsidR="00EA4EA8" w:rsidRPr="00EA4EA8" w:rsidRDefault="00FB7D49" w:rsidP="00C03A7D">
            <w:pPr>
              <w:jc w:val="center"/>
              <w:rPr>
                <w:color w:val="000000"/>
                <w:sz w:val="20"/>
                <w:szCs w:val="20"/>
              </w:rPr>
            </w:pPr>
            <w:r>
              <w:rPr>
                <w:color w:val="000000"/>
                <w:sz w:val="20"/>
                <w:szCs w:val="20"/>
              </w:rPr>
              <w:t>18</w:t>
            </w:r>
            <w:r w:rsidR="00EA4EA8" w:rsidRPr="00EA4EA8">
              <w:rPr>
                <w:color w:val="000000"/>
                <w:sz w:val="20"/>
                <w:szCs w:val="20"/>
              </w:rPr>
              <w:t>,91%</w:t>
            </w:r>
          </w:p>
        </w:tc>
      </w:tr>
      <w:tr w:rsidR="00EA4EA8" w:rsidRPr="00F71CA7" w:rsidTr="006F29D1">
        <w:trPr>
          <w:trHeight w:val="255"/>
        </w:trPr>
        <w:tc>
          <w:tcPr>
            <w:tcW w:w="2093" w:type="dxa"/>
            <w:tcBorders>
              <w:top w:val="nil"/>
              <w:left w:val="single" w:sz="4" w:space="0" w:color="auto"/>
              <w:bottom w:val="single" w:sz="4" w:space="0" w:color="auto"/>
              <w:right w:val="single" w:sz="4" w:space="0" w:color="auto"/>
            </w:tcBorders>
            <w:shd w:val="clear" w:color="000000" w:fill="FFFFFF"/>
            <w:vAlign w:val="center"/>
            <w:hideMark/>
          </w:tcPr>
          <w:p w:rsidR="00EA4EA8" w:rsidRPr="006F29D1" w:rsidRDefault="00EA4EA8" w:rsidP="000B12DD">
            <w:pPr>
              <w:rPr>
                <w:color w:val="000000"/>
                <w:sz w:val="21"/>
                <w:szCs w:val="21"/>
              </w:rPr>
            </w:pPr>
            <w:r w:rsidRPr="006F29D1">
              <w:rPr>
                <w:color w:val="000000"/>
                <w:sz w:val="21"/>
                <w:szCs w:val="21"/>
              </w:rPr>
              <w:t>медикаменты</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54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5 072,40 </w:t>
            </w:r>
          </w:p>
        </w:tc>
        <w:tc>
          <w:tcPr>
            <w:tcW w:w="1437" w:type="dxa"/>
            <w:gridSpan w:val="2"/>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5 072,40 </w:t>
            </w:r>
          </w:p>
        </w:tc>
        <w:tc>
          <w:tcPr>
            <w:tcW w:w="85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992" w:type="dxa"/>
            <w:tcBorders>
              <w:top w:val="nil"/>
              <w:left w:val="nil"/>
              <w:bottom w:val="single" w:sz="4" w:space="0" w:color="auto"/>
              <w:right w:val="single" w:sz="4" w:space="0" w:color="auto"/>
            </w:tcBorders>
            <w:shd w:val="clear" w:color="000000" w:fill="FFFFFF"/>
            <w:vAlign w:val="center"/>
            <w:hideMark/>
          </w:tcPr>
          <w:p w:rsidR="00EA4EA8" w:rsidRPr="00EA4EA8" w:rsidRDefault="00FB7D49" w:rsidP="00C03A7D">
            <w:pPr>
              <w:jc w:val="center"/>
              <w:rPr>
                <w:color w:val="000000"/>
                <w:sz w:val="20"/>
                <w:szCs w:val="20"/>
              </w:rPr>
            </w:pPr>
            <w:r>
              <w:rPr>
                <w:color w:val="000000"/>
                <w:sz w:val="20"/>
                <w:szCs w:val="20"/>
              </w:rPr>
              <w:t>0%</w:t>
            </w:r>
          </w:p>
        </w:tc>
      </w:tr>
      <w:tr w:rsidR="00EA4EA8" w:rsidRPr="00F71CA7" w:rsidTr="006F29D1">
        <w:trPr>
          <w:trHeight w:val="255"/>
        </w:trPr>
        <w:tc>
          <w:tcPr>
            <w:tcW w:w="2093" w:type="dxa"/>
            <w:tcBorders>
              <w:top w:val="nil"/>
              <w:left w:val="single" w:sz="4" w:space="0" w:color="auto"/>
              <w:bottom w:val="single" w:sz="4" w:space="0" w:color="auto"/>
              <w:right w:val="single" w:sz="4" w:space="0" w:color="auto"/>
            </w:tcBorders>
            <w:shd w:val="clear" w:color="000000" w:fill="FFFFFF"/>
            <w:vAlign w:val="center"/>
            <w:hideMark/>
          </w:tcPr>
          <w:p w:rsidR="00EA4EA8" w:rsidRPr="006F29D1" w:rsidRDefault="00EA4EA8" w:rsidP="000B12DD">
            <w:pPr>
              <w:rPr>
                <w:color w:val="000000"/>
                <w:sz w:val="21"/>
                <w:szCs w:val="21"/>
              </w:rPr>
            </w:pPr>
            <w:r w:rsidRPr="006F29D1">
              <w:rPr>
                <w:color w:val="000000"/>
                <w:sz w:val="21"/>
                <w:szCs w:val="21"/>
              </w:rPr>
              <w:t>мягкий инвентарь</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54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437" w:type="dxa"/>
            <w:gridSpan w:val="2"/>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85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8 217,00 </w:t>
            </w:r>
          </w:p>
        </w:tc>
        <w:tc>
          <w:tcPr>
            <w:tcW w:w="992" w:type="dxa"/>
            <w:tcBorders>
              <w:top w:val="nil"/>
              <w:left w:val="nil"/>
              <w:bottom w:val="single" w:sz="4" w:space="0" w:color="auto"/>
              <w:right w:val="single" w:sz="4" w:space="0" w:color="auto"/>
            </w:tcBorders>
            <w:shd w:val="clear" w:color="000000" w:fill="FFFFFF"/>
            <w:vAlign w:val="center"/>
            <w:hideMark/>
          </w:tcPr>
          <w:p w:rsidR="00EA4EA8" w:rsidRPr="00EA4EA8" w:rsidRDefault="00FB7D49" w:rsidP="00C03A7D">
            <w:pPr>
              <w:jc w:val="center"/>
              <w:rPr>
                <w:color w:val="000000"/>
                <w:sz w:val="20"/>
                <w:szCs w:val="20"/>
              </w:rPr>
            </w:pPr>
            <w:r>
              <w:rPr>
                <w:color w:val="000000"/>
                <w:sz w:val="20"/>
                <w:szCs w:val="20"/>
              </w:rPr>
              <w:t>-100</w:t>
            </w:r>
            <w:r w:rsidR="00EA4EA8" w:rsidRPr="00EA4EA8">
              <w:rPr>
                <w:color w:val="000000"/>
                <w:sz w:val="20"/>
                <w:szCs w:val="20"/>
              </w:rPr>
              <w:t>%</w:t>
            </w:r>
          </w:p>
        </w:tc>
      </w:tr>
      <w:tr w:rsidR="00EA4EA8" w:rsidRPr="00F71CA7" w:rsidTr="006F29D1">
        <w:trPr>
          <w:trHeight w:val="255"/>
        </w:trPr>
        <w:tc>
          <w:tcPr>
            <w:tcW w:w="2093" w:type="dxa"/>
            <w:tcBorders>
              <w:top w:val="nil"/>
              <w:left w:val="single" w:sz="4" w:space="0" w:color="auto"/>
              <w:bottom w:val="single" w:sz="4" w:space="0" w:color="auto"/>
              <w:right w:val="single" w:sz="4" w:space="0" w:color="auto"/>
            </w:tcBorders>
            <w:shd w:val="clear" w:color="000000" w:fill="FFFFFF"/>
            <w:vAlign w:val="center"/>
            <w:hideMark/>
          </w:tcPr>
          <w:p w:rsidR="00EA4EA8" w:rsidRPr="006F29D1" w:rsidRDefault="00EA4EA8" w:rsidP="000B12DD">
            <w:pPr>
              <w:rPr>
                <w:color w:val="000000"/>
                <w:sz w:val="21"/>
                <w:szCs w:val="21"/>
              </w:rPr>
            </w:pPr>
            <w:r w:rsidRPr="006F29D1">
              <w:rPr>
                <w:color w:val="000000"/>
                <w:sz w:val="21"/>
                <w:szCs w:val="21"/>
              </w:rPr>
              <w:t>горюче-смазочные материалы</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54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267 851,08 </w:t>
            </w:r>
          </w:p>
        </w:tc>
        <w:tc>
          <w:tcPr>
            <w:tcW w:w="1437" w:type="dxa"/>
            <w:gridSpan w:val="2"/>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267 850,01 </w:t>
            </w:r>
          </w:p>
        </w:tc>
        <w:tc>
          <w:tcPr>
            <w:tcW w:w="850" w:type="dxa"/>
            <w:tcBorders>
              <w:top w:val="nil"/>
              <w:left w:val="nil"/>
              <w:bottom w:val="single" w:sz="4" w:space="0" w:color="auto"/>
              <w:right w:val="single" w:sz="4" w:space="0" w:color="auto"/>
            </w:tcBorders>
            <w:shd w:val="clear" w:color="000000" w:fill="FFFFFF"/>
            <w:vAlign w:val="center"/>
            <w:hideMark/>
          </w:tcPr>
          <w:p w:rsidR="00EA4EA8" w:rsidRPr="00EA4EA8" w:rsidRDefault="006F29D1" w:rsidP="00C03A7D">
            <w:pPr>
              <w:jc w:val="center"/>
              <w:rPr>
                <w:color w:val="000000"/>
                <w:sz w:val="20"/>
                <w:szCs w:val="20"/>
              </w:rPr>
            </w:pPr>
            <w:r>
              <w:rPr>
                <w:color w:val="000000"/>
                <w:sz w:val="20"/>
                <w:szCs w:val="20"/>
              </w:rPr>
              <w:t>100</w:t>
            </w:r>
            <w:r w:rsidR="00EA4EA8" w:rsidRPr="00EA4EA8">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1,07 </w:t>
            </w:r>
          </w:p>
        </w:tc>
        <w:tc>
          <w:tcPr>
            <w:tcW w:w="1418"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368 998,60 </w:t>
            </w:r>
          </w:p>
        </w:tc>
        <w:tc>
          <w:tcPr>
            <w:tcW w:w="992"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FB7D49">
            <w:pPr>
              <w:jc w:val="center"/>
              <w:rPr>
                <w:color w:val="000000"/>
                <w:sz w:val="20"/>
                <w:szCs w:val="20"/>
              </w:rPr>
            </w:pPr>
            <w:r w:rsidRPr="00EA4EA8">
              <w:rPr>
                <w:color w:val="000000"/>
                <w:sz w:val="20"/>
                <w:szCs w:val="20"/>
              </w:rPr>
              <w:t>-</w:t>
            </w:r>
            <w:r w:rsidR="00FB7D49">
              <w:rPr>
                <w:color w:val="000000"/>
                <w:sz w:val="20"/>
                <w:szCs w:val="20"/>
              </w:rPr>
              <w:t>27,41</w:t>
            </w:r>
            <w:r w:rsidRPr="00EA4EA8">
              <w:rPr>
                <w:color w:val="000000"/>
                <w:sz w:val="20"/>
                <w:szCs w:val="20"/>
              </w:rPr>
              <w:t>%</w:t>
            </w:r>
          </w:p>
        </w:tc>
      </w:tr>
      <w:tr w:rsidR="00EA4EA8" w:rsidRPr="00F71CA7" w:rsidTr="006F29D1">
        <w:trPr>
          <w:trHeight w:val="255"/>
        </w:trPr>
        <w:tc>
          <w:tcPr>
            <w:tcW w:w="2093" w:type="dxa"/>
            <w:tcBorders>
              <w:top w:val="nil"/>
              <w:left w:val="single" w:sz="4" w:space="0" w:color="auto"/>
              <w:bottom w:val="single" w:sz="4" w:space="0" w:color="auto"/>
              <w:right w:val="single" w:sz="4" w:space="0" w:color="auto"/>
            </w:tcBorders>
            <w:shd w:val="clear" w:color="000000" w:fill="FFFFFF"/>
            <w:vAlign w:val="center"/>
            <w:hideMark/>
          </w:tcPr>
          <w:p w:rsidR="00EA4EA8" w:rsidRPr="006F29D1" w:rsidRDefault="00EA4EA8" w:rsidP="000B12DD">
            <w:pPr>
              <w:rPr>
                <w:color w:val="000000"/>
                <w:sz w:val="21"/>
                <w:szCs w:val="21"/>
              </w:rPr>
            </w:pPr>
            <w:r w:rsidRPr="006F29D1">
              <w:rPr>
                <w:color w:val="000000"/>
                <w:sz w:val="21"/>
                <w:szCs w:val="21"/>
              </w:rPr>
              <w:t>приобретение основных средств</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54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149 482,00 </w:t>
            </w:r>
          </w:p>
        </w:tc>
        <w:tc>
          <w:tcPr>
            <w:tcW w:w="1437" w:type="dxa"/>
            <w:gridSpan w:val="2"/>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149 482,00 </w:t>
            </w:r>
          </w:p>
        </w:tc>
        <w:tc>
          <w:tcPr>
            <w:tcW w:w="850" w:type="dxa"/>
            <w:tcBorders>
              <w:top w:val="nil"/>
              <w:left w:val="nil"/>
              <w:bottom w:val="single" w:sz="4" w:space="0" w:color="auto"/>
              <w:right w:val="single" w:sz="4" w:space="0" w:color="auto"/>
            </w:tcBorders>
            <w:shd w:val="clear" w:color="000000" w:fill="FFFFFF"/>
            <w:vAlign w:val="center"/>
            <w:hideMark/>
          </w:tcPr>
          <w:p w:rsidR="00EA4EA8" w:rsidRPr="00EA4EA8" w:rsidRDefault="006F29D1" w:rsidP="006F29D1">
            <w:pPr>
              <w:spacing w:line="360" w:lineRule="auto"/>
              <w:jc w:val="center"/>
              <w:rPr>
                <w:color w:val="000000"/>
                <w:sz w:val="20"/>
                <w:szCs w:val="20"/>
              </w:rPr>
            </w:pPr>
            <w:r>
              <w:rPr>
                <w:color w:val="000000"/>
                <w:sz w:val="20"/>
                <w:szCs w:val="20"/>
              </w:rPr>
              <w:t>100%</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208 998,00 </w:t>
            </w:r>
          </w:p>
        </w:tc>
        <w:tc>
          <w:tcPr>
            <w:tcW w:w="992"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FB7D49">
            <w:pPr>
              <w:jc w:val="center"/>
              <w:rPr>
                <w:color w:val="000000"/>
                <w:sz w:val="20"/>
                <w:szCs w:val="20"/>
              </w:rPr>
            </w:pPr>
            <w:r w:rsidRPr="00EA4EA8">
              <w:rPr>
                <w:color w:val="000000"/>
                <w:sz w:val="20"/>
                <w:szCs w:val="20"/>
              </w:rPr>
              <w:t>-</w:t>
            </w:r>
            <w:r w:rsidR="00FB7D49">
              <w:rPr>
                <w:color w:val="000000"/>
                <w:sz w:val="20"/>
                <w:szCs w:val="20"/>
              </w:rPr>
              <w:t>28,48</w:t>
            </w:r>
            <w:r w:rsidRPr="00EA4EA8">
              <w:rPr>
                <w:color w:val="000000"/>
                <w:sz w:val="20"/>
                <w:szCs w:val="20"/>
              </w:rPr>
              <w:t>%</w:t>
            </w:r>
          </w:p>
        </w:tc>
      </w:tr>
      <w:tr w:rsidR="00EA4EA8" w:rsidRPr="00F71CA7" w:rsidTr="006F29D1">
        <w:trPr>
          <w:trHeight w:val="255"/>
        </w:trPr>
        <w:tc>
          <w:tcPr>
            <w:tcW w:w="2093" w:type="dxa"/>
            <w:tcBorders>
              <w:top w:val="nil"/>
              <w:left w:val="single" w:sz="4" w:space="0" w:color="auto"/>
              <w:bottom w:val="single" w:sz="4" w:space="0" w:color="auto"/>
              <w:right w:val="single" w:sz="4" w:space="0" w:color="auto"/>
            </w:tcBorders>
            <w:shd w:val="clear" w:color="000000" w:fill="FFFFFF"/>
            <w:vAlign w:val="center"/>
            <w:hideMark/>
          </w:tcPr>
          <w:p w:rsidR="00EA4EA8" w:rsidRPr="006F29D1" w:rsidRDefault="00EA4EA8" w:rsidP="000B12DD">
            <w:pPr>
              <w:rPr>
                <w:color w:val="000000"/>
                <w:sz w:val="21"/>
                <w:szCs w:val="21"/>
              </w:rPr>
            </w:pPr>
            <w:r w:rsidRPr="006F29D1">
              <w:rPr>
                <w:color w:val="000000"/>
                <w:sz w:val="21"/>
                <w:szCs w:val="21"/>
              </w:rPr>
              <w:t>расходы на текущий ремонт</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54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437" w:type="dxa"/>
            <w:gridSpan w:val="2"/>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85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992" w:type="dxa"/>
            <w:tcBorders>
              <w:top w:val="nil"/>
              <w:left w:val="nil"/>
              <w:bottom w:val="single" w:sz="4" w:space="0" w:color="auto"/>
              <w:right w:val="single" w:sz="4" w:space="0" w:color="auto"/>
            </w:tcBorders>
            <w:shd w:val="clear" w:color="000000" w:fill="FFFFFF"/>
            <w:vAlign w:val="center"/>
            <w:hideMark/>
          </w:tcPr>
          <w:p w:rsidR="00EA4EA8" w:rsidRPr="00EA4EA8" w:rsidRDefault="00FB7D49" w:rsidP="00C03A7D">
            <w:pPr>
              <w:jc w:val="center"/>
              <w:rPr>
                <w:color w:val="000000"/>
                <w:sz w:val="20"/>
                <w:szCs w:val="20"/>
              </w:rPr>
            </w:pPr>
            <w:r>
              <w:rPr>
                <w:color w:val="000000"/>
                <w:sz w:val="20"/>
                <w:szCs w:val="20"/>
              </w:rPr>
              <w:t>0</w:t>
            </w:r>
            <w:r w:rsidR="00EA4EA8" w:rsidRPr="00EA4EA8">
              <w:rPr>
                <w:color w:val="000000"/>
                <w:sz w:val="20"/>
                <w:szCs w:val="20"/>
              </w:rPr>
              <w:t>%</w:t>
            </w:r>
          </w:p>
        </w:tc>
      </w:tr>
      <w:tr w:rsidR="00EA4EA8" w:rsidRPr="00F71CA7" w:rsidTr="006F29D1">
        <w:trPr>
          <w:trHeight w:val="510"/>
        </w:trPr>
        <w:tc>
          <w:tcPr>
            <w:tcW w:w="2093" w:type="dxa"/>
            <w:tcBorders>
              <w:top w:val="nil"/>
              <w:left w:val="single" w:sz="4" w:space="0" w:color="auto"/>
              <w:bottom w:val="single" w:sz="4" w:space="0" w:color="auto"/>
              <w:right w:val="single" w:sz="4" w:space="0" w:color="auto"/>
            </w:tcBorders>
            <w:shd w:val="clear" w:color="000000" w:fill="FFFFFF"/>
            <w:vAlign w:val="center"/>
            <w:hideMark/>
          </w:tcPr>
          <w:p w:rsidR="00EA4EA8" w:rsidRPr="006F29D1" w:rsidRDefault="00EA4EA8" w:rsidP="000B12DD">
            <w:pPr>
              <w:rPr>
                <w:sz w:val="21"/>
                <w:szCs w:val="21"/>
              </w:rPr>
            </w:pPr>
            <w:r w:rsidRPr="006F29D1">
              <w:rPr>
                <w:sz w:val="21"/>
                <w:szCs w:val="21"/>
              </w:rPr>
              <w:t>уплата налогов, сборов и иных платежей</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54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134 015,00 </w:t>
            </w:r>
          </w:p>
        </w:tc>
        <w:tc>
          <w:tcPr>
            <w:tcW w:w="1437" w:type="dxa"/>
            <w:gridSpan w:val="2"/>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134 015,00 </w:t>
            </w:r>
          </w:p>
        </w:tc>
        <w:tc>
          <w:tcPr>
            <w:tcW w:w="850" w:type="dxa"/>
            <w:tcBorders>
              <w:top w:val="nil"/>
              <w:left w:val="nil"/>
              <w:bottom w:val="single" w:sz="4" w:space="0" w:color="auto"/>
              <w:right w:val="single" w:sz="4" w:space="0" w:color="auto"/>
            </w:tcBorders>
            <w:shd w:val="clear" w:color="000000" w:fill="FFFFFF"/>
            <w:vAlign w:val="center"/>
            <w:hideMark/>
          </w:tcPr>
          <w:p w:rsidR="00EA4EA8" w:rsidRPr="00EA4EA8" w:rsidRDefault="006F29D1" w:rsidP="00C03A7D">
            <w:pPr>
              <w:jc w:val="center"/>
              <w:rPr>
                <w:color w:val="000000"/>
                <w:sz w:val="20"/>
                <w:szCs w:val="20"/>
              </w:rPr>
            </w:pPr>
            <w:r>
              <w:rPr>
                <w:color w:val="000000"/>
                <w:sz w:val="20"/>
                <w:szCs w:val="20"/>
              </w:rPr>
              <w:t>100%</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134 369,00 </w:t>
            </w:r>
          </w:p>
        </w:tc>
        <w:tc>
          <w:tcPr>
            <w:tcW w:w="992"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-0,26%</w:t>
            </w:r>
          </w:p>
        </w:tc>
      </w:tr>
      <w:tr w:rsidR="00EA4EA8" w:rsidRPr="00F71CA7" w:rsidTr="008B45D7">
        <w:trPr>
          <w:trHeight w:val="765"/>
        </w:trPr>
        <w:tc>
          <w:tcPr>
            <w:tcW w:w="2093" w:type="dxa"/>
            <w:tcBorders>
              <w:top w:val="nil"/>
              <w:left w:val="single" w:sz="4" w:space="0" w:color="auto"/>
              <w:bottom w:val="single" w:sz="4" w:space="0" w:color="auto"/>
              <w:right w:val="single" w:sz="4" w:space="0" w:color="auto"/>
            </w:tcBorders>
            <w:shd w:val="clear" w:color="000000" w:fill="FFFFFF"/>
            <w:vAlign w:val="center"/>
            <w:hideMark/>
          </w:tcPr>
          <w:p w:rsidR="00EA4EA8" w:rsidRPr="006F29D1" w:rsidRDefault="00EA4EA8" w:rsidP="000B12DD">
            <w:pPr>
              <w:rPr>
                <w:sz w:val="21"/>
                <w:szCs w:val="21"/>
              </w:rPr>
            </w:pPr>
            <w:r w:rsidRPr="006F29D1">
              <w:rPr>
                <w:sz w:val="21"/>
                <w:szCs w:val="21"/>
              </w:rPr>
              <w:t>социальные  выплаты: ежемесячная денежная выплата на личные нужды</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54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437" w:type="dxa"/>
            <w:gridSpan w:val="2"/>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850"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992" w:type="dxa"/>
            <w:tcBorders>
              <w:top w:val="nil"/>
              <w:left w:val="nil"/>
              <w:bottom w:val="single" w:sz="4" w:space="0" w:color="auto"/>
              <w:right w:val="single" w:sz="4" w:space="0" w:color="auto"/>
            </w:tcBorders>
            <w:shd w:val="clear" w:color="000000" w:fill="FFFFFF"/>
            <w:vAlign w:val="center"/>
            <w:hideMark/>
          </w:tcPr>
          <w:p w:rsidR="00EA4EA8" w:rsidRPr="00EA4EA8" w:rsidRDefault="006F29D1" w:rsidP="00FB7D49">
            <w:pPr>
              <w:jc w:val="center"/>
              <w:rPr>
                <w:color w:val="000000"/>
                <w:sz w:val="20"/>
                <w:szCs w:val="20"/>
              </w:rPr>
            </w:pPr>
            <w:r>
              <w:rPr>
                <w:color w:val="000000"/>
                <w:sz w:val="20"/>
                <w:szCs w:val="20"/>
              </w:rPr>
              <w:t>0%</w:t>
            </w:r>
          </w:p>
        </w:tc>
      </w:tr>
      <w:tr w:rsidR="00EA4EA8" w:rsidRPr="00F71CA7" w:rsidTr="008B45D7">
        <w:trPr>
          <w:trHeight w:val="274"/>
        </w:trPr>
        <w:tc>
          <w:tcPr>
            <w:tcW w:w="20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6F29D1" w:rsidRDefault="00EA4EA8" w:rsidP="000B12DD">
            <w:pPr>
              <w:rPr>
                <w:sz w:val="21"/>
                <w:szCs w:val="21"/>
              </w:rPr>
            </w:pPr>
            <w:r w:rsidRPr="006F29D1">
              <w:rPr>
                <w:sz w:val="21"/>
                <w:szCs w:val="21"/>
              </w:rPr>
              <w:t xml:space="preserve">социальные  выплаты: гостевой режим - компенсация </w:t>
            </w:r>
            <w:r w:rsidRPr="006F29D1">
              <w:rPr>
                <w:sz w:val="21"/>
                <w:szCs w:val="21"/>
              </w:rPr>
              <w:lastRenderedPageBreak/>
              <w:t>стоимости питания/ величина прожиточного минимума на душу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lastRenderedPageBreak/>
              <w:t xml:space="preserve">0,00 </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EA4EA8" w:rsidRDefault="006F29D1" w:rsidP="00C03A7D">
            <w:pPr>
              <w:jc w:val="center"/>
              <w:rPr>
                <w:color w:val="000000"/>
                <w:sz w:val="20"/>
                <w:szCs w:val="20"/>
              </w:rPr>
            </w:pPr>
            <w:r>
              <w:rPr>
                <w:color w:val="000000"/>
                <w:sz w:val="20"/>
                <w:szCs w:val="20"/>
              </w:rPr>
              <w:t>0</w:t>
            </w:r>
            <w:r w:rsidR="00EA4EA8" w:rsidRPr="00EA4EA8">
              <w:rPr>
                <w:color w:val="000000"/>
                <w:sz w:val="20"/>
                <w:szCs w:val="20"/>
              </w:rPr>
              <w:t>%</w:t>
            </w:r>
          </w:p>
        </w:tc>
      </w:tr>
      <w:tr w:rsidR="00EA4EA8" w:rsidRPr="00F71CA7" w:rsidTr="008B45D7">
        <w:trPr>
          <w:trHeight w:val="360"/>
        </w:trPr>
        <w:tc>
          <w:tcPr>
            <w:tcW w:w="20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6F29D1" w:rsidRDefault="00EA4EA8" w:rsidP="000B12DD">
            <w:pPr>
              <w:rPr>
                <w:sz w:val="21"/>
                <w:szCs w:val="21"/>
              </w:rPr>
            </w:pPr>
            <w:r w:rsidRPr="006F29D1">
              <w:rPr>
                <w:sz w:val="21"/>
                <w:szCs w:val="21"/>
              </w:rPr>
              <w:lastRenderedPageBreak/>
              <w:t xml:space="preserve">социальные  выплаты: выпускникам - денежная компенсация взамен одежды, обуви, мягкого инвентаря и оборудования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EA4EA8" w:rsidRDefault="00EA4EA8" w:rsidP="00C03A7D">
            <w:pPr>
              <w:jc w:val="center"/>
              <w:rPr>
                <w:color w:val="000000"/>
                <w:sz w:val="20"/>
                <w:szCs w:val="20"/>
              </w:rPr>
            </w:pPr>
            <w:r w:rsidRPr="00EA4EA8">
              <w:rPr>
                <w:color w:val="000000"/>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EA8" w:rsidRPr="00EA4EA8" w:rsidRDefault="006F29D1" w:rsidP="00C03A7D">
            <w:pPr>
              <w:jc w:val="center"/>
              <w:rPr>
                <w:color w:val="000000"/>
                <w:sz w:val="20"/>
                <w:szCs w:val="20"/>
              </w:rPr>
            </w:pPr>
            <w:r>
              <w:rPr>
                <w:color w:val="000000"/>
                <w:sz w:val="20"/>
                <w:szCs w:val="20"/>
              </w:rPr>
              <w:t>0</w:t>
            </w:r>
            <w:r w:rsidR="00EA4EA8" w:rsidRPr="00EA4EA8">
              <w:rPr>
                <w:color w:val="000000"/>
                <w:sz w:val="20"/>
                <w:szCs w:val="20"/>
              </w:rPr>
              <w:t>%</w:t>
            </w:r>
          </w:p>
        </w:tc>
      </w:tr>
      <w:tr w:rsidR="00FB7D49" w:rsidRPr="00F71CA7" w:rsidTr="008B45D7">
        <w:trPr>
          <w:trHeight w:val="360"/>
        </w:trPr>
        <w:tc>
          <w:tcPr>
            <w:tcW w:w="20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D49" w:rsidRPr="006F29D1" w:rsidRDefault="00D744B9" w:rsidP="000B12DD">
            <w:pPr>
              <w:rPr>
                <w:sz w:val="21"/>
                <w:szCs w:val="21"/>
              </w:rPr>
            </w:pPr>
            <w:r>
              <w:rPr>
                <w:sz w:val="21"/>
                <w:szCs w:val="21"/>
              </w:rPr>
              <w:t>Прочие,иные расходы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D49" w:rsidRPr="00EA4EA8" w:rsidRDefault="00D744B9" w:rsidP="00C03A7D">
            <w:pPr>
              <w:jc w:val="center"/>
              <w:rPr>
                <w:color w:val="000000"/>
                <w:sz w:val="20"/>
                <w:szCs w:val="20"/>
              </w:rPr>
            </w:pPr>
            <w:r>
              <w:rPr>
                <w:color w:val="000000"/>
                <w:sz w:val="20"/>
                <w:szCs w:val="20"/>
              </w:rPr>
              <w:t>32,88</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FB7D49" w:rsidRPr="00EA4EA8" w:rsidRDefault="00D744B9" w:rsidP="00C03A7D">
            <w:pPr>
              <w:jc w:val="center"/>
              <w:rPr>
                <w:color w:val="000000"/>
                <w:sz w:val="20"/>
                <w:szCs w:val="20"/>
              </w:rPr>
            </w:pPr>
            <w:r>
              <w:rPr>
                <w:color w:val="000000"/>
                <w:sz w:val="20"/>
                <w:szCs w:val="20"/>
              </w:rPr>
              <w:t>2 508 442,94</w:t>
            </w:r>
          </w:p>
        </w:tc>
        <w:tc>
          <w:tcPr>
            <w:tcW w:w="1437" w:type="dxa"/>
            <w:gridSpan w:val="2"/>
            <w:tcBorders>
              <w:top w:val="single" w:sz="4" w:space="0" w:color="auto"/>
              <w:left w:val="nil"/>
              <w:bottom w:val="single" w:sz="4" w:space="0" w:color="auto"/>
              <w:right w:val="single" w:sz="4" w:space="0" w:color="auto"/>
            </w:tcBorders>
            <w:shd w:val="clear" w:color="000000" w:fill="FFFFFF"/>
            <w:vAlign w:val="center"/>
            <w:hideMark/>
          </w:tcPr>
          <w:p w:rsidR="00FB7D49" w:rsidRPr="00EA4EA8" w:rsidRDefault="00D744B9" w:rsidP="00C03A7D">
            <w:pPr>
              <w:jc w:val="center"/>
              <w:rPr>
                <w:color w:val="000000"/>
                <w:sz w:val="20"/>
                <w:szCs w:val="20"/>
              </w:rPr>
            </w:pPr>
            <w:r>
              <w:rPr>
                <w:color w:val="000000"/>
                <w:sz w:val="20"/>
                <w:szCs w:val="20"/>
              </w:rPr>
              <w:t>2 467 977,70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B7D49" w:rsidRPr="00EA4EA8" w:rsidRDefault="00D744B9" w:rsidP="00D744B9">
            <w:pPr>
              <w:spacing w:line="360" w:lineRule="auto"/>
              <w:jc w:val="center"/>
              <w:rPr>
                <w:color w:val="000000"/>
                <w:sz w:val="20"/>
                <w:szCs w:val="20"/>
              </w:rPr>
            </w:pPr>
            <w:r>
              <w:rPr>
                <w:color w:val="000000"/>
                <w:sz w:val="20"/>
                <w:szCs w:val="20"/>
              </w:rPr>
              <w:t>98,39%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D49" w:rsidRPr="00EA4EA8" w:rsidRDefault="00D744B9" w:rsidP="00C03A7D">
            <w:pPr>
              <w:jc w:val="center"/>
              <w:rPr>
                <w:color w:val="000000"/>
                <w:sz w:val="20"/>
                <w:szCs w:val="20"/>
              </w:rPr>
            </w:pPr>
            <w:r>
              <w:rPr>
                <w:color w:val="000000"/>
                <w:sz w:val="20"/>
                <w:szCs w:val="20"/>
              </w:rPr>
              <w:t>40 498,12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FB7D49" w:rsidRPr="00EA4EA8" w:rsidRDefault="00D744B9" w:rsidP="00C03A7D">
            <w:pPr>
              <w:jc w:val="center"/>
              <w:rPr>
                <w:color w:val="000000"/>
                <w:sz w:val="20"/>
                <w:szCs w:val="20"/>
              </w:rPr>
            </w:pPr>
            <w:r>
              <w:rPr>
                <w:color w:val="000000"/>
                <w:sz w:val="20"/>
                <w:szCs w:val="20"/>
              </w:rPr>
              <w:t>3 096 239,37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7D49" w:rsidRDefault="00D744B9" w:rsidP="00C03A7D">
            <w:pPr>
              <w:jc w:val="center"/>
              <w:rPr>
                <w:color w:val="000000"/>
                <w:sz w:val="20"/>
                <w:szCs w:val="20"/>
              </w:rPr>
            </w:pPr>
            <w:r>
              <w:rPr>
                <w:color w:val="000000"/>
                <w:sz w:val="20"/>
                <w:szCs w:val="20"/>
              </w:rPr>
              <w:t>-20,29%</w:t>
            </w:r>
          </w:p>
        </w:tc>
      </w:tr>
    </w:tbl>
    <w:p w:rsidR="00D020EF" w:rsidRPr="00F71CA7" w:rsidRDefault="00D020EF" w:rsidP="00D30F69">
      <w:pPr>
        <w:widowControl w:val="0"/>
        <w:adjustRightInd w:val="0"/>
      </w:pPr>
    </w:p>
    <w:p w:rsidR="00484EA2" w:rsidRPr="00F71CA7" w:rsidRDefault="00BA78A3" w:rsidP="00484EA2">
      <w:pPr>
        <w:tabs>
          <w:tab w:val="right" w:pos="9355"/>
        </w:tabs>
        <w:spacing w:line="276" w:lineRule="auto"/>
        <w:jc w:val="both"/>
        <w:rPr>
          <w:color w:val="00B0F0"/>
          <w:sz w:val="26"/>
          <w:szCs w:val="26"/>
        </w:rPr>
      </w:pPr>
      <w:r>
        <w:t xml:space="preserve">     </w:t>
      </w:r>
      <w:r w:rsidR="006F29D1">
        <w:t>По итогам 2024</w:t>
      </w:r>
      <w:r w:rsidR="00484EA2" w:rsidRPr="00F71CA7">
        <w:t xml:space="preserve"> года субсидия на выполнение госуда</w:t>
      </w:r>
      <w:r w:rsidR="006F29D1">
        <w:t>рственного задания освоена на 98,93</w:t>
      </w:r>
      <w:r w:rsidR="00484EA2" w:rsidRPr="00F71CA7">
        <w:t>%.</w:t>
      </w:r>
    </w:p>
    <w:p w:rsidR="000B12DD" w:rsidRPr="00F71CA7" w:rsidRDefault="00634B21" w:rsidP="00D53F36">
      <w:pPr>
        <w:spacing w:line="276" w:lineRule="auto"/>
        <w:ind w:firstLine="284"/>
        <w:jc w:val="both"/>
      </w:pPr>
      <w:r w:rsidRPr="00F71CA7">
        <w:t>В рамках</w:t>
      </w:r>
      <w:r w:rsidR="006F29D1">
        <w:t xml:space="preserve"> соглашения № 2-ГЗ от 09.01.2024</w:t>
      </w:r>
      <w:r w:rsidRPr="00F71CA7">
        <w:t xml:space="preserve"> года учреждению выделена субсидия на финансовое обеспечение выполнения </w:t>
      </w:r>
      <w:r w:rsidR="006F29D1">
        <w:t>государственного задания на 2024</w:t>
      </w:r>
      <w:r w:rsidR="00AC339D" w:rsidRPr="00F71CA7">
        <w:t xml:space="preserve"> год в размере </w:t>
      </w:r>
      <w:r w:rsidR="006F29D1">
        <w:t>44 691 881</w:t>
      </w:r>
      <w:r w:rsidRPr="00F71CA7">
        <w:t xml:space="preserve"> рублей 00 копеек</w:t>
      </w:r>
      <w:r w:rsidR="000B12DD" w:rsidRPr="00F71CA7">
        <w:t>.</w:t>
      </w:r>
    </w:p>
    <w:p w:rsidR="000B12DD" w:rsidRPr="00F71CA7" w:rsidRDefault="000B12DD" w:rsidP="000B12DD">
      <w:pPr>
        <w:ind w:firstLine="284"/>
        <w:jc w:val="both"/>
      </w:pPr>
      <w:r w:rsidRPr="00F71CA7">
        <w:rPr>
          <w:rFonts w:eastAsia="Calibri"/>
          <w:lang w:eastAsia="zh-CN"/>
        </w:rPr>
        <w:t>Субсидия на финансовое обеспечение выполнения государственного задания –</w:t>
      </w:r>
      <w:r w:rsidR="006F29D1">
        <w:t>94 000</w:t>
      </w:r>
      <w:r w:rsidR="006B5DFA">
        <w:t xml:space="preserve"> рублей 00 копеек.</w:t>
      </w:r>
    </w:p>
    <w:p w:rsidR="00AC339D" w:rsidRPr="00F71CA7" w:rsidRDefault="000B12DD" w:rsidP="000B12DD">
      <w:pPr>
        <w:ind w:firstLine="284"/>
        <w:jc w:val="both"/>
      </w:pPr>
      <w:r w:rsidRPr="00F71CA7">
        <w:rPr>
          <w:rFonts w:eastAsia="Calibri"/>
          <w:lang w:eastAsia="zh-CN"/>
        </w:rPr>
        <w:t xml:space="preserve">Субсидия бюджетным учреждениям на финансовое обеспечение государственного задания в рамках исполнения государственного социального заказа на оказание государственных услуг в социальной сфере </w:t>
      </w:r>
      <w:r w:rsidRPr="00F71CA7">
        <w:t>– 4</w:t>
      </w:r>
      <w:r w:rsidR="006F29D1">
        <w:t>4 597 881</w:t>
      </w:r>
      <w:r w:rsidRPr="00F71CA7">
        <w:t xml:space="preserve"> рублей 00 копеек.</w:t>
      </w:r>
      <w:r w:rsidR="00884454" w:rsidRPr="00F71CA7">
        <w:t xml:space="preserve"> </w:t>
      </w:r>
    </w:p>
    <w:p w:rsidR="00634B21" w:rsidRPr="00F71CA7" w:rsidRDefault="005A340C" w:rsidP="00D53F36">
      <w:pPr>
        <w:spacing w:line="276" w:lineRule="auto"/>
        <w:ind w:firstLine="284"/>
        <w:jc w:val="both"/>
      </w:pPr>
      <w:r w:rsidRPr="00F71CA7">
        <w:t xml:space="preserve"> </w:t>
      </w:r>
      <w:r w:rsidR="00634B21" w:rsidRPr="00F71CA7">
        <w:t>Увеличение объемов субсидии связано с повышением МРОТ и повышением</w:t>
      </w:r>
      <w:r w:rsidR="000B12DD" w:rsidRPr="00F71CA7">
        <w:t xml:space="preserve"> тарифов на коммунальные услуги, а также в связи с увеличением финансирования расходов  на товары (работы, услуги).</w:t>
      </w:r>
    </w:p>
    <w:p w:rsidR="00634B21" w:rsidRPr="00F71CA7" w:rsidRDefault="00BC5FAA" w:rsidP="00D53F36">
      <w:pPr>
        <w:spacing w:line="276" w:lineRule="auto"/>
        <w:jc w:val="both"/>
      </w:pPr>
      <w:r w:rsidRPr="00F71CA7">
        <w:t xml:space="preserve">       </w:t>
      </w:r>
      <w:r w:rsidR="00634B21" w:rsidRPr="00F71CA7">
        <w:t>На основании приказа Министерства социальной</w:t>
      </w:r>
      <w:r w:rsidR="0085526E">
        <w:t xml:space="preserve"> защиты Республики Карелия  № 32-П от 24.01.2024</w:t>
      </w:r>
      <w:r w:rsidR="00634B21" w:rsidRPr="00F71CA7">
        <w:t xml:space="preserve"> года</w:t>
      </w:r>
      <w:r w:rsidR="00484EA2" w:rsidRPr="00F71CA7">
        <w:t>,</w:t>
      </w:r>
      <w:r w:rsidR="00634B21" w:rsidRPr="00F71CA7">
        <w:t xml:space="preserve"> остаток средств субсидии на финансовое обеспечение выполнения государственного задания, подтвержденный к использов</w:t>
      </w:r>
      <w:r w:rsidR="000B12DD" w:rsidRPr="00F71CA7">
        <w:t>анию</w:t>
      </w:r>
      <w:r w:rsidR="00103BD7">
        <w:t xml:space="preserve"> на 01.01.2024</w:t>
      </w:r>
      <w:r w:rsidR="00634B21" w:rsidRPr="00F71CA7">
        <w:t xml:space="preserve"> </w:t>
      </w:r>
      <w:r w:rsidR="000B12DD" w:rsidRPr="00F71CA7">
        <w:t xml:space="preserve">года, составил </w:t>
      </w:r>
      <w:r w:rsidR="00103BD7">
        <w:t>242 217</w:t>
      </w:r>
      <w:r w:rsidR="000B12DD" w:rsidRPr="00F71CA7">
        <w:t xml:space="preserve"> рублей </w:t>
      </w:r>
      <w:r w:rsidR="00103BD7">
        <w:t>09</w:t>
      </w:r>
      <w:r w:rsidR="00634B21" w:rsidRPr="00F71CA7">
        <w:t xml:space="preserve"> копеек. Данные средства направлены на оплату кредиторской задолженности за коммунальные услуги</w:t>
      </w:r>
      <w:r w:rsidR="000B12DD" w:rsidRPr="00F71CA7">
        <w:t>, оказанные в декабре 202</w:t>
      </w:r>
      <w:r w:rsidR="00103BD7">
        <w:t>3 года</w:t>
      </w:r>
      <w:r w:rsidR="00634B21" w:rsidRPr="00F71CA7">
        <w:t>.</w:t>
      </w:r>
    </w:p>
    <w:p w:rsidR="00484EA2" w:rsidRPr="00F71CA7" w:rsidRDefault="00484EA2" w:rsidP="00D53F36">
      <w:pPr>
        <w:spacing w:line="276" w:lineRule="auto"/>
        <w:jc w:val="both"/>
      </w:pPr>
    </w:p>
    <w:p w:rsidR="00484EA2" w:rsidRPr="00F71CA7" w:rsidRDefault="00484EA2" w:rsidP="00C64790">
      <w:pPr>
        <w:tabs>
          <w:tab w:val="left" w:pos="7797"/>
        </w:tabs>
        <w:spacing w:line="276" w:lineRule="auto"/>
        <w:jc w:val="both"/>
      </w:pPr>
      <w:r w:rsidRPr="00F71CA7">
        <w:rPr>
          <w:noProof/>
        </w:rPr>
        <w:drawing>
          <wp:inline distT="0" distB="0" distL="0" distR="0">
            <wp:extent cx="6743700" cy="23241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12DD" w:rsidRPr="00F71CA7" w:rsidRDefault="00BC5FAA" w:rsidP="00061677">
      <w:pPr>
        <w:tabs>
          <w:tab w:val="right" w:pos="9355"/>
        </w:tabs>
        <w:spacing w:line="276" w:lineRule="auto"/>
        <w:jc w:val="both"/>
      </w:pPr>
      <w:r w:rsidRPr="00F71CA7">
        <w:t xml:space="preserve">      </w:t>
      </w:r>
      <w:r w:rsidR="006B5DFA">
        <w:t xml:space="preserve">Фактические </w:t>
      </w:r>
      <w:r w:rsidR="000B12DD" w:rsidRPr="00F71CA7">
        <w:t xml:space="preserve"> расходы </w:t>
      </w:r>
      <w:r w:rsidR="00103BD7">
        <w:t>за 2024</w:t>
      </w:r>
      <w:r w:rsidR="000B12DD" w:rsidRPr="00F71CA7">
        <w:t xml:space="preserve"> год за счет средств субсидии на выполнение государственного задания больше в сравнении</w:t>
      </w:r>
      <w:r w:rsidR="006B5318">
        <w:t xml:space="preserve"> с фактически</w:t>
      </w:r>
      <w:r w:rsidR="00FB7D49">
        <w:t>ми расходами в 2023 году на 10,05</w:t>
      </w:r>
      <w:r w:rsidR="000B12DD" w:rsidRPr="00F71CA7">
        <w:t>%.</w:t>
      </w:r>
      <w:r w:rsidR="00B45A4D" w:rsidRPr="00F71CA7">
        <w:rPr>
          <w:sz w:val="28"/>
          <w:szCs w:val="28"/>
        </w:rPr>
        <w:t xml:space="preserve"> </w:t>
      </w:r>
      <w:r w:rsidR="00B45A4D" w:rsidRPr="00F71CA7">
        <w:t>Увеличение с</w:t>
      </w:r>
      <w:r w:rsidR="007222DE" w:rsidRPr="00F71CA7">
        <w:t xml:space="preserve">вязано с увеличением </w:t>
      </w:r>
      <w:r w:rsidR="00B45A4D" w:rsidRPr="00F71CA7">
        <w:t xml:space="preserve">расходов на оплату труда работников, приобретением </w:t>
      </w:r>
      <w:r w:rsidR="006B5318">
        <w:t>продуктов питания, покупкой медика</w:t>
      </w:r>
      <w:r w:rsidR="002C4E16">
        <w:t>ментов.</w:t>
      </w:r>
    </w:p>
    <w:p w:rsidR="00B45A4D" w:rsidRPr="00F71CA7" w:rsidRDefault="00330203" w:rsidP="00B45A4D">
      <w:pPr>
        <w:spacing w:line="276" w:lineRule="auto"/>
        <w:jc w:val="both"/>
        <w:rPr>
          <w:b/>
          <w:bCs/>
        </w:rPr>
      </w:pPr>
      <w:r w:rsidRPr="00F71CA7">
        <w:rPr>
          <w:b/>
          <w:bCs/>
        </w:rPr>
        <w:t xml:space="preserve">      </w:t>
      </w:r>
      <w:r w:rsidR="00B45A4D" w:rsidRPr="00F71CA7">
        <w:rPr>
          <w:b/>
          <w:bCs/>
        </w:rPr>
        <w:t>Увеличение расходов:</w:t>
      </w:r>
    </w:p>
    <w:p w:rsidR="00657029" w:rsidRPr="00F71CA7" w:rsidRDefault="00AD3197" w:rsidP="00D53F36">
      <w:pPr>
        <w:spacing w:line="276" w:lineRule="auto"/>
        <w:jc w:val="both"/>
      </w:pPr>
      <w:r w:rsidRPr="00F71CA7">
        <w:t xml:space="preserve">    </w:t>
      </w:r>
      <w:r w:rsidR="00837F4F" w:rsidRPr="00F71CA7">
        <w:t xml:space="preserve">  -</w:t>
      </w:r>
      <w:r w:rsidR="00FF1C11">
        <w:t xml:space="preserve"> </w:t>
      </w:r>
      <w:r w:rsidR="00837F4F" w:rsidRPr="00F71CA7">
        <w:t>коммунальные услуги</w:t>
      </w:r>
      <w:r w:rsidR="00B45A4D" w:rsidRPr="00F71CA7">
        <w:t xml:space="preserve">, на </w:t>
      </w:r>
      <w:r w:rsidR="00FB7D49">
        <w:t>5,87</w:t>
      </w:r>
      <w:r w:rsidR="00B45A4D" w:rsidRPr="00F71CA7">
        <w:t xml:space="preserve"> </w:t>
      </w:r>
      <w:r w:rsidR="00837F4F" w:rsidRPr="00F71CA7">
        <w:t>%</w:t>
      </w:r>
      <w:r w:rsidR="00913333" w:rsidRPr="00F71CA7">
        <w:t xml:space="preserve"> (</w:t>
      </w:r>
      <w:r w:rsidR="00C61580" w:rsidRPr="00F71CA7">
        <w:t xml:space="preserve">в связи с </w:t>
      </w:r>
      <w:r w:rsidR="00FF1C11">
        <w:t>повышением тарифов в 2024 году)</w:t>
      </w:r>
      <w:r w:rsidR="00B45A4D" w:rsidRPr="00F71CA7">
        <w:t>;</w:t>
      </w:r>
    </w:p>
    <w:p w:rsidR="00B45A4D" w:rsidRDefault="00B45A4D" w:rsidP="00E10F24">
      <w:pPr>
        <w:spacing w:line="23" w:lineRule="atLeast"/>
        <w:jc w:val="both"/>
      </w:pPr>
      <w:r w:rsidRPr="00F71CA7">
        <w:t xml:space="preserve"> </w:t>
      </w:r>
      <w:r w:rsidR="00AD3197" w:rsidRPr="00F71CA7">
        <w:t xml:space="preserve">    </w:t>
      </w:r>
      <w:r w:rsidRPr="00F71CA7">
        <w:t xml:space="preserve"> -</w:t>
      </w:r>
      <w:r w:rsidR="00AD3197" w:rsidRPr="00F71CA7">
        <w:t xml:space="preserve"> </w:t>
      </w:r>
      <w:r w:rsidRPr="00F71CA7">
        <w:t xml:space="preserve">на приобретение </w:t>
      </w:r>
      <w:r w:rsidR="00FB7D49">
        <w:t>продуктов питания, на 18</w:t>
      </w:r>
      <w:r w:rsidR="00FF1C11">
        <w:t>,91% (обусловлено ростом цен на питание).</w:t>
      </w:r>
    </w:p>
    <w:p w:rsidR="00FF1C11" w:rsidRPr="00F71CA7" w:rsidRDefault="00FF1C11" w:rsidP="00E10F24">
      <w:pPr>
        <w:spacing w:line="23" w:lineRule="atLeast"/>
        <w:jc w:val="both"/>
      </w:pPr>
      <w:r>
        <w:t xml:space="preserve">      - </w:t>
      </w:r>
      <w:r w:rsidR="008B1712">
        <w:t>на медикаменты, приобретение изделий медицинского назначения аптечек для оказания первой помощи работникам, в соответствии с утвержденным приказом Минздрава России от 15.12.2020 №1331н.</w:t>
      </w:r>
      <w:r>
        <w:t xml:space="preserve"> </w:t>
      </w:r>
    </w:p>
    <w:p w:rsidR="00512D67" w:rsidRPr="00F71CA7" w:rsidRDefault="00AD3197" w:rsidP="00E10F24">
      <w:pPr>
        <w:spacing w:line="23" w:lineRule="atLeast"/>
        <w:jc w:val="both"/>
      </w:pPr>
      <w:r w:rsidRPr="00F71CA7">
        <w:lastRenderedPageBreak/>
        <w:t xml:space="preserve"> </w:t>
      </w:r>
      <w:r w:rsidR="002149A4" w:rsidRPr="00F71CA7">
        <w:t xml:space="preserve">  </w:t>
      </w:r>
      <w:r w:rsidRPr="00F71CA7">
        <w:t xml:space="preserve">  </w:t>
      </w:r>
      <w:bookmarkStart w:id="17" w:name="_Hlk126762532"/>
      <w:r w:rsidRPr="00F71CA7">
        <w:t>В</w:t>
      </w:r>
      <w:r w:rsidR="00610817" w:rsidRPr="00F71CA7">
        <w:t xml:space="preserve"> результате</w:t>
      </w:r>
      <w:r w:rsidR="00C36C57" w:rsidRPr="00F71CA7">
        <w:t xml:space="preserve"> реорганизации</w:t>
      </w:r>
      <w:r w:rsidR="00512D67" w:rsidRPr="00F71CA7">
        <w:t xml:space="preserve"> Центра (приказ Министерства социальной защиты Республики Карелия № 860-П от 20.12.2021 года)</w:t>
      </w:r>
      <w:r w:rsidR="00AC7D87" w:rsidRPr="00F71CA7">
        <w:t>, з</w:t>
      </w:r>
      <w:r w:rsidR="00C36C57" w:rsidRPr="00F71CA7">
        <w:t>акрытие с 01 сентября 2022 года отделения р</w:t>
      </w:r>
      <w:r w:rsidR="00512D67" w:rsidRPr="00F71CA7">
        <w:t>еабилитации в форме стационарного социального обслуживания</w:t>
      </w:r>
      <w:bookmarkEnd w:id="17"/>
      <w:r w:rsidR="00AC7D87" w:rsidRPr="00F71CA7">
        <w:t xml:space="preserve"> и перехода Центра на полустационарную форму оказания государственных услуг в социальной сфере</w:t>
      </w:r>
      <w:r w:rsidR="008A3231" w:rsidRPr="00F71CA7">
        <w:t>,</w:t>
      </w:r>
      <w:r w:rsidR="00330203" w:rsidRPr="00F71CA7">
        <w:t xml:space="preserve"> часть расходов</w:t>
      </w:r>
      <w:r w:rsidR="00AC7D87" w:rsidRPr="00F71CA7">
        <w:t xml:space="preserve"> по некоторым</w:t>
      </w:r>
      <w:r w:rsidR="00330203" w:rsidRPr="00F71CA7">
        <w:t xml:space="preserve"> статьям уменьшилась или совсем не было.</w:t>
      </w:r>
      <w:r w:rsidR="00AC7D87" w:rsidRPr="00F71CA7">
        <w:t xml:space="preserve"> </w:t>
      </w:r>
    </w:p>
    <w:p w:rsidR="00B45A4D" w:rsidRPr="00F71CA7" w:rsidRDefault="00330203" w:rsidP="00E10F24">
      <w:pPr>
        <w:spacing w:line="23" w:lineRule="atLeast"/>
        <w:jc w:val="both"/>
        <w:rPr>
          <w:b/>
          <w:bCs/>
        </w:rPr>
      </w:pPr>
      <w:r w:rsidRPr="00F71CA7">
        <w:t xml:space="preserve">      </w:t>
      </w:r>
      <w:r w:rsidR="00B45A4D" w:rsidRPr="00F71CA7">
        <w:rPr>
          <w:b/>
          <w:bCs/>
        </w:rPr>
        <w:t>Уменьшение расходов:</w:t>
      </w:r>
    </w:p>
    <w:p w:rsidR="00E10F24" w:rsidRDefault="00BE0B0B" w:rsidP="00E10F24">
      <w:pPr>
        <w:spacing w:line="23" w:lineRule="atLeast"/>
        <w:jc w:val="both"/>
      </w:pPr>
      <w:r w:rsidRPr="00F71CA7">
        <w:t xml:space="preserve">   </w:t>
      </w:r>
      <w:r w:rsidR="003D7F8C" w:rsidRPr="00F71CA7">
        <w:t xml:space="preserve">   - </w:t>
      </w:r>
      <w:r w:rsidR="003E4D1E" w:rsidRPr="00F71CA7">
        <w:t xml:space="preserve">на приобретение </w:t>
      </w:r>
      <w:r w:rsidR="008B1712">
        <w:t>мягкого инвентаря,  расходов в 2024 году не было;</w:t>
      </w:r>
    </w:p>
    <w:p w:rsidR="0086379C" w:rsidRPr="00F71CA7" w:rsidRDefault="002149A4" w:rsidP="00E10F24">
      <w:pPr>
        <w:spacing w:line="23" w:lineRule="atLeast"/>
        <w:jc w:val="both"/>
      </w:pPr>
      <w:r w:rsidRPr="00F71CA7">
        <w:t xml:space="preserve">      -</w:t>
      </w:r>
      <w:r w:rsidR="0086379C" w:rsidRPr="00F71CA7">
        <w:t xml:space="preserve"> </w:t>
      </w:r>
      <w:r w:rsidRPr="00F71CA7">
        <w:t xml:space="preserve"> на </w:t>
      </w:r>
      <w:r w:rsidR="008B1712">
        <w:t>горюч</w:t>
      </w:r>
      <w:r w:rsidR="00FB7D49">
        <w:t>е-смазочные материалы, на 27,41</w:t>
      </w:r>
      <w:r w:rsidR="008B1712">
        <w:t>%</w:t>
      </w:r>
      <w:r w:rsidR="0086379C" w:rsidRPr="00F71CA7">
        <w:t>;</w:t>
      </w:r>
      <w:r w:rsidR="003E4D1E" w:rsidRPr="00F71CA7">
        <w:t xml:space="preserve">   </w:t>
      </w:r>
    </w:p>
    <w:p w:rsidR="007222DE" w:rsidRDefault="0086379C" w:rsidP="007222DE">
      <w:pPr>
        <w:spacing w:line="360" w:lineRule="auto"/>
        <w:jc w:val="both"/>
      </w:pPr>
      <w:r w:rsidRPr="00F71CA7">
        <w:t xml:space="preserve">      - на приобретение основных средств</w:t>
      </w:r>
      <w:r w:rsidR="008B1712">
        <w:t xml:space="preserve">, на </w:t>
      </w:r>
      <w:r w:rsidR="00FB7D49">
        <w:t>28,48</w:t>
      </w:r>
      <w:r w:rsidR="00731DF7" w:rsidRPr="00F71CA7">
        <w:t>%</w:t>
      </w:r>
      <w:r w:rsidR="003E4D1E" w:rsidRPr="00F71CA7">
        <w:t xml:space="preserve"> </w:t>
      </w:r>
      <w:r w:rsidR="00731DF7" w:rsidRPr="00F71CA7">
        <w:t>.</w:t>
      </w:r>
      <w:bookmarkEnd w:id="16"/>
    </w:p>
    <w:p w:rsidR="004F549F" w:rsidRDefault="00180555" w:rsidP="00653B9C">
      <w:pPr>
        <w:pStyle w:val="a4"/>
        <w:numPr>
          <w:ilvl w:val="0"/>
          <w:numId w:val="8"/>
        </w:numPr>
        <w:spacing w:line="276" w:lineRule="auto"/>
        <w:rPr>
          <w:rFonts w:eastAsia="Calibri"/>
          <w:lang w:eastAsia="ar-SA"/>
        </w:rPr>
      </w:pPr>
      <w:r>
        <w:rPr>
          <w:b/>
          <w:sz w:val="28"/>
          <w:szCs w:val="28"/>
        </w:rPr>
        <w:t>Реализация в учреждении кадровой политики</w:t>
      </w:r>
      <w:r w:rsidR="008E347D" w:rsidRPr="00F71CA7">
        <w:t>.</w:t>
      </w:r>
      <w:r w:rsidR="007222DE" w:rsidRPr="00F71CA7">
        <w:rPr>
          <w:rFonts w:eastAsia="Calibri"/>
          <w:lang w:eastAsia="ar-SA"/>
        </w:rPr>
        <w:t xml:space="preserve">     </w:t>
      </w:r>
    </w:p>
    <w:p w:rsidR="00180555" w:rsidRPr="00F71CA7" w:rsidRDefault="007222DE" w:rsidP="00180555">
      <w:pPr>
        <w:spacing w:line="276" w:lineRule="auto"/>
        <w:ind w:firstLine="284"/>
        <w:jc w:val="both"/>
      </w:pPr>
      <w:r w:rsidRPr="004F549F">
        <w:rPr>
          <w:rFonts w:eastAsia="Calibri"/>
          <w:lang w:eastAsia="ar-SA"/>
        </w:rPr>
        <w:t xml:space="preserve"> </w:t>
      </w:r>
      <w:r w:rsidR="00180555" w:rsidRPr="00F71CA7">
        <w:t>Обеспечение ка</w:t>
      </w:r>
      <w:r w:rsidR="00180555">
        <w:t>драми представлено в таблице № 2</w:t>
      </w:r>
      <w:r w:rsidR="00180555" w:rsidRPr="00F71CA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8187"/>
      </w:tblGrid>
      <w:tr w:rsidR="00180555" w:rsidRPr="00F71CA7" w:rsidTr="00DC1038">
        <w:trPr>
          <w:trHeight w:val="1745"/>
        </w:trPr>
        <w:tc>
          <w:tcPr>
            <w:tcW w:w="2410" w:type="dxa"/>
          </w:tcPr>
          <w:p w:rsidR="00180555" w:rsidRPr="00F71CA7" w:rsidRDefault="00180555" w:rsidP="00C03A7D">
            <w:pPr>
              <w:spacing w:line="276" w:lineRule="auto"/>
              <w:jc w:val="both"/>
            </w:pPr>
            <w:r w:rsidRPr="00F71CA7">
              <w:rPr>
                <w:b/>
              </w:rPr>
              <w:t>Укомплектованность кадрами</w:t>
            </w:r>
          </w:p>
        </w:tc>
        <w:tc>
          <w:tcPr>
            <w:tcW w:w="8187" w:type="dxa"/>
          </w:tcPr>
          <w:p w:rsidR="00180555" w:rsidRPr="00F71CA7" w:rsidRDefault="00180555" w:rsidP="00C03A7D">
            <w:pPr>
              <w:spacing w:line="276" w:lineRule="auto"/>
            </w:pPr>
            <w:r w:rsidRPr="00F71CA7">
              <w:t>Общее количество штатных единиц- 51,0</w:t>
            </w:r>
          </w:p>
          <w:p w:rsidR="00180555" w:rsidRPr="00F71CA7" w:rsidRDefault="00180555" w:rsidP="00C03A7D">
            <w:pPr>
              <w:spacing w:line="276" w:lineRule="auto"/>
            </w:pPr>
            <w:r>
              <w:t>Общее количество работников – 38</w:t>
            </w:r>
            <w:r w:rsidRPr="00F71CA7">
              <w:t xml:space="preserve"> чел</w:t>
            </w:r>
          </w:p>
          <w:p w:rsidR="00180555" w:rsidRPr="00F71CA7" w:rsidRDefault="00180555" w:rsidP="00C03A7D">
            <w:pPr>
              <w:spacing w:line="276" w:lineRule="auto"/>
            </w:pPr>
            <w:r w:rsidRPr="00F71CA7">
              <w:t>Среднесписочная численность  34,4  человека (67,45%)</w:t>
            </w:r>
          </w:p>
          <w:p w:rsidR="00180555" w:rsidRPr="00F71CA7" w:rsidRDefault="00180555" w:rsidP="00DC1038">
            <w:pPr>
              <w:spacing w:line="276" w:lineRule="auto"/>
              <w:jc w:val="both"/>
            </w:pPr>
            <w:r w:rsidRPr="00F71CA7">
              <w:t xml:space="preserve">Количество административно- управленческого персонала- </w:t>
            </w:r>
            <w:r w:rsidRPr="00F71CA7">
              <w:rPr>
                <w:b/>
              </w:rPr>
              <w:t>10 шт.ед</w:t>
            </w:r>
            <w:r w:rsidRPr="00F71CA7">
              <w:t xml:space="preserve"> </w:t>
            </w:r>
            <w:r w:rsidR="00DC1038">
              <w:t>, из них укомплектовано 8,6 шт.ед.:</w:t>
            </w:r>
          </w:p>
          <w:p w:rsidR="00DC1038" w:rsidRDefault="00180555" w:rsidP="00C03A7D">
            <w:pPr>
              <w:spacing w:line="276" w:lineRule="auto"/>
              <w:ind w:left="18"/>
              <w:jc w:val="both"/>
            </w:pPr>
            <w:r w:rsidRPr="00F71CA7">
              <w:t>1</w:t>
            </w:r>
            <w:r w:rsidR="00DC1038">
              <w:t>шт.ед.</w:t>
            </w:r>
            <w:r w:rsidRPr="00F71CA7">
              <w:t>- директор,</w:t>
            </w:r>
          </w:p>
          <w:p w:rsidR="00DC1038" w:rsidRDefault="00180555" w:rsidP="00C03A7D">
            <w:pPr>
              <w:spacing w:line="276" w:lineRule="auto"/>
              <w:ind w:left="18"/>
              <w:jc w:val="both"/>
            </w:pPr>
            <w:r w:rsidRPr="00F71CA7">
              <w:t>1</w:t>
            </w:r>
            <w:r w:rsidR="00DC1038">
              <w:t>шт.ед.</w:t>
            </w:r>
            <w:r w:rsidRPr="00F71CA7">
              <w:t>–</w:t>
            </w:r>
            <w:r w:rsidR="00DC1038">
              <w:t xml:space="preserve"> </w:t>
            </w:r>
            <w:r w:rsidRPr="00F71CA7">
              <w:t>заместитель</w:t>
            </w:r>
            <w:r w:rsidR="00DC1038">
              <w:t xml:space="preserve"> </w:t>
            </w:r>
            <w:r w:rsidRPr="00F71CA7">
              <w:t>директора</w:t>
            </w:r>
            <w:r w:rsidR="00DC1038">
              <w:t>,</w:t>
            </w:r>
          </w:p>
          <w:p w:rsidR="00DC1038" w:rsidRDefault="00180555" w:rsidP="00C03A7D">
            <w:pPr>
              <w:spacing w:line="276" w:lineRule="auto"/>
              <w:ind w:left="18"/>
              <w:jc w:val="both"/>
            </w:pPr>
            <w:r w:rsidRPr="00F71CA7">
              <w:t>1</w:t>
            </w:r>
            <w:r w:rsidR="00DC1038">
              <w:t>шт.ед.</w:t>
            </w:r>
            <w:r w:rsidRPr="00F71CA7">
              <w:t>-</w:t>
            </w:r>
            <w:r w:rsidR="00DC1038">
              <w:t xml:space="preserve"> </w:t>
            </w:r>
            <w:r w:rsidRPr="00F71CA7">
              <w:t>начальник административно-хозяйственного отдела</w:t>
            </w:r>
            <w:r w:rsidR="00DC1038">
              <w:t>,</w:t>
            </w:r>
          </w:p>
          <w:p w:rsidR="00DC1038" w:rsidRDefault="00180555" w:rsidP="00C03A7D">
            <w:pPr>
              <w:spacing w:line="276" w:lineRule="auto"/>
              <w:ind w:left="18"/>
              <w:jc w:val="both"/>
            </w:pPr>
            <w:r w:rsidRPr="00F71CA7">
              <w:t>1</w:t>
            </w:r>
            <w:r w:rsidR="00DC1038">
              <w:t>шт.ед.</w:t>
            </w:r>
            <w:r w:rsidRPr="00F71CA7">
              <w:t xml:space="preserve"> -</w:t>
            </w:r>
            <w:r w:rsidR="00DC1038">
              <w:t xml:space="preserve"> </w:t>
            </w:r>
            <w:r w:rsidRPr="00F71CA7">
              <w:t>руководитель подразделе</w:t>
            </w:r>
            <w:r w:rsidR="00DC1038">
              <w:t>ния,</w:t>
            </w:r>
          </w:p>
          <w:p w:rsidR="00180555" w:rsidRPr="00F71CA7" w:rsidRDefault="00DC1038" w:rsidP="00C03A7D">
            <w:pPr>
              <w:spacing w:line="276" w:lineRule="auto"/>
              <w:ind w:left="18"/>
              <w:jc w:val="both"/>
            </w:pPr>
            <w:r>
              <w:t>4,6шт.ед.</w:t>
            </w:r>
            <w:r w:rsidR="00180555" w:rsidRPr="00F71CA7">
              <w:t xml:space="preserve"> – заведующий отделением.</w:t>
            </w:r>
          </w:p>
          <w:p w:rsidR="00180555" w:rsidRPr="00F71CA7" w:rsidRDefault="00180555" w:rsidP="00C03A7D">
            <w:pPr>
              <w:spacing w:line="276" w:lineRule="auto"/>
            </w:pPr>
            <w:r w:rsidRPr="00F71CA7">
              <w:t xml:space="preserve">Учреждение укомплектовано кадрами </w:t>
            </w:r>
            <w:r w:rsidR="00DC1038">
              <w:t xml:space="preserve"> в 2024</w:t>
            </w:r>
            <w:r w:rsidRPr="00F71CA7">
              <w:t xml:space="preserve"> году на </w:t>
            </w:r>
            <w:r w:rsidR="00DC1038">
              <w:t xml:space="preserve"> 82,84</w:t>
            </w:r>
            <w:r w:rsidRPr="00F71CA7">
              <w:t xml:space="preserve"> %</w:t>
            </w:r>
            <w:r w:rsidR="00DC1038">
              <w:t xml:space="preserve"> ( 42,5</w:t>
            </w:r>
            <w:r w:rsidRPr="00F71CA7">
              <w:t xml:space="preserve"> шт.ед.</w:t>
            </w:r>
            <w:r w:rsidR="00DC1038">
              <w:t xml:space="preserve"> занято</w:t>
            </w:r>
            <w:r w:rsidRPr="00F71CA7">
              <w:t xml:space="preserve"> к 51 шт.ед.), в т.ч.:</w:t>
            </w:r>
          </w:p>
          <w:p w:rsidR="00180555" w:rsidRPr="00F71CA7" w:rsidRDefault="00180555" w:rsidP="00C03A7D">
            <w:pPr>
              <w:spacing w:line="276" w:lineRule="auto"/>
              <w:jc w:val="both"/>
            </w:pPr>
            <w:r w:rsidRPr="00F71CA7">
              <w:t xml:space="preserve">   - администрат</w:t>
            </w:r>
            <w:r w:rsidR="00DC1038">
              <w:t>ивно-управленческий персонал  16,86% (8,6 шт.ед.  занято к 10 шт.ед.</w:t>
            </w:r>
            <w:r w:rsidRPr="00F71CA7">
              <w:t>);</w:t>
            </w:r>
          </w:p>
          <w:p w:rsidR="00180555" w:rsidRPr="00F71CA7" w:rsidRDefault="00DC1038" w:rsidP="00C03A7D">
            <w:pPr>
              <w:spacing w:line="276" w:lineRule="auto"/>
              <w:jc w:val="both"/>
            </w:pPr>
            <w:r>
              <w:t xml:space="preserve">  - основной персонал 30,88% (15,75 шт.ед. занято к 22,25 шт.ед.</w:t>
            </w:r>
            <w:r w:rsidR="00180555" w:rsidRPr="00F71CA7">
              <w:t>);</w:t>
            </w:r>
          </w:p>
          <w:p w:rsidR="00180555" w:rsidRPr="00F71CA7" w:rsidRDefault="00801307" w:rsidP="00C03A7D">
            <w:pPr>
              <w:spacing w:line="276" w:lineRule="auto"/>
              <w:jc w:val="both"/>
            </w:pPr>
            <w:r>
              <w:t xml:space="preserve">  -вспомогательный персонал  35,10% (17,90 шт.ед. занято к 18,75 шт.ед</w:t>
            </w:r>
            <w:r w:rsidR="00180555" w:rsidRPr="00F71CA7">
              <w:t>).</w:t>
            </w:r>
          </w:p>
          <w:p w:rsidR="00180555" w:rsidRPr="00F71CA7" w:rsidRDefault="00180555" w:rsidP="00C03A7D">
            <w:pPr>
              <w:spacing w:line="276" w:lineRule="auto"/>
              <w:jc w:val="both"/>
            </w:pPr>
            <w:r w:rsidRPr="00F71CA7">
              <w:t xml:space="preserve">  Следовательно, кадры укомплектованы в следующей раскладке:</w:t>
            </w:r>
          </w:p>
          <w:p w:rsidR="00180555" w:rsidRPr="00F71CA7" w:rsidRDefault="00180555" w:rsidP="00C03A7D">
            <w:pPr>
              <w:spacing w:line="276" w:lineRule="auto"/>
              <w:jc w:val="both"/>
            </w:pPr>
            <w:r w:rsidRPr="00F71CA7">
              <w:t xml:space="preserve"> - административно</w:t>
            </w:r>
            <w:r w:rsidR="00801307">
              <w:t>-управленческий персонал – 86</w:t>
            </w:r>
            <w:r w:rsidRPr="00F71CA7">
              <w:t>%;</w:t>
            </w:r>
          </w:p>
          <w:p w:rsidR="00180555" w:rsidRPr="00F71CA7" w:rsidRDefault="00180555" w:rsidP="00C03A7D">
            <w:pPr>
              <w:spacing w:line="276" w:lineRule="auto"/>
              <w:jc w:val="both"/>
            </w:pPr>
            <w:r w:rsidRPr="00F71CA7">
              <w:t xml:space="preserve"> - основной персонал – </w:t>
            </w:r>
            <w:r w:rsidR="00801307">
              <w:t>70,79</w:t>
            </w:r>
            <w:r w:rsidRPr="00F71CA7">
              <w:t>%;</w:t>
            </w:r>
          </w:p>
          <w:p w:rsidR="00180555" w:rsidRPr="00F71CA7" w:rsidRDefault="00180555" w:rsidP="00C03A7D">
            <w:pPr>
              <w:spacing w:line="276" w:lineRule="auto"/>
              <w:jc w:val="both"/>
            </w:pPr>
            <w:r w:rsidRPr="00F71CA7">
              <w:t xml:space="preserve"> - вспомогательный персонал – </w:t>
            </w:r>
            <w:r w:rsidR="00801307">
              <w:t>95,47</w:t>
            </w:r>
            <w:r w:rsidRPr="00F71CA7">
              <w:t xml:space="preserve"> %.</w:t>
            </w:r>
          </w:p>
          <w:p w:rsidR="00180555" w:rsidRPr="00F71CA7" w:rsidRDefault="00180555" w:rsidP="00C03A7D">
            <w:pPr>
              <w:spacing w:line="276" w:lineRule="auto"/>
            </w:pPr>
          </w:p>
          <w:p w:rsidR="00180555" w:rsidRDefault="00801307" w:rsidP="00C03A7D">
            <w:pPr>
              <w:spacing w:line="276" w:lineRule="auto"/>
            </w:pPr>
            <w:r>
              <w:t>На 01 января 2025</w:t>
            </w:r>
            <w:r w:rsidR="00180555" w:rsidRPr="00F71CA7">
              <w:t xml:space="preserve"> года количество вакантных должностей  </w:t>
            </w:r>
            <w:r>
              <w:rPr>
                <w:b/>
              </w:rPr>
              <w:t>8,75</w:t>
            </w:r>
            <w:r w:rsidR="00180555" w:rsidRPr="00F71CA7">
              <w:t xml:space="preserve"> шт. ед.:</w:t>
            </w:r>
          </w:p>
          <w:p w:rsidR="00801307" w:rsidRDefault="00801307" w:rsidP="00801307">
            <w:pPr>
              <w:spacing w:line="276" w:lineRule="auto"/>
            </w:pPr>
            <w:r>
              <w:t>-заведующий отделением (0,4</w:t>
            </w:r>
            <w:r w:rsidR="00180555" w:rsidRPr="00F71CA7">
              <w:t>ст. Кемь, 0,5 ст пгт</w:t>
            </w:r>
            <w:r w:rsidR="00180555">
              <w:t>.</w:t>
            </w:r>
            <w:r w:rsidR="00180555" w:rsidRPr="00F71CA7">
              <w:t xml:space="preserve"> Лоухи), </w:t>
            </w:r>
          </w:p>
          <w:p w:rsidR="00801307" w:rsidRDefault="00801307" w:rsidP="00801307">
            <w:pPr>
              <w:spacing w:line="276" w:lineRule="auto"/>
            </w:pPr>
            <w:r>
              <w:t>-</w:t>
            </w:r>
            <w:r w:rsidR="00180555" w:rsidRPr="00F71CA7">
              <w:t xml:space="preserve">психолог (2 ст. Кемь), </w:t>
            </w:r>
          </w:p>
          <w:p w:rsidR="00801307" w:rsidRDefault="00801307" w:rsidP="00801307">
            <w:pPr>
              <w:spacing w:line="276" w:lineRule="auto"/>
            </w:pPr>
            <w:r>
              <w:t>-</w:t>
            </w:r>
            <w:r w:rsidR="00180555" w:rsidRPr="00F71CA7">
              <w:t>сп</w:t>
            </w:r>
            <w:r>
              <w:t>ециалист по социальной работе (0,5</w:t>
            </w:r>
            <w:r w:rsidR="00180555" w:rsidRPr="00F71CA7">
              <w:t xml:space="preserve"> ст. Лоухи), </w:t>
            </w:r>
          </w:p>
          <w:p w:rsidR="00490576" w:rsidRDefault="00490576" w:rsidP="00801307">
            <w:pPr>
              <w:spacing w:line="276" w:lineRule="auto"/>
            </w:pPr>
            <w:r>
              <w:t>- воспитатель  (1ст. Лоухи),</w:t>
            </w:r>
          </w:p>
          <w:p w:rsidR="00801307" w:rsidRDefault="00801307" w:rsidP="00801307">
            <w:pPr>
              <w:spacing w:line="276" w:lineRule="auto"/>
            </w:pPr>
            <w:r>
              <w:t>-</w:t>
            </w:r>
            <w:r w:rsidR="00180555" w:rsidRPr="00F71CA7">
              <w:t xml:space="preserve">воспитатель СВГ ( 0,5 ст. Кемь, 0,5 ст пгт. Лоухи), </w:t>
            </w:r>
          </w:p>
          <w:p w:rsidR="00801307" w:rsidRDefault="00801307" w:rsidP="00801307">
            <w:pPr>
              <w:spacing w:line="276" w:lineRule="auto"/>
            </w:pPr>
            <w:r>
              <w:t>-</w:t>
            </w:r>
            <w:r w:rsidR="00180555" w:rsidRPr="00F71CA7">
              <w:t xml:space="preserve">уборщик территорий (0,25 ст. Кемь), </w:t>
            </w:r>
          </w:p>
          <w:p w:rsidR="00490576" w:rsidRDefault="00801307" w:rsidP="00801307">
            <w:pPr>
              <w:spacing w:line="276" w:lineRule="auto"/>
            </w:pPr>
            <w:r>
              <w:t>-</w:t>
            </w:r>
            <w:r w:rsidR="00180555" w:rsidRPr="00F71CA7">
              <w:t xml:space="preserve">водитель автомобиля ( 0,1 ст. Лоухи), </w:t>
            </w:r>
          </w:p>
          <w:p w:rsidR="00490576" w:rsidRDefault="00490576" w:rsidP="00801307">
            <w:pPr>
              <w:spacing w:line="276" w:lineRule="auto"/>
            </w:pPr>
            <w:r>
              <w:t>-инструктор по труду (1 ст.</w:t>
            </w:r>
            <w:r w:rsidR="00180555" w:rsidRPr="00F71CA7">
              <w:t xml:space="preserve">ст. Лоухи), </w:t>
            </w:r>
          </w:p>
          <w:p w:rsidR="00180555" w:rsidRDefault="00490576" w:rsidP="00801307">
            <w:pPr>
              <w:spacing w:line="276" w:lineRule="auto"/>
            </w:pPr>
            <w:r>
              <w:t>-</w:t>
            </w:r>
            <w:r w:rsidR="00180555" w:rsidRPr="00F71CA7">
              <w:t>юрисконсульт ( 0,5 ст. Лоухи)</w:t>
            </w:r>
            <w:r>
              <w:t>,</w:t>
            </w:r>
          </w:p>
          <w:p w:rsidR="00490576" w:rsidRPr="00F71CA7" w:rsidRDefault="00490576" w:rsidP="00801307">
            <w:pPr>
              <w:spacing w:line="276" w:lineRule="auto"/>
            </w:pPr>
            <w:r>
              <w:t>-педагог-организатор  (1ст. Лоухи).</w:t>
            </w:r>
          </w:p>
        </w:tc>
      </w:tr>
      <w:tr w:rsidR="00180555" w:rsidRPr="00F71CA7" w:rsidTr="00DC1038">
        <w:tc>
          <w:tcPr>
            <w:tcW w:w="2410" w:type="dxa"/>
          </w:tcPr>
          <w:p w:rsidR="00180555" w:rsidRPr="00F71CA7" w:rsidRDefault="00180555" w:rsidP="00C03A7D">
            <w:pPr>
              <w:spacing w:line="276" w:lineRule="auto"/>
              <w:jc w:val="both"/>
              <w:rPr>
                <w:b/>
              </w:rPr>
            </w:pPr>
            <w:r w:rsidRPr="00F71CA7">
              <w:rPr>
                <w:b/>
              </w:rPr>
              <w:t>Анализ стажа работы</w:t>
            </w:r>
          </w:p>
          <w:p w:rsidR="00180555" w:rsidRPr="00F71CA7" w:rsidRDefault="00180555" w:rsidP="00C03A7D">
            <w:pPr>
              <w:spacing w:line="276" w:lineRule="auto"/>
              <w:jc w:val="both"/>
            </w:pPr>
          </w:p>
        </w:tc>
        <w:tc>
          <w:tcPr>
            <w:tcW w:w="8187" w:type="dxa"/>
          </w:tcPr>
          <w:p w:rsidR="00180555" w:rsidRPr="00F71CA7" w:rsidRDefault="00180555" w:rsidP="00C03A7D">
            <w:pPr>
              <w:spacing w:line="276" w:lineRule="auto"/>
              <w:jc w:val="both"/>
            </w:pPr>
            <w:r w:rsidRPr="00F71CA7">
              <w:t xml:space="preserve">     1.Менее 2 лет – </w:t>
            </w:r>
            <w:r w:rsidR="00490576">
              <w:t>13</w:t>
            </w:r>
            <w:r w:rsidRPr="00F71CA7">
              <w:t xml:space="preserve"> чел.</w:t>
            </w:r>
          </w:p>
          <w:p w:rsidR="00180555" w:rsidRPr="00F71CA7" w:rsidRDefault="00180555" w:rsidP="00C03A7D">
            <w:pPr>
              <w:spacing w:line="276" w:lineRule="auto"/>
              <w:jc w:val="both"/>
            </w:pPr>
            <w:r w:rsidRPr="00F71CA7">
              <w:t xml:space="preserve">     2. от 2 до 5 лет – 6 чел.</w:t>
            </w:r>
          </w:p>
          <w:p w:rsidR="00180555" w:rsidRPr="00F71CA7" w:rsidRDefault="00180555" w:rsidP="00C03A7D">
            <w:pPr>
              <w:spacing w:line="276" w:lineRule="auto"/>
              <w:jc w:val="both"/>
            </w:pPr>
            <w:r w:rsidRPr="00F71CA7">
              <w:t xml:space="preserve">     3. от 5 до 10 лет – 1</w:t>
            </w:r>
            <w:r w:rsidR="00490576">
              <w:t>9</w:t>
            </w:r>
            <w:r w:rsidRPr="00F71CA7">
              <w:t xml:space="preserve"> чел.</w:t>
            </w:r>
          </w:p>
          <w:p w:rsidR="00180555" w:rsidRPr="00F71CA7" w:rsidRDefault="00180555" w:rsidP="00540508">
            <w:pPr>
              <w:spacing w:line="276" w:lineRule="auto"/>
              <w:jc w:val="both"/>
            </w:pPr>
            <w:r w:rsidRPr="00F71CA7">
              <w:t xml:space="preserve">     4. более 10 лет - 0 чел.</w:t>
            </w:r>
          </w:p>
        </w:tc>
      </w:tr>
      <w:tr w:rsidR="00180555" w:rsidRPr="00F71CA7" w:rsidTr="00DC1038">
        <w:tc>
          <w:tcPr>
            <w:tcW w:w="2410" w:type="dxa"/>
          </w:tcPr>
          <w:p w:rsidR="00180555" w:rsidRPr="00F71CA7" w:rsidRDefault="00180555" w:rsidP="00C03A7D">
            <w:pPr>
              <w:spacing w:line="276" w:lineRule="auto"/>
              <w:jc w:val="both"/>
            </w:pPr>
            <w:r w:rsidRPr="00F71CA7">
              <w:rPr>
                <w:b/>
              </w:rPr>
              <w:t>Образование работников</w:t>
            </w:r>
          </w:p>
        </w:tc>
        <w:tc>
          <w:tcPr>
            <w:tcW w:w="8187" w:type="dxa"/>
          </w:tcPr>
          <w:p w:rsidR="00180555" w:rsidRPr="00F71CA7" w:rsidRDefault="00180555" w:rsidP="00C03A7D">
            <w:pPr>
              <w:spacing w:line="276" w:lineRule="auto"/>
              <w:jc w:val="both"/>
            </w:pPr>
            <w:r w:rsidRPr="00F71CA7">
              <w:t>1. Высшее образование – 1</w:t>
            </w:r>
            <w:r w:rsidR="00490576">
              <w:t>0</w:t>
            </w:r>
            <w:r w:rsidRPr="00F71CA7">
              <w:t xml:space="preserve"> чел.</w:t>
            </w:r>
          </w:p>
          <w:p w:rsidR="00180555" w:rsidRPr="00F71CA7" w:rsidRDefault="00180555" w:rsidP="00C03A7D">
            <w:pPr>
              <w:spacing w:line="276" w:lineRule="auto"/>
              <w:jc w:val="both"/>
            </w:pPr>
            <w:r w:rsidRPr="00F71CA7">
              <w:t>2. Среднее профессиональное- 1</w:t>
            </w:r>
            <w:r w:rsidR="00490576">
              <w:t>8</w:t>
            </w:r>
            <w:r w:rsidRPr="00F71CA7">
              <w:t xml:space="preserve"> чел.</w:t>
            </w:r>
          </w:p>
          <w:p w:rsidR="00180555" w:rsidRPr="00F71CA7" w:rsidRDefault="00180555" w:rsidP="00C03A7D">
            <w:pPr>
              <w:spacing w:line="276" w:lineRule="auto"/>
              <w:jc w:val="both"/>
            </w:pPr>
            <w:r w:rsidRPr="00F71CA7">
              <w:t>3. другое /не имеют образования, не имеют специальн</w:t>
            </w:r>
            <w:r w:rsidR="00490576">
              <w:t xml:space="preserve">ого, профильного </w:t>
            </w:r>
            <w:r w:rsidR="00490576">
              <w:lastRenderedPageBreak/>
              <w:t>образования - 10</w:t>
            </w:r>
            <w:r w:rsidRPr="00F71CA7">
              <w:t xml:space="preserve"> чел.</w:t>
            </w:r>
          </w:p>
        </w:tc>
      </w:tr>
      <w:tr w:rsidR="00180555" w:rsidRPr="00F71CA7" w:rsidTr="00DC1038">
        <w:tc>
          <w:tcPr>
            <w:tcW w:w="2410" w:type="dxa"/>
          </w:tcPr>
          <w:p w:rsidR="00180555" w:rsidRPr="00F71CA7" w:rsidRDefault="00180555" w:rsidP="00C03A7D">
            <w:pPr>
              <w:spacing w:line="276" w:lineRule="auto"/>
              <w:jc w:val="both"/>
              <w:rPr>
                <w:b/>
              </w:rPr>
            </w:pPr>
            <w:r w:rsidRPr="00F71CA7">
              <w:rPr>
                <w:b/>
              </w:rPr>
              <w:lastRenderedPageBreak/>
              <w:t>Количество работников повысивших квалификацию, количество мероприятий</w:t>
            </w:r>
          </w:p>
        </w:tc>
        <w:tc>
          <w:tcPr>
            <w:tcW w:w="8187" w:type="dxa"/>
          </w:tcPr>
          <w:p w:rsidR="00490576" w:rsidRPr="00BD40F6" w:rsidRDefault="00490576" w:rsidP="00490576">
            <w:pPr>
              <w:shd w:val="clear" w:color="auto" w:fill="FFFFFF"/>
              <w:ind w:left="53" w:hanging="5"/>
              <w:jc w:val="both"/>
              <w:rPr>
                <w:lang w:bidi="ru-RU"/>
              </w:rPr>
            </w:pPr>
            <w:r w:rsidRPr="00BD40F6">
              <w:rPr>
                <w:lang w:bidi="ru-RU"/>
              </w:rPr>
              <w:t>Повышение квалификации (курсы) – 22 человек. В процентном отношении от общего количества работников 57,89%, в том числе:</w:t>
            </w:r>
          </w:p>
          <w:p w:rsidR="00490576" w:rsidRPr="00BD40F6" w:rsidRDefault="00490576" w:rsidP="00490576">
            <w:pPr>
              <w:shd w:val="clear" w:color="auto" w:fill="FFFFFF"/>
              <w:ind w:left="53" w:hanging="5"/>
              <w:jc w:val="both"/>
              <w:rPr>
                <w:lang w:bidi="ru-RU"/>
              </w:rPr>
            </w:pPr>
            <w:r w:rsidRPr="00BD40F6">
              <w:rPr>
                <w:lang w:bidi="ru-RU"/>
              </w:rPr>
              <w:t xml:space="preserve">4 </w:t>
            </w:r>
            <w:r>
              <w:rPr>
                <w:lang w:bidi="ru-RU"/>
              </w:rPr>
              <w:t>чел.</w:t>
            </w:r>
            <w:r w:rsidRPr="00BD40F6">
              <w:rPr>
                <w:lang w:bidi="ru-RU"/>
              </w:rPr>
              <w:t>- административно-управленческий персонал (директор, заместитель директора по общим вопросам, начальник административно-хозяйственного отдела, руководитель подразделения);</w:t>
            </w:r>
          </w:p>
          <w:p w:rsidR="00490576" w:rsidRPr="00BD40F6" w:rsidRDefault="00490576" w:rsidP="00490576">
            <w:pPr>
              <w:shd w:val="clear" w:color="auto" w:fill="FFFFFF"/>
              <w:ind w:left="53" w:hanging="5"/>
              <w:jc w:val="both"/>
              <w:rPr>
                <w:lang w:bidi="ru-RU"/>
              </w:rPr>
            </w:pPr>
            <w:r w:rsidRPr="00BD40F6">
              <w:rPr>
                <w:lang w:bidi="ru-RU"/>
              </w:rPr>
              <w:t>4</w:t>
            </w:r>
            <w:r>
              <w:rPr>
                <w:lang w:bidi="ru-RU"/>
              </w:rPr>
              <w:t>чел.</w:t>
            </w:r>
            <w:r w:rsidRPr="00BD40F6">
              <w:rPr>
                <w:lang w:bidi="ru-RU"/>
              </w:rPr>
              <w:t>- заведующий отделением;</w:t>
            </w:r>
          </w:p>
          <w:p w:rsidR="00490576" w:rsidRPr="00BD40F6" w:rsidRDefault="00490576" w:rsidP="00490576">
            <w:pPr>
              <w:shd w:val="clear" w:color="auto" w:fill="FFFFFF"/>
              <w:ind w:left="53" w:hanging="5"/>
              <w:jc w:val="both"/>
              <w:rPr>
                <w:lang w:bidi="ru-RU"/>
              </w:rPr>
            </w:pPr>
            <w:r w:rsidRPr="00BD40F6">
              <w:rPr>
                <w:lang w:bidi="ru-RU"/>
              </w:rPr>
              <w:t>4</w:t>
            </w:r>
            <w:r>
              <w:rPr>
                <w:lang w:bidi="ru-RU"/>
              </w:rPr>
              <w:t>чел.</w:t>
            </w:r>
            <w:r w:rsidRPr="00BD40F6">
              <w:rPr>
                <w:lang w:bidi="ru-RU"/>
              </w:rPr>
              <w:t>– специалист по социальной работе;</w:t>
            </w:r>
          </w:p>
          <w:p w:rsidR="00490576" w:rsidRPr="00BD40F6" w:rsidRDefault="00490576" w:rsidP="00490576">
            <w:pPr>
              <w:shd w:val="clear" w:color="auto" w:fill="FFFFFF"/>
              <w:ind w:left="53" w:hanging="5"/>
              <w:jc w:val="both"/>
              <w:rPr>
                <w:lang w:bidi="ru-RU"/>
              </w:rPr>
            </w:pPr>
            <w:r w:rsidRPr="00BD40F6">
              <w:rPr>
                <w:lang w:bidi="ru-RU"/>
              </w:rPr>
              <w:t xml:space="preserve">1 </w:t>
            </w:r>
            <w:r>
              <w:rPr>
                <w:lang w:bidi="ru-RU"/>
              </w:rPr>
              <w:t>чел.</w:t>
            </w:r>
            <w:r w:rsidRPr="00BD40F6">
              <w:rPr>
                <w:lang w:bidi="ru-RU"/>
              </w:rPr>
              <w:t>– психолог;</w:t>
            </w:r>
          </w:p>
          <w:p w:rsidR="00490576" w:rsidRPr="00BD40F6" w:rsidRDefault="00490576" w:rsidP="00490576">
            <w:pPr>
              <w:shd w:val="clear" w:color="auto" w:fill="FFFFFF"/>
              <w:ind w:left="53" w:hanging="5"/>
              <w:jc w:val="both"/>
              <w:rPr>
                <w:lang w:bidi="ru-RU"/>
              </w:rPr>
            </w:pPr>
            <w:r w:rsidRPr="00BD40F6">
              <w:rPr>
                <w:lang w:bidi="ru-RU"/>
              </w:rPr>
              <w:t>3</w:t>
            </w:r>
            <w:r>
              <w:rPr>
                <w:lang w:bidi="ru-RU"/>
              </w:rPr>
              <w:t>чел.</w:t>
            </w:r>
            <w:r w:rsidRPr="00BD40F6">
              <w:rPr>
                <w:lang w:bidi="ru-RU"/>
              </w:rPr>
              <w:t>– социальный педагог;</w:t>
            </w:r>
          </w:p>
          <w:p w:rsidR="00490576" w:rsidRPr="00BD40F6" w:rsidRDefault="00490576" w:rsidP="00490576">
            <w:pPr>
              <w:shd w:val="clear" w:color="auto" w:fill="FFFFFF"/>
              <w:ind w:left="53" w:hanging="5"/>
              <w:jc w:val="both"/>
              <w:rPr>
                <w:lang w:bidi="ru-RU"/>
              </w:rPr>
            </w:pPr>
            <w:r w:rsidRPr="00BD40F6">
              <w:rPr>
                <w:lang w:bidi="ru-RU"/>
              </w:rPr>
              <w:t xml:space="preserve">1 </w:t>
            </w:r>
            <w:r>
              <w:rPr>
                <w:lang w:bidi="ru-RU"/>
              </w:rPr>
              <w:t>чел.</w:t>
            </w:r>
            <w:r w:rsidRPr="00BD40F6">
              <w:rPr>
                <w:lang w:bidi="ru-RU"/>
              </w:rPr>
              <w:t>– инструктор по адаптивной физической культуре;</w:t>
            </w:r>
          </w:p>
          <w:p w:rsidR="00490576" w:rsidRPr="00BD40F6" w:rsidRDefault="00490576" w:rsidP="00490576">
            <w:pPr>
              <w:shd w:val="clear" w:color="auto" w:fill="FFFFFF"/>
              <w:ind w:left="48"/>
              <w:jc w:val="both"/>
              <w:rPr>
                <w:lang w:bidi="ru-RU"/>
              </w:rPr>
            </w:pPr>
            <w:r>
              <w:rPr>
                <w:lang w:bidi="ru-RU"/>
              </w:rPr>
              <w:t>1 чел.</w:t>
            </w:r>
            <w:r w:rsidRPr="00BD40F6">
              <w:rPr>
                <w:lang w:bidi="ru-RU"/>
              </w:rPr>
              <w:t>– инструктор по труду;</w:t>
            </w:r>
          </w:p>
          <w:p w:rsidR="00490576" w:rsidRPr="00BD40F6" w:rsidRDefault="00490576" w:rsidP="00490576">
            <w:pPr>
              <w:shd w:val="clear" w:color="auto" w:fill="FFFFFF"/>
              <w:ind w:left="48"/>
              <w:jc w:val="both"/>
              <w:rPr>
                <w:lang w:bidi="ru-RU"/>
              </w:rPr>
            </w:pPr>
            <w:r>
              <w:rPr>
                <w:lang w:bidi="ru-RU"/>
              </w:rPr>
              <w:t>1 чел.</w:t>
            </w:r>
            <w:r w:rsidRPr="00BD40F6">
              <w:rPr>
                <w:lang w:bidi="ru-RU"/>
              </w:rPr>
              <w:t>-  воспитатель;</w:t>
            </w:r>
          </w:p>
          <w:p w:rsidR="00490576" w:rsidRPr="00BD40F6" w:rsidRDefault="00490576" w:rsidP="00490576">
            <w:pPr>
              <w:shd w:val="clear" w:color="auto" w:fill="FFFFFF"/>
              <w:ind w:left="48"/>
              <w:jc w:val="both"/>
              <w:rPr>
                <w:lang w:bidi="ru-RU"/>
              </w:rPr>
            </w:pPr>
            <w:r>
              <w:rPr>
                <w:lang w:bidi="ru-RU"/>
              </w:rPr>
              <w:t>2 чел.</w:t>
            </w:r>
            <w:r w:rsidRPr="00BD40F6">
              <w:rPr>
                <w:lang w:bidi="ru-RU"/>
              </w:rPr>
              <w:t>–  помощник воспитателя;</w:t>
            </w:r>
          </w:p>
          <w:p w:rsidR="00490576" w:rsidRDefault="00490576" w:rsidP="00490576">
            <w:pPr>
              <w:rPr>
                <w:lang w:bidi="ru-RU"/>
              </w:rPr>
            </w:pPr>
            <w:r w:rsidRPr="00BD40F6">
              <w:rPr>
                <w:lang w:bidi="ru-RU"/>
              </w:rPr>
              <w:t xml:space="preserve">1 </w:t>
            </w:r>
            <w:r>
              <w:rPr>
                <w:lang w:bidi="ru-RU"/>
              </w:rPr>
              <w:t>чел.</w:t>
            </w:r>
            <w:r w:rsidRPr="00BD40F6">
              <w:rPr>
                <w:lang w:bidi="ru-RU"/>
              </w:rPr>
              <w:t>- делопроизводитель</w:t>
            </w:r>
            <w:r>
              <w:rPr>
                <w:lang w:bidi="ru-RU"/>
              </w:rPr>
              <w:t>.</w:t>
            </w:r>
          </w:p>
          <w:p w:rsidR="00180555" w:rsidRPr="00F71CA7" w:rsidRDefault="00180555" w:rsidP="007F1932">
            <w:r w:rsidRPr="007F1932">
              <w:t>Участие в вебинарах, семинарах (</w:t>
            </w:r>
            <w:r w:rsidR="007F1932" w:rsidRPr="007F1932">
              <w:t>210 мероприятий) - 18</w:t>
            </w:r>
            <w:r w:rsidRPr="007F1932">
              <w:t xml:space="preserve"> специалистов</w:t>
            </w:r>
            <w:r w:rsidRPr="00F71CA7">
              <w:t>.</w:t>
            </w:r>
          </w:p>
        </w:tc>
      </w:tr>
    </w:tbl>
    <w:p w:rsidR="007F3E91" w:rsidRDefault="007F3E91" w:rsidP="004F549F">
      <w:pPr>
        <w:spacing w:line="276" w:lineRule="auto"/>
        <w:ind w:left="360"/>
        <w:rPr>
          <w:rFonts w:eastAsia="Calibri"/>
          <w:lang w:eastAsia="ar-SA"/>
        </w:rPr>
      </w:pPr>
    </w:p>
    <w:p w:rsidR="004F549F" w:rsidRPr="00490576" w:rsidRDefault="00180555" w:rsidP="00653B9C">
      <w:pPr>
        <w:pStyle w:val="a4"/>
        <w:numPr>
          <w:ilvl w:val="0"/>
          <w:numId w:val="8"/>
        </w:numPr>
        <w:spacing w:line="276" w:lineRule="auto"/>
        <w:ind w:left="360"/>
        <w:rPr>
          <w:rFonts w:eastAsia="Calibri"/>
          <w:lang w:eastAsia="ar-SA"/>
        </w:rPr>
      </w:pPr>
      <w:r w:rsidRPr="00490576">
        <w:rPr>
          <w:rFonts w:eastAsia="Calibri"/>
          <w:b/>
          <w:sz w:val="28"/>
          <w:szCs w:val="28"/>
          <w:lang w:eastAsia="ar-SA"/>
        </w:rPr>
        <w:t>Анализ средней заработной платы.</w:t>
      </w:r>
      <w:r w:rsidR="005005C5" w:rsidRPr="00490576">
        <w:rPr>
          <w:rFonts w:eastAsia="Calibri"/>
          <w:lang w:eastAsia="ar-SA"/>
        </w:rPr>
        <w:t xml:space="preserve">         </w:t>
      </w:r>
    </w:p>
    <w:p w:rsidR="005005C5" w:rsidRPr="004F549F" w:rsidRDefault="004F549F" w:rsidP="004F549F">
      <w:pPr>
        <w:spacing w:line="360" w:lineRule="auto"/>
        <w:ind w:left="360"/>
        <w:rPr>
          <w:rFonts w:eastAsia="Calibri"/>
          <w:lang w:eastAsia="ar-SA"/>
        </w:rPr>
      </w:pPr>
      <w:r>
        <w:rPr>
          <w:rFonts w:eastAsia="Calibri"/>
          <w:lang w:eastAsia="ar-SA"/>
        </w:rPr>
        <w:t xml:space="preserve">                                                                                                                                               Таблица № </w:t>
      </w:r>
      <w:r w:rsidR="00180555">
        <w:rPr>
          <w:rFonts w:eastAsia="Calibri"/>
          <w:lang w:eastAsia="ar-SA"/>
        </w:rPr>
        <w:t>3</w:t>
      </w:r>
      <w:r w:rsidR="005005C5" w:rsidRPr="004F549F">
        <w:rPr>
          <w:rFonts w:eastAsia="Calibri"/>
          <w:lang w:eastAsia="ar-SA"/>
        </w:rPr>
        <w:t xml:space="preserve">                                                                                                          </w:t>
      </w:r>
      <w:r w:rsidR="007222DE" w:rsidRPr="004F549F">
        <w:rPr>
          <w:rFonts w:eastAsia="Calibri"/>
          <w:lang w:eastAsia="ar-SA"/>
        </w:rPr>
        <w:t xml:space="preserve">                     </w:t>
      </w:r>
      <w:r w:rsidRPr="004F549F">
        <w:rPr>
          <w:rFonts w:eastAsia="Calibri"/>
          <w:lang w:eastAsia="ar-SA"/>
        </w:rPr>
        <w:t xml:space="preserve">                     </w:t>
      </w:r>
    </w:p>
    <w:tbl>
      <w:tblPr>
        <w:tblW w:w="10343" w:type="dxa"/>
        <w:tblInd w:w="113" w:type="dxa"/>
        <w:tblLayout w:type="fixed"/>
        <w:tblLook w:val="04A0"/>
      </w:tblPr>
      <w:tblGrid>
        <w:gridCol w:w="2547"/>
        <w:gridCol w:w="850"/>
        <w:gridCol w:w="993"/>
        <w:gridCol w:w="850"/>
        <w:gridCol w:w="1276"/>
        <w:gridCol w:w="1134"/>
        <w:gridCol w:w="1276"/>
        <w:gridCol w:w="1417"/>
      </w:tblGrid>
      <w:tr w:rsidR="005005C5" w:rsidRPr="00F71CA7" w:rsidTr="00D30F69">
        <w:trPr>
          <w:trHeight w:val="1410"/>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05C5" w:rsidRPr="00490576" w:rsidRDefault="005005C5" w:rsidP="005005C5">
            <w:pPr>
              <w:jc w:val="center"/>
              <w:rPr>
                <w:b/>
                <w:bCs/>
                <w:sz w:val="21"/>
                <w:szCs w:val="21"/>
              </w:rPr>
            </w:pPr>
            <w:bookmarkStart w:id="18" w:name="_Hlk126687194"/>
            <w:r w:rsidRPr="00490576">
              <w:rPr>
                <w:b/>
                <w:bCs/>
                <w:sz w:val="21"/>
                <w:szCs w:val="21"/>
              </w:rPr>
              <w:t>Категории работников учреждений бюджетной сферы</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05C5" w:rsidRPr="00490576" w:rsidRDefault="005005C5" w:rsidP="005005C5">
            <w:pPr>
              <w:jc w:val="center"/>
              <w:rPr>
                <w:b/>
                <w:bCs/>
                <w:sz w:val="21"/>
                <w:szCs w:val="21"/>
              </w:rPr>
            </w:pPr>
            <w:r w:rsidRPr="00490576">
              <w:rPr>
                <w:b/>
                <w:bCs/>
                <w:sz w:val="21"/>
                <w:szCs w:val="21"/>
              </w:rPr>
              <w:t>Штатная численность работников на отчётную дату</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05C5" w:rsidRPr="00490576" w:rsidRDefault="005005C5" w:rsidP="005005C5">
            <w:pPr>
              <w:jc w:val="center"/>
              <w:rPr>
                <w:b/>
                <w:bCs/>
                <w:sz w:val="21"/>
                <w:szCs w:val="21"/>
              </w:rPr>
            </w:pPr>
            <w:r w:rsidRPr="00490576">
              <w:rPr>
                <w:b/>
                <w:bCs/>
                <w:sz w:val="21"/>
                <w:szCs w:val="21"/>
              </w:rPr>
              <w:t>Занято штатных единиц на отчётную дату</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05C5" w:rsidRPr="00490576" w:rsidRDefault="005005C5" w:rsidP="005005C5">
            <w:pPr>
              <w:jc w:val="center"/>
              <w:rPr>
                <w:b/>
                <w:bCs/>
                <w:sz w:val="21"/>
                <w:szCs w:val="21"/>
              </w:rPr>
            </w:pPr>
            <w:r w:rsidRPr="00490576">
              <w:rPr>
                <w:b/>
                <w:bCs/>
                <w:sz w:val="21"/>
                <w:szCs w:val="21"/>
              </w:rPr>
              <w:t>Численность работников на отчётную дату, чел.</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05C5" w:rsidRPr="00490576" w:rsidRDefault="005005C5" w:rsidP="005005C5">
            <w:pPr>
              <w:jc w:val="center"/>
              <w:rPr>
                <w:b/>
                <w:bCs/>
                <w:sz w:val="21"/>
                <w:szCs w:val="21"/>
              </w:rPr>
            </w:pPr>
            <w:r w:rsidRPr="00490576">
              <w:rPr>
                <w:b/>
                <w:bCs/>
                <w:sz w:val="21"/>
                <w:szCs w:val="21"/>
              </w:rPr>
              <w:t>Средняя численность работников за отчётный период*, чел.</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5005C5" w:rsidRPr="00490576" w:rsidRDefault="005005C5" w:rsidP="009A00EC">
            <w:pPr>
              <w:jc w:val="center"/>
              <w:rPr>
                <w:b/>
                <w:bCs/>
                <w:sz w:val="21"/>
                <w:szCs w:val="21"/>
              </w:rPr>
            </w:pPr>
            <w:r w:rsidRPr="00490576">
              <w:rPr>
                <w:b/>
                <w:bCs/>
                <w:sz w:val="21"/>
                <w:szCs w:val="21"/>
              </w:rPr>
              <w:t>Среднемесячная                   заработная плата за 202</w:t>
            </w:r>
            <w:r w:rsidR="00977ECF">
              <w:rPr>
                <w:b/>
                <w:bCs/>
                <w:sz w:val="21"/>
                <w:szCs w:val="21"/>
              </w:rPr>
              <w:t>4</w:t>
            </w:r>
            <w:r w:rsidRPr="00490576">
              <w:rPr>
                <w:b/>
                <w:bCs/>
                <w:sz w:val="21"/>
                <w:szCs w:val="21"/>
              </w:rPr>
              <w:t xml:space="preserve">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05C5" w:rsidRPr="00490576" w:rsidRDefault="005005C5" w:rsidP="005005C5">
            <w:pPr>
              <w:jc w:val="center"/>
              <w:rPr>
                <w:b/>
                <w:bCs/>
                <w:i/>
                <w:iCs/>
                <w:sz w:val="21"/>
                <w:szCs w:val="21"/>
              </w:rPr>
            </w:pPr>
            <w:r w:rsidRPr="00490576">
              <w:rPr>
                <w:b/>
                <w:bCs/>
                <w:i/>
                <w:iCs/>
                <w:sz w:val="21"/>
                <w:szCs w:val="21"/>
              </w:rPr>
              <w:t>Справочно: среднеме</w:t>
            </w:r>
            <w:r w:rsidR="00977ECF">
              <w:rPr>
                <w:b/>
                <w:bCs/>
                <w:i/>
                <w:iCs/>
                <w:sz w:val="21"/>
                <w:szCs w:val="21"/>
              </w:rPr>
              <w:t>сячная заработная плата за 2023</w:t>
            </w:r>
            <w:r w:rsidR="009A00EC" w:rsidRPr="00490576">
              <w:rPr>
                <w:b/>
                <w:bCs/>
                <w:i/>
                <w:iCs/>
                <w:sz w:val="21"/>
                <w:szCs w:val="21"/>
              </w:rPr>
              <w:t xml:space="preserve"> </w:t>
            </w:r>
            <w:r w:rsidRPr="00490576">
              <w:rPr>
                <w:b/>
                <w:bCs/>
                <w:i/>
                <w:iCs/>
                <w:sz w:val="21"/>
                <w:szCs w:val="21"/>
              </w:rPr>
              <w:t>год , руб./мес.</w:t>
            </w:r>
          </w:p>
        </w:tc>
      </w:tr>
      <w:tr w:rsidR="005005C5" w:rsidRPr="00F71CA7" w:rsidTr="00D30F69">
        <w:trPr>
          <w:trHeight w:val="276"/>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5005C5" w:rsidRPr="00F71CA7" w:rsidRDefault="005005C5" w:rsidP="005005C5">
            <w:pPr>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05C5" w:rsidRPr="00F71CA7" w:rsidRDefault="005005C5" w:rsidP="005005C5">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5005C5" w:rsidRPr="00F71CA7" w:rsidRDefault="005005C5" w:rsidP="005005C5">
            <w:pPr>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05C5" w:rsidRPr="00F71CA7" w:rsidRDefault="005005C5" w:rsidP="005005C5">
            <w:pPr>
              <w:rPr>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005C5" w:rsidRPr="00F71CA7" w:rsidRDefault="005005C5" w:rsidP="005005C5">
            <w:pPr>
              <w:rPr>
                <w:sz w:val="18"/>
                <w:szCs w:val="18"/>
              </w:rPr>
            </w:pPr>
          </w:p>
        </w:tc>
        <w:tc>
          <w:tcPr>
            <w:tcW w:w="1134" w:type="dxa"/>
            <w:vMerge w:val="restart"/>
            <w:tcBorders>
              <w:top w:val="nil"/>
              <w:left w:val="single" w:sz="4" w:space="0" w:color="auto"/>
              <w:bottom w:val="single" w:sz="4" w:space="0" w:color="000000"/>
              <w:right w:val="single" w:sz="4" w:space="0" w:color="auto"/>
            </w:tcBorders>
            <w:shd w:val="clear" w:color="000000" w:fill="F2F2F2"/>
            <w:vAlign w:val="center"/>
            <w:hideMark/>
          </w:tcPr>
          <w:p w:rsidR="005005C5" w:rsidRPr="00F71CA7" w:rsidRDefault="005005C5" w:rsidP="005005C5">
            <w:pPr>
              <w:jc w:val="center"/>
              <w:rPr>
                <w:sz w:val="18"/>
                <w:szCs w:val="18"/>
              </w:rPr>
            </w:pPr>
            <w:r w:rsidRPr="00F71CA7">
              <w:rPr>
                <w:sz w:val="18"/>
                <w:szCs w:val="18"/>
              </w:rPr>
              <w:t>руб./мес.</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005C5" w:rsidRPr="00F71CA7" w:rsidRDefault="005005C5" w:rsidP="005005C5">
            <w:pPr>
              <w:jc w:val="center"/>
              <w:rPr>
                <w:i/>
                <w:iCs/>
                <w:sz w:val="18"/>
                <w:szCs w:val="18"/>
              </w:rPr>
            </w:pPr>
            <w:r w:rsidRPr="00F71CA7">
              <w:rPr>
                <w:i/>
                <w:iCs/>
                <w:sz w:val="18"/>
                <w:szCs w:val="18"/>
              </w:rPr>
              <w:t xml:space="preserve">темп </w:t>
            </w:r>
            <w:r w:rsidR="009A00EC" w:rsidRPr="00F71CA7">
              <w:rPr>
                <w:i/>
                <w:iCs/>
                <w:sz w:val="18"/>
                <w:szCs w:val="18"/>
              </w:rPr>
              <w:t>роста к заработной плате за 2022</w:t>
            </w:r>
            <w:r w:rsidRPr="00F71CA7">
              <w:rPr>
                <w:i/>
                <w:iCs/>
                <w:sz w:val="18"/>
                <w:szCs w:val="18"/>
              </w:rPr>
              <w:t xml:space="preserve"> год, %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005C5" w:rsidRPr="00F71CA7" w:rsidRDefault="005005C5" w:rsidP="005005C5">
            <w:pPr>
              <w:rPr>
                <w:i/>
                <w:iCs/>
                <w:sz w:val="16"/>
                <w:szCs w:val="16"/>
              </w:rPr>
            </w:pPr>
          </w:p>
        </w:tc>
      </w:tr>
      <w:tr w:rsidR="005005C5" w:rsidRPr="00F71CA7" w:rsidTr="00D30F69">
        <w:trPr>
          <w:trHeight w:val="276"/>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5005C5" w:rsidRPr="00F71CA7" w:rsidRDefault="005005C5" w:rsidP="005005C5">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05C5" w:rsidRPr="00F71CA7" w:rsidRDefault="005005C5" w:rsidP="005005C5">
            <w:pPr>
              <w:rPr>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5005C5" w:rsidRPr="00F71CA7" w:rsidRDefault="005005C5" w:rsidP="005005C5">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05C5" w:rsidRPr="00F71CA7" w:rsidRDefault="005005C5" w:rsidP="005005C5">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005C5" w:rsidRPr="00F71CA7" w:rsidRDefault="005005C5" w:rsidP="005005C5">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5005C5" w:rsidRPr="00F71CA7" w:rsidRDefault="005005C5" w:rsidP="005005C5">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5005C5" w:rsidRPr="00F71CA7" w:rsidRDefault="005005C5" w:rsidP="005005C5">
            <w:pPr>
              <w:rPr>
                <w:i/>
                <w:i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005C5" w:rsidRPr="00F71CA7" w:rsidRDefault="005005C5" w:rsidP="005005C5">
            <w:pPr>
              <w:rPr>
                <w:i/>
                <w:iCs/>
                <w:sz w:val="16"/>
                <w:szCs w:val="16"/>
              </w:rPr>
            </w:pPr>
          </w:p>
        </w:tc>
      </w:tr>
      <w:tr w:rsidR="005005C5" w:rsidRPr="00F71CA7" w:rsidTr="00D30F69">
        <w:trPr>
          <w:trHeight w:val="276"/>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5005C5" w:rsidRPr="00F71CA7" w:rsidRDefault="005005C5" w:rsidP="005005C5">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05C5" w:rsidRPr="00F71CA7" w:rsidRDefault="005005C5" w:rsidP="005005C5">
            <w:pPr>
              <w:rPr>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5005C5" w:rsidRPr="00F71CA7" w:rsidRDefault="005005C5" w:rsidP="005005C5">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05C5" w:rsidRPr="00F71CA7" w:rsidRDefault="005005C5" w:rsidP="005005C5">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005C5" w:rsidRPr="00F71CA7" w:rsidRDefault="005005C5" w:rsidP="005005C5">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5005C5" w:rsidRPr="00F71CA7" w:rsidRDefault="005005C5" w:rsidP="005005C5">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5005C5" w:rsidRPr="00F71CA7" w:rsidRDefault="005005C5" w:rsidP="005005C5">
            <w:pPr>
              <w:rPr>
                <w:i/>
                <w:i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005C5" w:rsidRPr="00F71CA7" w:rsidRDefault="005005C5" w:rsidP="005005C5">
            <w:pPr>
              <w:rPr>
                <w:i/>
                <w:iCs/>
                <w:sz w:val="16"/>
                <w:szCs w:val="16"/>
              </w:rPr>
            </w:pPr>
          </w:p>
        </w:tc>
      </w:tr>
      <w:tr w:rsidR="005005C5" w:rsidRPr="00F71CA7" w:rsidTr="00D30F69">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5C5" w:rsidRPr="00F71CA7" w:rsidRDefault="005005C5" w:rsidP="005005C5">
            <w:pPr>
              <w:rPr>
                <w:b/>
                <w:bCs/>
                <w:sz w:val="22"/>
                <w:szCs w:val="22"/>
              </w:rPr>
            </w:pPr>
            <w:r w:rsidRPr="00F71CA7">
              <w:rPr>
                <w:b/>
                <w:bCs/>
                <w:sz w:val="22"/>
                <w:szCs w:val="22"/>
              </w:rPr>
              <w:t>ИТОГО по учреждению</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F71CA7" w:rsidRDefault="005005C5" w:rsidP="005005C5">
            <w:pPr>
              <w:jc w:val="center"/>
              <w:rPr>
                <w:b/>
                <w:bCs/>
                <w:color w:val="800000"/>
                <w:sz w:val="20"/>
                <w:szCs w:val="20"/>
              </w:rPr>
            </w:pPr>
            <w:r w:rsidRPr="00F71CA7">
              <w:rPr>
                <w:b/>
                <w:bCs/>
                <w:color w:val="800000"/>
                <w:sz w:val="20"/>
                <w:szCs w:val="20"/>
              </w:rPr>
              <w:t>51,00</w:t>
            </w:r>
          </w:p>
        </w:tc>
        <w:tc>
          <w:tcPr>
            <w:tcW w:w="993" w:type="dxa"/>
            <w:tcBorders>
              <w:top w:val="nil"/>
              <w:left w:val="nil"/>
              <w:bottom w:val="single" w:sz="4" w:space="0" w:color="auto"/>
              <w:right w:val="single" w:sz="4" w:space="0" w:color="auto"/>
            </w:tcBorders>
            <w:shd w:val="clear" w:color="000000" w:fill="FFFFFF"/>
            <w:vAlign w:val="center"/>
            <w:hideMark/>
          </w:tcPr>
          <w:p w:rsidR="005005C5" w:rsidRPr="00F71CA7" w:rsidRDefault="00FC0543" w:rsidP="00FC0543">
            <w:pPr>
              <w:jc w:val="center"/>
              <w:rPr>
                <w:b/>
                <w:bCs/>
                <w:color w:val="800000"/>
                <w:sz w:val="20"/>
                <w:szCs w:val="20"/>
              </w:rPr>
            </w:pPr>
            <w:r>
              <w:rPr>
                <w:b/>
                <w:bCs/>
                <w:color w:val="800000"/>
                <w:sz w:val="20"/>
                <w:szCs w:val="20"/>
              </w:rPr>
              <w:t>42,25</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F71CA7" w:rsidRDefault="009A00EC" w:rsidP="005005C5">
            <w:pPr>
              <w:jc w:val="center"/>
              <w:rPr>
                <w:b/>
                <w:bCs/>
                <w:color w:val="800000"/>
                <w:sz w:val="20"/>
                <w:szCs w:val="20"/>
              </w:rPr>
            </w:pPr>
            <w:r w:rsidRPr="00F71CA7">
              <w:rPr>
                <w:b/>
                <w:bCs/>
                <w:color w:val="800000"/>
                <w:sz w:val="20"/>
                <w:szCs w:val="20"/>
              </w:rPr>
              <w:t>38,00</w:t>
            </w:r>
          </w:p>
        </w:tc>
        <w:tc>
          <w:tcPr>
            <w:tcW w:w="1276" w:type="dxa"/>
            <w:tcBorders>
              <w:top w:val="nil"/>
              <w:left w:val="nil"/>
              <w:bottom w:val="single" w:sz="4" w:space="0" w:color="auto"/>
              <w:right w:val="single" w:sz="4" w:space="0" w:color="auto"/>
            </w:tcBorders>
            <w:shd w:val="clear" w:color="000000" w:fill="FFFFFF"/>
            <w:vAlign w:val="center"/>
            <w:hideMark/>
          </w:tcPr>
          <w:p w:rsidR="005005C5" w:rsidRPr="00F71CA7" w:rsidRDefault="00FC0543" w:rsidP="005005C5">
            <w:pPr>
              <w:jc w:val="center"/>
              <w:rPr>
                <w:b/>
                <w:bCs/>
                <w:color w:val="800000"/>
                <w:sz w:val="20"/>
                <w:szCs w:val="20"/>
              </w:rPr>
            </w:pPr>
            <w:r>
              <w:rPr>
                <w:b/>
                <w:bCs/>
                <w:color w:val="800000"/>
                <w:sz w:val="20"/>
                <w:szCs w:val="20"/>
              </w:rPr>
              <w:t>33,40</w:t>
            </w:r>
          </w:p>
        </w:tc>
        <w:tc>
          <w:tcPr>
            <w:tcW w:w="1134" w:type="dxa"/>
            <w:tcBorders>
              <w:top w:val="nil"/>
              <w:left w:val="nil"/>
              <w:bottom w:val="single" w:sz="4" w:space="0" w:color="auto"/>
              <w:right w:val="single" w:sz="4" w:space="0" w:color="auto"/>
            </w:tcBorders>
            <w:shd w:val="clear" w:color="000000" w:fill="F2F2F2"/>
            <w:noWrap/>
            <w:vAlign w:val="center"/>
            <w:hideMark/>
          </w:tcPr>
          <w:p w:rsidR="005005C5" w:rsidRPr="00F71CA7" w:rsidRDefault="00FC0543" w:rsidP="005005C5">
            <w:pPr>
              <w:jc w:val="center"/>
              <w:rPr>
                <w:b/>
                <w:bCs/>
                <w:sz w:val="20"/>
                <w:szCs w:val="20"/>
              </w:rPr>
            </w:pPr>
            <w:r>
              <w:rPr>
                <w:b/>
                <w:bCs/>
                <w:sz w:val="20"/>
                <w:szCs w:val="20"/>
              </w:rPr>
              <w:t>72 237,55</w:t>
            </w:r>
          </w:p>
        </w:tc>
        <w:tc>
          <w:tcPr>
            <w:tcW w:w="1276" w:type="dxa"/>
            <w:tcBorders>
              <w:top w:val="nil"/>
              <w:left w:val="nil"/>
              <w:bottom w:val="single" w:sz="4" w:space="0" w:color="auto"/>
              <w:right w:val="single" w:sz="4" w:space="0" w:color="auto"/>
            </w:tcBorders>
            <w:shd w:val="clear" w:color="auto" w:fill="auto"/>
            <w:noWrap/>
            <w:vAlign w:val="center"/>
            <w:hideMark/>
          </w:tcPr>
          <w:p w:rsidR="005005C5" w:rsidRPr="00F71CA7" w:rsidRDefault="00FC0543" w:rsidP="00FC0543">
            <w:pPr>
              <w:spacing w:line="360" w:lineRule="auto"/>
              <w:jc w:val="center"/>
              <w:rPr>
                <w:i/>
                <w:iCs/>
                <w:sz w:val="20"/>
                <w:szCs w:val="20"/>
              </w:rPr>
            </w:pPr>
            <w:r>
              <w:rPr>
                <w:i/>
                <w:iCs/>
                <w:sz w:val="20"/>
                <w:szCs w:val="20"/>
              </w:rPr>
              <w:t>18,18%</w:t>
            </w:r>
          </w:p>
        </w:tc>
        <w:tc>
          <w:tcPr>
            <w:tcW w:w="1417" w:type="dxa"/>
            <w:tcBorders>
              <w:top w:val="nil"/>
              <w:left w:val="nil"/>
              <w:bottom w:val="single" w:sz="4" w:space="0" w:color="auto"/>
              <w:right w:val="single" w:sz="4" w:space="0" w:color="auto"/>
            </w:tcBorders>
            <w:shd w:val="clear" w:color="auto" w:fill="auto"/>
            <w:noWrap/>
            <w:vAlign w:val="center"/>
            <w:hideMark/>
          </w:tcPr>
          <w:p w:rsidR="005005C5" w:rsidRPr="00F71CA7" w:rsidRDefault="00FC0543" w:rsidP="005005C5">
            <w:pPr>
              <w:jc w:val="center"/>
              <w:rPr>
                <w:b/>
                <w:bCs/>
                <w:i/>
                <w:iCs/>
                <w:sz w:val="20"/>
                <w:szCs w:val="20"/>
              </w:rPr>
            </w:pPr>
            <w:r>
              <w:rPr>
                <w:b/>
                <w:bCs/>
                <w:i/>
                <w:iCs/>
                <w:sz w:val="20"/>
                <w:szCs w:val="20"/>
              </w:rPr>
              <w:t>61 126,11</w:t>
            </w:r>
          </w:p>
        </w:tc>
      </w:tr>
      <w:tr w:rsidR="005005C5" w:rsidRPr="00F71CA7" w:rsidTr="00D30F69">
        <w:trPr>
          <w:trHeight w:val="45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F69" w:rsidRPr="00F71CA7" w:rsidRDefault="005005C5" w:rsidP="005005C5">
            <w:pPr>
              <w:rPr>
                <w:sz w:val="22"/>
                <w:szCs w:val="22"/>
              </w:rPr>
            </w:pPr>
            <w:r w:rsidRPr="00F71CA7">
              <w:rPr>
                <w:sz w:val="22"/>
                <w:szCs w:val="22"/>
              </w:rPr>
              <w:t>административно-управленческий персонал (директор/заместитель/</w:t>
            </w:r>
          </w:p>
          <w:p w:rsidR="005005C5" w:rsidRPr="00F71CA7" w:rsidRDefault="005005C5" w:rsidP="005005C5">
            <w:pPr>
              <w:rPr>
                <w:sz w:val="22"/>
                <w:szCs w:val="22"/>
              </w:rPr>
            </w:pPr>
            <w:r w:rsidRPr="00F71CA7">
              <w:rPr>
                <w:sz w:val="22"/>
                <w:szCs w:val="22"/>
              </w:rPr>
              <w:t>начальники/заведующие отделений)</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F71CA7" w:rsidRDefault="005005C5" w:rsidP="005005C5">
            <w:pPr>
              <w:jc w:val="center"/>
              <w:rPr>
                <w:sz w:val="20"/>
                <w:szCs w:val="20"/>
              </w:rPr>
            </w:pPr>
            <w:r w:rsidRPr="00F71CA7">
              <w:rPr>
                <w:sz w:val="20"/>
                <w:szCs w:val="20"/>
              </w:rPr>
              <w:t>10,00</w:t>
            </w:r>
          </w:p>
        </w:tc>
        <w:tc>
          <w:tcPr>
            <w:tcW w:w="993" w:type="dxa"/>
            <w:tcBorders>
              <w:top w:val="nil"/>
              <w:left w:val="nil"/>
              <w:bottom w:val="single" w:sz="4" w:space="0" w:color="auto"/>
              <w:right w:val="single" w:sz="4" w:space="0" w:color="auto"/>
            </w:tcBorders>
            <w:shd w:val="clear" w:color="000000" w:fill="FFFFFF"/>
            <w:vAlign w:val="center"/>
            <w:hideMark/>
          </w:tcPr>
          <w:p w:rsidR="005005C5" w:rsidRPr="00F71CA7" w:rsidRDefault="00FC0543" w:rsidP="005005C5">
            <w:pPr>
              <w:jc w:val="center"/>
              <w:rPr>
                <w:sz w:val="20"/>
                <w:szCs w:val="20"/>
              </w:rPr>
            </w:pPr>
            <w:r>
              <w:rPr>
                <w:sz w:val="20"/>
                <w:szCs w:val="20"/>
              </w:rPr>
              <w:t>8,6</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F71CA7" w:rsidRDefault="009A00EC" w:rsidP="005005C5">
            <w:pPr>
              <w:jc w:val="center"/>
              <w:rPr>
                <w:sz w:val="20"/>
                <w:szCs w:val="20"/>
              </w:rPr>
            </w:pPr>
            <w:r w:rsidRPr="00F71CA7">
              <w:rPr>
                <w:sz w:val="20"/>
                <w:szCs w:val="20"/>
              </w:rPr>
              <w:t>9,00</w:t>
            </w:r>
          </w:p>
        </w:tc>
        <w:tc>
          <w:tcPr>
            <w:tcW w:w="1276" w:type="dxa"/>
            <w:tcBorders>
              <w:top w:val="nil"/>
              <w:left w:val="nil"/>
              <w:bottom w:val="single" w:sz="4" w:space="0" w:color="auto"/>
              <w:right w:val="single" w:sz="4" w:space="0" w:color="auto"/>
            </w:tcBorders>
            <w:shd w:val="clear" w:color="000000" w:fill="FFFFFF"/>
            <w:vAlign w:val="center"/>
            <w:hideMark/>
          </w:tcPr>
          <w:p w:rsidR="005005C5" w:rsidRPr="00F71CA7" w:rsidRDefault="009A00EC" w:rsidP="005005C5">
            <w:pPr>
              <w:jc w:val="center"/>
              <w:rPr>
                <w:sz w:val="20"/>
                <w:szCs w:val="20"/>
              </w:rPr>
            </w:pPr>
            <w:r w:rsidRPr="00F71CA7">
              <w:rPr>
                <w:sz w:val="20"/>
                <w:szCs w:val="20"/>
              </w:rPr>
              <w:t>8,</w:t>
            </w:r>
            <w:r w:rsidR="00FC0543">
              <w:rPr>
                <w:sz w:val="20"/>
                <w:szCs w:val="20"/>
              </w:rPr>
              <w:t>10</w:t>
            </w:r>
          </w:p>
        </w:tc>
        <w:tc>
          <w:tcPr>
            <w:tcW w:w="1134" w:type="dxa"/>
            <w:tcBorders>
              <w:top w:val="nil"/>
              <w:left w:val="nil"/>
              <w:bottom w:val="single" w:sz="4" w:space="0" w:color="auto"/>
              <w:right w:val="single" w:sz="4" w:space="0" w:color="auto"/>
            </w:tcBorders>
            <w:shd w:val="clear" w:color="000000" w:fill="F2F2F2"/>
            <w:noWrap/>
            <w:vAlign w:val="center"/>
            <w:hideMark/>
          </w:tcPr>
          <w:p w:rsidR="005005C5" w:rsidRPr="00F71CA7" w:rsidRDefault="00FC0543" w:rsidP="005005C5">
            <w:pPr>
              <w:jc w:val="center"/>
              <w:rPr>
                <w:sz w:val="20"/>
                <w:szCs w:val="20"/>
              </w:rPr>
            </w:pPr>
            <w:r>
              <w:rPr>
                <w:sz w:val="20"/>
                <w:szCs w:val="20"/>
              </w:rPr>
              <w:t>81 768,21</w:t>
            </w:r>
          </w:p>
        </w:tc>
        <w:tc>
          <w:tcPr>
            <w:tcW w:w="1276" w:type="dxa"/>
            <w:tcBorders>
              <w:top w:val="nil"/>
              <w:left w:val="nil"/>
              <w:bottom w:val="single" w:sz="4" w:space="0" w:color="auto"/>
              <w:right w:val="single" w:sz="4" w:space="0" w:color="auto"/>
            </w:tcBorders>
            <w:shd w:val="clear" w:color="auto" w:fill="auto"/>
            <w:noWrap/>
            <w:vAlign w:val="center"/>
            <w:hideMark/>
          </w:tcPr>
          <w:p w:rsidR="005005C5" w:rsidRPr="00F71CA7" w:rsidRDefault="00FC0543" w:rsidP="00FC0543">
            <w:pPr>
              <w:jc w:val="center"/>
              <w:rPr>
                <w:i/>
                <w:iCs/>
                <w:sz w:val="20"/>
                <w:szCs w:val="20"/>
              </w:rPr>
            </w:pPr>
            <w:r>
              <w:rPr>
                <w:i/>
                <w:iCs/>
                <w:sz w:val="20"/>
                <w:szCs w:val="20"/>
              </w:rPr>
              <w:t>8,82%</w:t>
            </w:r>
          </w:p>
        </w:tc>
        <w:tc>
          <w:tcPr>
            <w:tcW w:w="1417" w:type="dxa"/>
            <w:tcBorders>
              <w:top w:val="nil"/>
              <w:left w:val="nil"/>
              <w:bottom w:val="single" w:sz="4" w:space="0" w:color="auto"/>
              <w:right w:val="single" w:sz="4" w:space="0" w:color="auto"/>
            </w:tcBorders>
            <w:shd w:val="clear" w:color="auto" w:fill="auto"/>
            <w:noWrap/>
            <w:vAlign w:val="center"/>
            <w:hideMark/>
          </w:tcPr>
          <w:p w:rsidR="005005C5" w:rsidRPr="00F71CA7" w:rsidRDefault="00FC0543" w:rsidP="005005C5">
            <w:pPr>
              <w:jc w:val="center"/>
              <w:rPr>
                <w:i/>
                <w:iCs/>
                <w:sz w:val="20"/>
                <w:szCs w:val="20"/>
              </w:rPr>
            </w:pPr>
            <w:r>
              <w:rPr>
                <w:i/>
                <w:iCs/>
                <w:sz w:val="20"/>
                <w:szCs w:val="20"/>
              </w:rPr>
              <w:t>75 140,77</w:t>
            </w:r>
          </w:p>
        </w:tc>
      </w:tr>
      <w:tr w:rsidR="005005C5" w:rsidRPr="00F71CA7" w:rsidTr="00D30F69">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5C5" w:rsidRPr="00F71CA7" w:rsidRDefault="005005C5" w:rsidP="005005C5">
            <w:pPr>
              <w:rPr>
                <w:sz w:val="22"/>
                <w:szCs w:val="22"/>
              </w:rPr>
            </w:pPr>
            <w:r w:rsidRPr="00F71CA7">
              <w:rPr>
                <w:sz w:val="22"/>
                <w:szCs w:val="22"/>
              </w:rPr>
              <w:t>педагогические работники</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F71CA7" w:rsidRDefault="00C63D36" w:rsidP="005005C5">
            <w:pPr>
              <w:jc w:val="center"/>
              <w:rPr>
                <w:sz w:val="20"/>
                <w:szCs w:val="20"/>
              </w:rPr>
            </w:pPr>
            <w:r w:rsidRPr="00F71CA7">
              <w:rPr>
                <w:sz w:val="20"/>
                <w:szCs w:val="20"/>
              </w:rPr>
              <w:t>9,00</w:t>
            </w:r>
          </w:p>
        </w:tc>
        <w:tc>
          <w:tcPr>
            <w:tcW w:w="993" w:type="dxa"/>
            <w:tcBorders>
              <w:top w:val="nil"/>
              <w:left w:val="nil"/>
              <w:bottom w:val="single" w:sz="4" w:space="0" w:color="auto"/>
              <w:right w:val="single" w:sz="4" w:space="0" w:color="auto"/>
            </w:tcBorders>
            <w:shd w:val="clear" w:color="000000" w:fill="FFFFFF"/>
            <w:vAlign w:val="center"/>
            <w:hideMark/>
          </w:tcPr>
          <w:p w:rsidR="005005C5" w:rsidRPr="00F71CA7" w:rsidRDefault="00FC0543" w:rsidP="005005C5">
            <w:pPr>
              <w:jc w:val="center"/>
              <w:rPr>
                <w:sz w:val="20"/>
                <w:szCs w:val="20"/>
              </w:rPr>
            </w:pPr>
            <w:r>
              <w:rPr>
                <w:sz w:val="20"/>
                <w:szCs w:val="20"/>
              </w:rPr>
              <w:t>6,00</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F71CA7" w:rsidRDefault="00C63D36" w:rsidP="005005C5">
            <w:pPr>
              <w:jc w:val="center"/>
              <w:rPr>
                <w:sz w:val="20"/>
                <w:szCs w:val="20"/>
              </w:rPr>
            </w:pPr>
            <w:r w:rsidRPr="00F71CA7">
              <w:rPr>
                <w:sz w:val="20"/>
                <w:szCs w:val="20"/>
              </w:rPr>
              <w:t>6,00</w:t>
            </w:r>
          </w:p>
        </w:tc>
        <w:tc>
          <w:tcPr>
            <w:tcW w:w="1276" w:type="dxa"/>
            <w:tcBorders>
              <w:top w:val="nil"/>
              <w:left w:val="nil"/>
              <w:bottom w:val="single" w:sz="4" w:space="0" w:color="auto"/>
              <w:right w:val="single" w:sz="4" w:space="0" w:color="auto"/>
            </w:tcBorders>
            <w:shd w:val="clear" w:color="000000" w:fill="FFFFFF"/>
            <w:vAlign w:val="center"/>
            <w:hideMark/>
          </w:tcPr>
          <w:p w:rsidR="005005C5" w:rsidRPr="00F71CA7" w:rsidRDefault="00FC0543" w:rsidP="005005C5">
            <w:pPr>
              <w:jc w:val="center"/>
              <w:rPr>
                <w:sz w:val="20"/>
                <w:szCs w:val="20"/>
              </w:rPr>
            </w:pPr>
            <w:r>
              <w:rPr>
                <w:sz w:val="20"/>
                <w:szCs w:val="20"/>
              </w:rPr>
              <w:t>5,4</w:t>
            </w:r>
            <w:r w:rsidR="00C63D36" w:rsidRPr="00F71CA7">
              <w:rPr>
                <w:sz w:val="20"/>
                <w:szCs w:val="20"/>
              </w:rPr>
              <w:t>0</w:t>
            </w:r>
          </w:p>
        </w:tc>
        <w:tc>
          <w:tcPr>
            <w:tcW w:w="1134" w:type="dxa"/>
            <w:tcBorders>
              <w:top w:val="nil"/>
              <w:left w:val="nil"/>
              <w:bottom w:val="single" w:sz="4" w:space="0" w:color="auto"/>
              <w:right w:val="single" w:sz="4" w:space="0" w:color="auto"/>
            </w:tcBorders>
            <w:shd w:val="clear" w:color="000000" w:fill="F2F2F2"/>
            <w:noWrap/>
            <w:vAlign w:val="center"/>
            <w:hideMark/>
          </w:tcPr>
          <w:p w:rsidR="005005C5" w:rsidRPr="00F71CA7" w:rsidRDefault="00FC0543" w:rsidP="005005C5">
            <w:pPr>
              <w:jc w:val="center"/>
              <w:rPr>
                <w:sz w:val="20"/>
                <w:szCs w:val="20"/>
              </w:rPr>
            </w:pPr>
            <w:r>
              <w:rPr>
                <w:sz w:val="20"/>
                <w:szCs w:val="20"/>
              </w:rPr>
              <w:t>71 036,42</w:t>
            </w:r>
          </w:p>
        </w:tc>
        <w:tc>
          <w:tcPr>
            <w:tcW w:w="1276" w:type="dxa"/>
            <w:tcBorders>
              <w:top w:val="nil"/>
              <w:left w:val="nil"/>
              <w:bottom w:val="single" w:sz="4" w:space="0" w:color="auto"/>
              <w:right w:val="single" w:sz="4" w:space="0" w:color="auto"/>
            </w:tcBorders>
            <w:shd w:val="clear" w:color="auto" w:fill="auto"/>
            <w:noWrap/>
            <w:vAlign w:val="center"/>
            <w:hideMark/>
          </w:tcPr>
          <w:p w:rsidR="005005C5" w:rsidRPr="00F71CA7" w:rsidRDefault="00FC0543" w:rsidP="005005C5">
            <w:pPr>
              <w:jc w:val="center"/>
              <w:rPr>
                <w:i/>
                <w:iCs/>
                <w:sz w:val="20"/>
                <w:szCs w:val="20"/>
              </w:rPr>
            </w:pPr>
            <w:r>
              <w:rPr>
                <w:i/>
                <w:iCs/>
                <w:sz w:val="20"/>
                <w:szCs w:val="20"/>
              </w:rPr>
              <w:t>15,28</w:t>
            </w:r>
            <w:r w:rsidR="00C63D36" w:rsidRPr="00F71CA7">
              <w:rPr>
                <w:i/>
                <w:iCs/>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5005C5" w:rsidRPr="00F71CA7" w:rsidRDefault="00FC0543" w:rsidP="005005C5">
            <w:pPr>
              <w:jc w:val="center"/>
              <w:rPr>
                <w:i/>
                <w:iCs/>
                <w:sz w:val="20"/>
                <w:szCs w:val="20"/>
              </w:rPr>
            </w:pPr>
            <w:r>
              <w:rPr>
                <w:i/>
                <w:iCs/>
                <w:sz w:val="20"/>
                <w:szCs w:val="20"/>
              </w:rPr>
              <w:t>61 623,18</w:t>
            </w:r>
          </w:p>
        </w:tc>
      </w:tr>
      <w:tr w:rsidR="005005C5" w:rsidRPr="00F71CA7" w:rsidTr="00D30F69">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5C5" w:rsidRPr="00F71CA7" w:rsidRDefault="005005C5" w:rsidP="005005C5">
            <w:pPr>
              <w:rPr>
                <w:sz w:val="22"/>
                <w:szCs w:val="22"/>
              </w:rPr>
            </w:pPr>
            <w:r w:rsidRPr="00F71CA7">
              <w:rPr>
                <w:sz w:val="22"/>
                <w:szCs w:val="22"/>
              </w:rPr>
              <w:t>иной основной персонал</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F71CA7" w:rsidRDefault="00C63D36" w:rsidP="005005C5">
            <w:pPr>
              <w:jc w:val="center"/>
              <w:rPr>
                <w:sz w:val="20"/>
                <w:szCs w:val="20"/>
              </w:rPr>
            </w:pPr>
            <w:r w:rsidRPr="00F71CA7">
              <w:rPr>
                <w:sz w:val="20"/>
                <w:szCs w:val="20"/>
              </w:rPr>
              <w:t>13,25</w:t>
            </w:r>
          </w:p>
        </w:tc>
        <w:tc>
          <w:tcPr>
            <w:tcW w:w="993" w:type="dxa"/>
            <w:tcBorders>
              <w:top w:val="nil"/>
              <w:left w:val="nil"/>
              <w:bottom w:val="single" w:sz="4" w:space="0" w:color="auto"/>
              <w:right w:val="single" w:sz="4" w:space="0" w:color="auto"/>
            </w:tcBorders>
            <w:shd w:val="clear" w:color="000000" w:fill="FFFFFF"/>
            <w:vAlign w:val="center"/>
            <w:hideMark/>
          </w:tcPr>
          <w:p w:rsidR="005005C5" w:rsidRPr="00F71CA7" w:rsidRDefault="00FC0543" w:rsidP="005005C5">
            <w:pPr>
              <w:jc w:val="center"/>
              <w:rPr>
                <w:sz w:val="20"/>
                <w:szCs w:val="20"/>
              </w:rPr>
            </w:pPr>
            <w:r>
              <w:rPr>
                <w:sz w:val="20"/>
                <w:szCs w:val="20"/>
              </w:rPr>
              <w:t>9</w:t>
            </w:r>
            <w:r w:rsidR="00C63D36" w:rsidRPr="00F71CA7">
              <w:rPr>
                <w:sz w:val="20"/>
                <w:szCs w:val="20"/>
              </w:rPr>
              <w:t>,75</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F71CA7" w:rsidRDefault="00FC0543" w:rsidP="005005C5">
            <w:pPr>
              <w:jc w:val="center"/>
              <w:rPr>
                <w:sz w:val="20"/>
                <w:szCs w:val="20"/>
              </w:rPr>
            </w:pPr>
            <w:r>
              <w:rPr>
                <w:sz w:val="20"/>
                <w:szCs w:val="20"/>
              </w:rPr>
              <w:t>7</w:t>
            </w:r>
            <w:r w:rsidR="00C63D36" w:rsidRPr="00F71CA7">
              <w:rPr>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5005C5" w:rsidRPr="00F71CA7" w:rsidRDefault="00FC0543" w:rsidP="005005C5">
            <w:pPr>
              <w:jc w:val="center"/>
              <w:rPr>
                <w:sz w:val="20"/>
                <w:szCs w:val="20"/>
              </w:rPr>
            </w:pPr>
            <w:r>
              <w:rPr>
                <w:sz w:val="20"/>
                <w:szCs w:val="20"/>
              </w:rPr>
              <w:t>5,80</w:t>
            </w:r>
          </w:p>
        </w:tc>
        <w:tc>
          <w:tcPr>
            <w:tcW w:w="1134" w:type="dxa"/>
            <w:tcBorders>
              <w:top w:val="nil"/>
              <w:left w:val="nil"/>
              <w:bottom w:val="single" w:sz="4" w:space="0" w:color="auto"/>
              <w:right w:val="single" w:sz="4" w:space="0" w:color="auto"/>
            </w:tcBorders>
            <w:shd w:val="clear" w:color="000000" w:fill="F2F2F2"/>
            <w:noWrap/>
            <w:vAlign w:val="center"/>
            <w:hideMark/>
          </w:tcPr>
          <w:p w:rsidR="005005C5" w:rsidRPr="00F71CA7" w:rsidRDefault="00FC0543" w:rsidP="005005C5">
            <w:pPr>
              <w:jc w:val="center"/>
              <w:rPr>
                <w:sz w:val="20"/>
                <w:szCs w:val="20"/>
              </w:rPr>
            </w:pPr>
            <w:r>
              <w:rPr>
                <w:sz w:val="20"/>
                <w:szCs w:val="20"/>
              </w:rPr>
              <w:t>79 570,55</w:t>
            </w:r>
          </w:p>
        </w:tc>
        <w:tc>
          <w:tcPr>
            <w:tcW w:w="1276" w:type="dxa"/>
            <w:tcBorders>
              <w:top w:val="nil"/>
              <w:left w:val="nil"/>
              <w:bottom w:val="single" w:sz="4" w:space="0" w:color="auto"/>
              <w:right w:val="single" w:sz="4" w:space="0" w:color="auto"/>
            </w:tcBorders>
            <w:shd w:val="clear" w:color="auto" w:fill="auto"/>
            <w:noWrap/>
            <w:vAlign w:val="center"/>
            <w:hideMark/>
          </w:tcPr>
          <w:p w:rsidR="005005C5" w:rsidRPr="00F71CA7" w:rsidRDefault="00FC0543" w:rsidP="005005C5">
            <w:pPr>
              <w:jc w:val="center"/>
              <w:rPr>
                <w:i/>
                <w:iCs/>
                <w:sz w:val="20"/>
                <w:szCs w:val="20"/>
              </w:rPr>
            </w:pPr>
            <w:r>
              <w:rPr>
                <w:i/>
                <w:iCs/>
                <w:sz w:val="20"/>
                <w:szCs w:val="20"/>
              </w:rPr>
              <w:t>34,17</w:t>
            </w:r>
            <w:r w:rsidR="00C63D36" w:rsidRPr="00F71CA7">
              <w:rPr>
                <w:i/>
                <w:iCs/>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5005C5" w:rsidRPr="00F71CA7" w:rsidRDefault="00FC0543" w:rsidP="005005C5">
            <w:pPr>
              <w:jc w:val="center"/>
              <w:rPr>
                <w:i/>
                <w:iCs/>
                <w:sz w:val="20"/>
                <w:szCs w:val="20"/>
              </w:rPr>
            </w:pPr>
            <w:r>
              <w:rPr>
                <w:i/>
                <w:iCs/>
                <w:sz w:val="20"/>
                <w:szCs w:val="20"/>
              </w:rPr>
              <w:t>59 304,23</w:t>
            </w:r>
          </w:p>
        </w:tc>
      </w:tr>
      <w:tr w:rsidR="005005C5" w:rsidRPr="00F71CA7" w:rsidTr="00D30F69">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5C5" w:rsidRPr="00F71CA7" w:rsidRDefault="005005C5" w:rsidP="005005C5">
            <w:pPr>
              <w:rPr>
                <w:sz w:val="22"/>
                <w:szCs w:val="22"/>
              </w:rPr>
            </w:pPr>
            <w:r w:rsidRPr="00F71CA7">
              <w:rPr>
                <w:sz w:val="22"/>
                <w:szCs w:val="22"/>
              </w:rPr>
              <w:t>вспомогательный персонал</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F71CA7" w:rsidRDefault="00C63D36" w:rsidP="005005C5">
            <w:pPr>
              <w:jc w:val="center"/>
              <w:rPr>
                <w:sz w:val="20"/>
                <w:szCs w:val="20"/>
              </w:rPr>
            </w:pPr>
            <w:r w:rsidRPr="00F71CA7">
              <w:rPr>
                <w:sz w:val="20"/>
                <w:szCs w:val="20"/>
              </w:rPr>
              <w:t>18,75</w:t>
            </w:r>
          </w:p>
        </w:tc>
        <w:tc>
          <w:tcPr>
            <w:tcW w:w="993" w:type="dxa"/>
            <w:tcBorders>
              <w:top w:val="nil"/>
              <w:left w:val="nil"/>
              <w:bottom w:val="single" w:sz="4" w:space="0" w:color="auto"/>
              <w:right w:val="single" w:sz="4" w:space="0" w:color="auto"/>
            </w:tcBorders>
            <w:shd w:val="clear" w:color="000000" w:fill="FFFFFF"/>
            <w:vAlign w:val="center"/>
            <w:hideMark/>
          </w:tcPr>
          <w:p w:rsidR="005005C5" w:rsidRPr="00F71CA7" w:rsidRDefault="00C63D36" w:rsidP="005005C5">
            <w:pPr>
              <w:jc w:val="center"/>
              <w:rPr>
                <w:sz w:val="20"/>
                <w:szCs w:val="20"/>
              </w:rPr>
            </w:pPr>
            <w:r w:rsidRPr="00F71CA7">
              <w:rPr>
                <w:sz w:val="20"/>
                <w:szCs w:val="20"/>
              </w:rPr>
              <w:t>17,90</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F71CA7" w:rsidRDefault="00FC0543" w:rsidP="005005C5">
            <w:pPr>
              <w:jc w:val="center"/>
              <w:rPr>
                <w:sz w:val="20"/>
                <w:szCs w:val="20"/>
              </w:rPr>
            </w:pPr>
            <w:r>
              <w:rPr>
                <w:sz w:val="20"/>
                <w:szCs w:val="20"/>
              </w:rPr>
              <w:t>16</w:t>
            </w:r>
            <w:r w:rsidR="00C63D36" w:rsidRPr="00F71CA7">
              <w:rPr>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5005C5" w:rsidRPr="00F71CA7" w:rsidRDefault="00C63D36" w:rsidP="005005C5">
            <w:pPr>
              <w:jc w:val="center"/>
              <w:rPr>
                <w:sz w:val="20"/>
                <w:szCs w:val="20"/>
              </w:rPr>
            </w:pPr>
            <w:r w:rsidRPr="00F71CA7">
              <w:rPr>
                <w:sz w:val="20"/>
                <w:szCs w:val="20"/>
              </w:rPr>
              <w:t>1</w:t>
            </w:r>
            <w:r w:rsidR="00FC0543">
              <w:rPr>
                <w:sz w:val="20"/>
                <w:szCs w:val="20"/>
              </w:rPr>
              <w:t>4,10</w:t>
            </w:r>
          </w:p>
        </w:tc>
        <w:tc>
          <w:tcPr>
            <w:tcW w:w="1134" w:type="dxa"/>
            <w:tcBorders>
              <w:top w:val="nil"/>
              <w:left w:val="nil"/>
              <w:bottom w:val="single" w:sz="4" w:space="0" w:color="auto"/>
              <w:right w:val="single" w:sz="4" w:space="0" w:color="auto"/>
            </w:tcBorders>
            <w:shd w:val="clear" w:color="000000" w:fill="F2F2F2"/>
            <w:noWrap/>
            <w:vAlign w:val="center"/>
            <w:hideMark/>
          </w:tcPr>
          <w:p w:rsidR="005005C5" w:rsidRPr="00F71CA7" w:rsidRDefault="00FC0543" w:rsidP="005005C5">
            <w:pPr>
              <w:jc w:val="center"/>
              <w:rPr>
                <w:sz w:val="20"/>
                <w:szCs w:val="20"/>
              </w:rPr>
            </w:pPr>
            <w:r>
              <w:rPr>
                <w:sz w:val="20"/>
                <w:szCs w:val="20"/>
              </w:rPr>
              <w:t>64 206,09</w:t>
            </w:r>
          </w:p>
        </w:tc>
        <w:tc>
          <w:tcPr>
            <w:tcW w:w="1276" w:type="dxa"/>
            <w:tcBorders>
              <w:top w:val="nil"/>
              <w:left w:val="nil"/>
              <w:bottom w:val="single" w:sz="4" w:space="0" w:color="auto"/>
              <w:right w:val="single" w:sz="4" w:space="0" w:color="auto"/>
            </w:tcBorders>
            <w:shd w:val="clear" w:color="auto" w:fill="auto"/>
            <w:noWrap/>
            <w:vAlign w:val="center"/>
            <w:hideMark/>
          </w:tcPr>
          <w:p w:rsidR="005005C5" w:rsidRPr="00F71CA7" w:rsidRDefault="00FC0543" w:rsidP="005005C5">
            <w:pPr>
              <w:jc w:val="center"/>
              <w:rPr>
                <w:i/>
                <w:iCs/>
                <w:sz w:val="20"/>
                <w:szCs w:val="20"/>
              </w:rPr>
            </w:pPr>
            <w:r>
              <w:rPr>
                <w:i/>
                <w:iCs/>
                <w:sz w:val="20"/>
                <w:szCs w:val="20"/>
              </w:rPr>
              <w:t>20,37</w:t>
            </w:r>
            <w:r w:rsidR="00C63D36" w:rsidRPr="00F71CA7">
              <w:rPr>
                <w:i/>
                <w:iCs/>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5005C5" w:rsidRPr="00F71CA7" w:rsidRDefault="00FC0543" w:rsidP="005005C5">
            <w:pPr>
              <w:jc w:val="center"/>
              <w:rPr>
                <w:i/>
                <w:iCs/>
                <w:sz w:val="20"/>
                <w:szCs w:val="20"/>
              </w:rPr>
            </w:pPr>
            <w:r>
              <w:rPr>
                <w:i/>
                <w:iCs/>
                <w:sz w:val="20"/>
                <w:szCs w:val="20"/>
              </w:rPr>
              <w:t>53 341,67</w:t>
            </w:r>
          </w:p>
        </w:tc>
      </w:tr>
    </w:tbl>
    <w:bookmarkEnd w:id="18"/>
    <w:p w:rsidR="0031482F" w:rsidRPr="00F71CA7" w:rsidRDefault="00FC0543" w:rsidP="0031482F">
      <w:pPr>
        <w:tabs>
          <w:tab w:val="left" w:pos="0"/>
        </w:tabs>
        <w:spacing w:line="276" w:lineRule="auto"/>
        <w:jc w:val="both"/>
      </w:pPr>
      <w:r>
        <w:t>     12</w:t>
      </w:r>
      <w:r w:rsidR="0031482F" w:rsidRPr="00F71CA7">
        <w:t xml:space="preserve"> я</w:t>
      </w:r>
      <w:r>
        <w:t>нваря 2024 приказом № 1</w:t>
      </w:r>
      <w:r w:rsidR="0031482F" w:rsidRPr="00F71CA7">
        <w:t>-ОД С утвер</w:t>
      </w:r>
      <w:r>
        <w:t>ждено штатное расписание на 2024</w:t>
      </w:r>
      <w:r w:rsidR="0031482F" w:rsidRPr="00F71CA7">
        <w:t xml:space="preserve"> г с штатной численностью 51 единиц. </w:t>
      </w:r>
    </w:p>
    <w:p w:rsidR="0031482F" w:rsidRPr="00F71CA7" w:rsidRDefault="0031482F" w:rsidP="00653B9C">
      <w:pPr>
        <w:numPr>
          <w:ilvl w:val="0"/>
          <w:numId w:val="5"/>
        </w:numPr>
        <w:jc w:val="both"/>
      </w:pPr>
      <w:r w:rsidRPr="00F71CA7">
        <w:t xml:space="preserve">  Администрат</w:t>
      </w:r>
      <w:r w:rsidR="00FC0543">
        <w:t>ивно - хозяйственный отдел – 17,</w:t>
      </w:r>
      <w:r w:rsidRPr="00F71CA7">
        <w:t>25 штатных единиц.</w:t>
      </w:r>
    </w:p>
    <w:p w:rsidR="0031482F" w:rsidRPr="00F71CA7" w:rsidRDefault="0031482F" w:rsidP="00653B9C">
      <w:pPr>
        <w:numPr>
          <w:ilvl w:val="0"/>
          <w:numId w:val="5"/>
        </w:numPr>
        <w:jc w:val="both"/>
      </w:pPr>
      <w:r w:rsidRPr="00F71CA7">
        <w:t xml:space="preserve">  Отдел правовой и кадровой работы – 4 штатные единицы.</w:t>
      </w:r>
    </w:p>
    <w:p w:rsidR="0031482F" w:rsidRPr="00F71CA7" w:rsidRDefault="0031482F" w:rsidP="00653B9C">
      <w:pPr>
        <w:numPr>
          <w:ilvl w:val="0"/>
          <w:numId w:val="5"/>
        </w:numPr>
        <w:jc w:val="both"/>
      </w:pPr>
      <w:r w:rsidRPr="00F71CA7">
        <w:t xml:space="preserve">  Отделение дневного пребывания – 12  штатных единиц.</w:t>
      </w:r>
    </w:p>
    <w:p w:rsidR="0031482F" w:rsidRPr="00F71CA7" w:rsidRDefault="0031482F" w:rsidP="00653B9C">
      <w:pPr>
        <w:numPr>
          <w:ilvl w:val="0"/>
          <w:numId w:val="5"/>
        </w:numPr>
        <w:jc w:val="both"/>
      </w:pPr>
      <w:r w:rsidRPr="00F71CA7">
        <w:t xml:space="preserve">  Отделение профилактики социального сиротства – 10,25 штатных единиц.</w:t>
      </w:r>
    </w:p>
    <w:p w:rsidR="0031482F" w:rsidRPr="00F71CA7" w:rsidRDefault="0031482F" w:rsidP="00653B9C">
      <w:pPr>
        <w:numPr>
          <w:ilvl w:val="0"/>
          <w:numId w:val="5"/>
        </w:numPr>
        <w:jc w:val="both"/>
      </w:pPr>
      <w:r w:rsidRPr="00F71CA7">
        <w:t xml:space="preserve">  Отделение содействия семейному устройству и социального сопровождения – 7,5  штатных единиц.</w:t>
      </w:r>
    </w:p>
    <w:p w:rsidR="0031482F" w:rsidRPr="00F71CA7" w:rsidRDefault="0031482F" w:rsidP="0031482F">
      <w:pPr>
        <w:ind w:left="1429"/>
        <w:jc w:val="both"/>
      </w:pPr>
    </w:p>
    <w:p w:rsidR="0031482F" w:rsidRPr="00F71CA7" w:rsidRDefault="00FC0543" w:rsidP="0031482F">
      <w:pPr>
        <w:tabs>
          <w:tab w:val="left" w:pos="0"/>
        </w:tabs>
        <w:jc w:val="both"/>
      </w:pPr>
      <w:r>
        <w:t xml:space="preserve">      По итогам 2024</w:t>
      </w:r>
      <w:r w:rsidR="0031482F" w:rsidRPr="00F71CA7">
        <w:t xml:space="preserve"> года фактические расходы на оплату труда за счет всех источников дохода составили </w:t>
      </w:r>
      <w:r>
        <w:t>28 952 809  руб. 38</w:t>
      </w:r>
      <w:r w:rsidR="0031482F" w:rsidRPr="00F71CA7">
        <w:t xml:space="preserve"> коп, в том числе:</w:t>
      </w:r>
    </w:p>
    <w:p w:rsidR="0031482F" w:rsidRPr="00F71CA7" w:rsidRDefault="0031482F" w:rsidP="0031482F">
      <w:pPr>
        <w:ind w:firstLine="360"/>
        <w:jc w:val="both"/>
      </w:pPr>
      <w:r w:rsidRPr="00F71CA7">
        <w:t>Окладная часть составила – 4</w:t>
      </w:r>
      <w:r w:rsidR="00FC0543">
        <w:t> 542 289</w:t>
      </w:r>
      <w:r w:rsidRPr="00F71CA7">
        <w:t xml:space="preserve"> руб. </w:t>
      </w:r>
      <w:r w:rsidR="00FC0543">
        <w:t>43</w:t>
      </w:r>
      <w:r w:rsidRPr="00F71CA7">
        <w:t xml:space="preserve"> коп, что </w:t>
      </w:r>
      <w:r w:rsidR="00FC0543">
        <w:t>15,69</w:t>
      </w:r>
      <w:r w:rsidRPr="00F71CA7">
        <w:t xml:space="preserve"> % общего ФОТ.</w:t>
      </w:r>
    </w:p>
    <w:p w:rsidR="0031482F" w:rsidRPr="00F71CA7" w:rsidRDefault="0031482F" w:rsidP="0031482F">
      <w:pPr>
        <w:ind w:firstLine="360"/>
        <w:jc w:val="both"/>
      </w:pPr>
      <w:r w:rsidRPr="00F71CA7">
        <w:t xml:space="preserve">Выплаты стимулирующего характера – </w:t>
      </w:r>
      <w:r w:rsidR="00FC0543">
        <w:t>7 071 476 руб. 39 коп, что 24,42</w:t>
      </w:r>
      <w:r w:rsidRPr="00F71CA7">
        <w:t xml:space="preserve">  % общего ФОТ.</w:t>
      </w:r>
    </w:p>
    <w:p w:rsidR="0031482F" w:rsidRDefault="0031482F" w:rsidP="0031482F">
      <w:pPr>
        <w:ind w:firstLine="360"/>
        <w:jc w:val="both"/>
      </w:pPr>
      <w:r w:rsidRPr="00F71CA7">
        <w:t xml:space="preserve">Выплаты компенсационного характера – </w:t>
      </w:r>
      <w:r w:rsidR="00FC0543">
        <w:t>17 339 043 руб. 56</w:t>
      </w:r>
      <w:r w:rsidRPr="00F71CA7">
        <w:t xml:space="preserve"> коп, что </w:t>
      </w:r>
      <w:r w:rsidR="00FC0543">
        <w:t>59,89</w:t>
      </w:r>
      <w:r w:rsidRPr="00F71CA7">
        <w:t>% общего ФОТ.</w:t>
      </w:r>
    </w:p>
    <w:p w:rsidR="0031482F" w:rsidRPr="00F71CA7" w:rsidRDefault="0031482F" w:rsidP="0031482F">
      <w:r w:rsidRPr="00F71CA7">
        <w:lastRenderedPageBreak/>
        <w:t xml:space="preserve">     </w:t>
      </w:r>
      <w:r w:rsidR="00FC0543">
        <w:t xml:space="preserve"> </w:t>
      </w:r>
      <w:r w:rsidRPr="00F71CA7">
        <w:t>Анализ средней заработной платы и роста ее</w:t>
      </w:r>
      <w:r w:rsidRPr="00F71CA7">
        <w:rPr>
          <w:b/>
        </w:rPr>
        <w:t xml:space="preserve"> к прошлому году </w:t>
      </w:r>
      <w:r w:rsidRPr="00F71CA7">
        <w:t>показал следующее:</w:t>
      </w:r>
    </w:p>
    <w:p w:rsidR="0031482F" w:rsidRDefault="00FC0543" w:rsidP="00FC0543">
      <w:pPr>
        <w:jc w:val="both"/>
      </w:pPr>
      <w:r>
        <w:t xml:space="preserve">      С</w:t>
      </w:r>
      <w:r w:rsidR="0031482F" w:rsidRPr="00F71CA7">
        <w:t>реднемесячная заработная плата по учреждению по сравнению с 2</w:t>
      </w:r>
      <w:r>
        <w:t>024</w:t>
      </w:r>
      <w:r w:rsidR="0031482F" w:rsidRPr="00F71CA7">
        <w:t xml:space="preserve"> годом увеличилась на</w:t>
      </w:r>
      <w:r w:rsidR="00540508">
        <w:t xml:space="preserve"> </w:t>
      </w:r>
      <w:r w:rsidR="0031482F" w:rsidRPr="00F71CA7">
        <w:t xml:space="preserve"> </w:t>
      </w:r>
      <w:r>
        <w:t>18,18</w:t>
      </w:r>
      <w:r w:rsidR="0031482F" w:rsidRPr="00F71CA7">
        <w:t xml:space="preserve"> %, и составила </w:t>
      </w:r>
      <w:r w:rsidR="00C17552">
        <w:t>72 237 руб. 55</w:t>
      </w:r>
      <w:r w:rsidR="0031482F" w:rsidRPr="00F71CA7">
        <w:t xml:space="preserve"> коп.</w:t>
      </w:r>
    </w:p>
    <w:p w:rsidR="00C17552" w:rsidRPr="00F71CA7" w:rsidRDefault="00C17552" w:rsidP="00FC0543">
      <w:pPr>
        <w:jc w:val="both"/>
      </w:pPr>
    </w:p>
    <w:p w:rsidR="0031482F" w:rsidRPr="00F71CA7" w:rsidRDefault="00C17552" w:rsidP="00C17552">
      <w:pPr>
        <w:spacing w:line="276" w:lineRule="auto"/>
        <w:jc w:val="both"/>
      </w:pPr>
      <w:r>
        <w:t xml:space="preserve">      </w:t>
      </w:r>
      <w:r w:rsidR="0031482F" w:rsidRPr="00F71CA7">
        <w:t>Увеличение расходов на оплату труда в 202</w:t>
      </w:r>
      <w:r>
        <w:t>4 году по отношению к 2023</w:t>
      </w:r>
      <w:r w:rsidR="0031482F" w:rsidRPr="00F71CA7">
        <w:t xml:space="preserve"> году, и как следствие увеличение среднемесячной заработной платы, обусловлено изменением следующих показателей:</w:t>
      </w:r>
    </w:p>
    <w:p w:rsidR="0031482F" w:rsidRPr="00F71CA7" w:rsidRDefault="00C17552" w:rsidP="0031482F">
      <w:pPr>
        <w:spacing w:line="276" w:lineRule="auto"/>
        <w:ind w:firstLine="567"/>
        <w:jc w:val="both"/>
      </w:pPr>
      <w:r>
        <w:t>- с 1 января 2023</w:t>
      </w:r>
      <w:r w:rsidR="0031482F" w:rsidRPr="00F71CA7">
        <w:t xml:space="preserve"> года минимальный размер оплаты труда в соответствии с федеральным законом Российской Федерации от </w:t>
      </w:r>
      <w:r>
        <w:t>19 декабря 2022 года № 522</w:t>
      </w:r>
      <w:r w:rsidR="0031482F" w:rsidRPr="00F71CA7">
        <w:t xml:space="preserve">-ФЗ «О внесении изменения в статью 1 Федерального закона «О минимальном размере оплаты труда» составляет </w:t>
      </w:r>
      <w:r>
        <w:t>16 242</w:t>
      </w:r>
      <w:r w:rsidR="0031482F" w:rsidRPr="00F71CA7">
        <w:t xml:space="preserve"> рублей;</w:t>
      </w:r>
    </w:p>
    <w:p w:rsidR="0031482F" w:rsidRDefault="0031482F" w:rsidP="0031482F">
      <w:pPr>
        <w:spacing w:line="276" w:lineRule="auto"/>
        <w:ind w:firstLine="567"/>
        <w:jc w:val="both"/>
      </w:pPr>
      <w:r w:rsidRPr="00F71CA7">
        <w:t xml:space="preserve">- с 1 </w:t>
      </w:r>
      <w:r w:rsidR="00C17552">
        <w:t>января</w:t>
      </w:r>
      <w:r w:rsidRPr="00F71CA7">
        <w:t xml:space="preserve"> 202</w:t>
      </w:r>
      <w:r w:rsidR="00C17552">
        <w:t>4</w:t>
      </w:r>
      <w:r w:rsidRPr="00F71CA7">
        <w:t xml:space="preserve"> года минимальный размер оплаты труда в соответствии с </w:t>
      </w:r>
      <w:r w:rsidR="00C17552">
        <w:t>федеральным законом</w:t>
      </w:r>
      <w:r w:rsidRPr="00F71CA7">
        <w:t xml:space="preserve"> Российской Федерации от </w:t>
      </w:r>
      <w:r w:rsidR="00C17552">
        <w:t>27 ноября 2023 года</w:t>
      </w:r>
      <w:r w:rsidRPr="00F71CA7">
        <w:t xml:space="preserve"> № </w:t>
      </w:r>
      <w:r w:rsidR="00C17552">
        <w:t>548-ФЗ «О внесении изменения в статью 1 Федерального закона «О минимальном размере оплаты труда»</w:t>
      </w:r>
      <w:r w:rsidRPr="00F71CA7">
        <w:t xml:space="preserve"> </w:t>
      </w:r>
      <w:r w:rsidR="00C17552">
        <w:t>составляет</w:t>
      </w:r>
      <w:r w:rsidRPr="00F71CA7">
        <w:t xml:space="preserve"> </w:t>
      </w:r>
      <w:r w:rsidR="00C17552">
        <w:t>19 242 рублей.</w:t>
      </w:r>
    </w:p>
    <w:p w:rsidR="00C17552" w:rsidRPr="00F71CA7" w:rsidRDefault="00C17552" w:rsidP="0031482F">
      <w:pPr>
        <w:spacing w:line="276" w:lineRule="auto"/>
        <w:ind w:firstLine="567"/>
        <w:jc w:val="both"/>
      </w:pPr>
    </w:p>
    <w:p w:rsidR="0031482F" w:rsidRPr="00F71CA7" w:rsidRDefault="0031482F" w:rsidP="0031482F">
      <w:r w:rsidRPr="00F71CA7">
        <w:t>Увеличение оплаты труда, в том числе:</w:t>
      </w:r>
    </w:p>
    <w:p w:rsidR="0031482F" w:rsidRPr="00F71CA7" w:rsidRDefault="0031482F" w:rsidP="0031482F">
      <w:pPr>
        <w:spacing w:after="60"/>
        <w:jc w:val="both"/>
        <w:outlineLvl w:val="1"/>
      </w:pPr>
      <w:r w:rsidRPr="00F71CA7">
        <w:t>-Распоряжение Главы Республики Карелия от 29 сентября 2023 года № 419-р «увеличение оплаты труда работников с 01 октября 2023 года на 10,0</w:t>
      </w:r>
      <w:r w:rsidR="00C17552">
        <w:t xml:space="preserve"> </w:t>
      </w:r>
      <w:r w:rsidRPr="00F71CA7">
        <w:t>процентов».</w:t>
      </w:r>
    </w:p>
    <w:p w:rsidR="0031482F" w:rsidRPr="00F71CA7" w:rsidRDefault="0031482F" w:rsidP="0031482F"/>
    <w:tbl>
      <w:tblPr>
        <w:tblW w:w="10740" w:type="dxa"/>
        <w:tblLayout w:type="fixed"/>
        <w:tblLook w:val="04A0"/>
      </w:tblPr>
      <w:tblGrid>
        <w:gridCol w:w="4928"/>
        <w:gridCol w:w="2693"/>
        <w:gridCol w:w="1559"/>
        <w:gridCol w:w="1560"/>
      </w:tblGrid>
      <w:tr w:rsidR="0031482F" w:rsidRPr="00F71CA7" w:rsidTr="00E10F24">
        <w:trPr>
          <w:trHeight w:val="405"/>
        </w:trPr>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82F" w:rsidRPr="00F71CA7" w:rsidRDefault="00C17552" w:rsidP="004563F6">
            <w:r>
              <w:t>МРОТ с 01.01.2023</w:t>
            </w:r>
            <w:r w:rsidR="0031482F" w:rsidRPr="00F71CA7">
              <w:t xml:space="preserve"> года</w:t>
            </w:r>
          </w:p>
          <w:p w:rsidR="0031482F" w:rsidRPr="00F71CA7" w:rsidRDefault="00C17552" w:rsidP="004563F6">
            <w:r>
              <w:t>МРОТ с 01.01.2024</w:t>
            </w:r>
            <w:r w:rsidR="0031482F" w:rsidRPr="00F71CA7">
              <w:t xml:space="preserve"> года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31482F" w:rsidRPr="00F71CA7" w:rsidRDefault="00C17552" w:rsidP="004563F6">
            <w:pPr>
              <w:jc w:val="center"/>
            </w:pPr>
            <w:r>
              <w:t>16 242,00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1482F" w:rsidRPr="00F71CA7" w:rsidRDefault="00C17552" w:rsidP="004563F6">
            <w:pPr>
              <w:jc w:val="center"/>
            </w:pPr>
            <w:r>
              <w:t>19 242,00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482F" w:rsidRPr="00F71CA7" w:rsidRDefault="00C17552" w:rsidP="004563F6">
            <w:pPr>
              <w:jc w:val="center"/>
            </w:pPr>
            <w:r>
              <w:t>18,47</w:t>
            </w:r>
            <w:r w:rsidR="0031482F" w:rsidRPr="00F71CA7">
              <w:t>%</w:t>
            </w:r>
          </w:p>
        </w:tc>
      </w:tr>
      <w:tr w:rsidR="0031482F" w:rsidRPr="00F71CA7" w:rsidTr="00E10F24">
        <w:trPr>
          <w:trHeight w:val="405"/>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31482F" w:rsidRPr="00F71CA7" w:rsidRDefault="0031482F" w:rsidP="004563F6">
            <w:r w:rsidRPr="00F71CA7">
              <w:t>Увеличение оплаты труда с 01.10.2023 года (индексация окладов)</w:t>
            </w:r>
          </w:p>
        </w:tc>
        <w:tc>
          <w:tcPr>
            <w:tcW w:w="2693" w:type="dxa"/>
            <w:tcBorders>
              <w:top w:val="nil"/>
              <w:left w:val="nil"/>
              <w:bottom w:val="single" w:sz="4" w:space="0" w:color="auto"/>
              <w:right w:val="single" w:sz="4" w:space="0" w:color="auto"/>
            </w:tcBorders>
            <w:shd w:val="clear" w:color="auto" w:fill="auto"/>
            <w:noWrap/>
            <w:vAlign w:val="center"/>
            <w:hideMark/>
          </w:tcPr>
          <w:p w:rsidR="0031482F" w:rsidRPr="00F71CA7" w:rsidRDefault="0031482F" w:rsidP="004563F6">
            <w:pPr>
              <w:jc w:val="center"/>
            </w:pPr>
            <w:r w:rsidRPr="00F71CA7">
              <w:t>Х</w:t>
            </w:r>
          </w:p>
        </w:tc>
        <w:tc>
          <w:tcPr>
            <w:tcW w:w="1559" w:type="dxa"/>
            <w:tcBorders>
              <w:top w:val="nil"/>
              <w:left w:val="nil"/>
              <w:bottom w:val="single" w:sz="4" w:space="0" w:color="auto"/>
              <w:right w:val="single" w:sz="4" w:space="0" w:color="auto"/>
            </w:tcBorders>
            <w:shd w:val="clear" w:color="auto" w:fill="auto"/>
            <w:noWrap/>
            <w:vAlign w:val="center"/>
            <w:hideMark/>
          </w:tcPr>
          <w:p w:rsidR="0031482F" w:rsidRPr="00F71CA7" w:rsidRDefault="0031482F" w:rsidP="004563F6">
            <w:pPr>
              <w:jc w:val="center"/>
            </w:pPr>
            <w:r w:rsidRPr="00F71CA7">
              <w:t>Х</w:t>
            </w:r>
          </w:p>
        </w:tc>
        <w:tc>
          <w:tcPr>
            <w:tcW w:w="1560" w:type="dxa"/>
            <w:tcBorders>
              <w:top w:val="nil"/>
              <w:left w:val="nil"/>
              <w:bottom w:val="single" w:sz="4" w:space="0" w:color="auto"/>
              <w:right w:val="single" w:sz="4" w:space="0" w:color="auto"/>
            </w:tcBorders>
            <w:shd w:val="clear" w:color="auto" w:fill="auto"/>
            <w:noWrap/>
            <w:vAlign w:val="center"/>
            <w:hideMark/>
          </w:tcPr>
          <w:p w:rsidR="0031482F" w:rsidRPr="00F71CA7" w:rsidRDefault="0031482F" w:rsidP="004563F6">
            <w:pPr>
              <w:jc w:val="center"/>
            </w:pPr>
            <w:r w:rsidRPr="00F71CA7">
              <w:t>10,0%</w:t>
            </w:r>
          </w:p>
        </w:tc>
      </w:tr>
    </w:tbl>
    <w:p w:rsidR="0031482F" w:rsidRPr="00F71CA7" w:rsidRDefault="0031482F" w:rsidP="0031482F">
      <w:pPr>
        <w:jc w:val="both"/>
      </w:pPr>
    </w:p>
    <w:p w:rsidR="0031482F" w:rsidRDefault="0031482F" w:rsidP="008A63C8">
      <w:pPr>
        <w:spacing w:line="276" w:lineRule="auto"/>
        <w:jc w:val="both"/>
      </w:pPr>
      <w:r w:rsidRPr="00F71CA7">
        <w:t xml:space="preserve">      Кроме того, увеличение среднемесячной заработной платы в </w:t>
      </w:r>
      <w:r w:rsidR="00C17552">
        <w:t>2024</w:t>
      </w:r>
      <w:r w:rsidRPr="00F71CA7">
        <w:t xml:space="preserve"> году по отношению к сред</w:t>
      </w:r>
      <w:r w:rsidR="00C17552">
        <w:t>немесячной заработной плате 2023</w:t>
      </w:r>
      <w:r w:rsidRPr="00F71CA7">
        <w:t xml:space="preserve"> года связано с неполной укомплектованностью штата, перераспределения функций по вакантным должностям учреждения на специалистов учреждения, и соответственно дополнительными выплатами компенсационного характера (совмещение должностей, расширение зоны обслуживания, увеличения объема работы).</w:t>
      </w:r>
    </w:p>
    <w:p w:rsidR="00C17552" w:rsidRPr="00E1127B" w:rsidRDefault="00C17552" w:rsidP="008A63C8">
      <w:pPr>
        <w:spacing w:line="276" w:lineRule="auto"/>
        <w:jc w:val="both"/>
      </w:pPr>
      <w:r>
        <w:t xml:space="preserve">     </w:t>
      </w:r>
      <w:r w:rsidRPr="00E1127B">
        <w:t>За период 2024 года анализ укомплектованности штатной численности показал следующее:</w:t>
      </w:r>
    </w:p>
    <w:p w:rsidR="00C17552" w:rsidRPr="00E1127B" w:rsidRDefault="00C17552" w:rsidP="008A63C8">
      <w:pPr>
        <w:spacing w:line="276" w:lineRule="auto"/>
        <w:jc w:val="both"/>
      </w:pPr>
      <w:r w:rsidRPr="00E1127B">
        <w:t xml:space="preserve">- значение штатной численности на отчетную дату в учреждении составило – 51 </w:t>
      </w:r>
      <w:r w:rsidR="009E235C" w:rsidRPr="00E1127B">
        <w:t>единицу, среднесписочная численность состави</w:t>
      </w:r>
      <w:r w:rsidR="00C03A7D" w:rsidRPr="00E1127B">
        <w:t>ла 34,4 единицы (67,45</w:t>
      </w:r>
      <w:r w:rsidR="009E235C" w:rsidRPr="00E1127B">
        <w:t>%).</w:t>
      </w:r>
    </w:p>
    <w:p w:rsidR="002F6732" w:rsidRPr="00E1127B" w:rsidRDefault="002F6732" w:rsidP="00E1127B">
      <w:pPr>
        <w:spacing w:line="276" w:lineRule="auto"/>
        <w:ind w:firstLine="284"/>
        <w:jc w:val="both"/>
      </w:pPr>
      <w:r w:rsidRPr="00E1127B">
        <w:t>Фактический уровень соотношения среднемесячной заработной платы руководителя учреждения и среднемесячной за</w:t>
      </w:r>
      <w:r w:rsidR="009E235C" w:rsidRPr="00E1127B">
        <w:t>работной платы сотрудников  1,71</w:t>
      </w:r>
      <w:r w:rsidRPr="00E1127B">
        <w:t>, при предельном установленном уровне 6.</w:t>
      </w:r>
    </w:p>
    <w:p w:rsidR="002F6732" w:rsidRPr="00F71CA7" w:rsidRDefault="002F6732" w:rsidP="00E1127B">
      <w:pPr>
        <w:spacing w:line="276" w:lineRule="auto"/>
        <w:ind w:firstLine="284"/>
        <w:jc w:val="both"/>
      </w:pPr>
      <w:r w:rsidRPr="00E1127B">
        <w:t>Фактический уровень</w:t>
      </w:r>
      <w:r w:rsidRPr="00F71CA7">
        <w:t xml:space="preserve"> соотношения среднемесячной заработной платы заместителя руководителя и среднемесячной з</w:t>
      </w:r>
      <w:r w:rsidR="009E235C">
        <w:t>аработной платы сотрудников 1,49</w:t>
      </w:r>
      <w:r w:rsidRPr="00F71CA7">
        <w:t>, при предельном установленном уровне 5.</w:t>
      </w:r>
    </w:p>
    <w:p w:rsidR="00417276" w:rsidRPr="00F71CA7" w:rsidRDefault="00417276" w:rsidP="00417276">
      <w:pPr>
        <w:spacing w:line="276" w:lineRule="auto"/>
        <w:jc w:val="both"/>
      </w:pPr>
    </w:p>
    <w:p w:rsidR="00A9093A" w:rsidRPr="00F71CA7" w:rsidRDefault="00D64533" w:rsidP="001C7816">
      <w:pPr>
        <w:tabs>
          <w:tab w:val="left" w:pos="1416"/>
        </w:tabs>
        <w:spacing w:line="276" w:lineRule="auto"/>
        <w:ind w:firstLine="709"/>
        <w:jc w:val="both"/>
        <w:rPr>
          <w:b/>
          <w:sz w:val="28"/>
          <w:szCs w:val="28"/>
        </w:rPr>
      </w:pPr>
      <w:r>
        <w:rPr>
          <w:b/>
          <w:sz w:val="28"/>
          <w:szCs w:val="28"/>
        </w:rPr>
        <w:t>8</w:t>
      </w:r>
      <w:r w:rsidR="00343473" w:rsidRPr="00F71CA7">
        <w:rPr>
          <w:b/>
          <w:sz w:val="28"/>
          <w:szCs w:val="28"/>
        </w:rPr>
        <w:t>.</w:t>
      </w:r>
      <w:r w:rsidR="00A9093A" w:rsidRPr="00F71CA7">
        <w:rPr>
          <w:b/>
          <w:sz w:val="28"/>
          <w:szCs w:val="28"/>
        </w:rPr>
        <w:t xml:space="preserve"> Состояние материально-технической базы, мероприятия по ее укреплению и закупкам.</w:t>
      </w:r>
    </w:p>
    <w:p w:rsidR="00E8614E" w:rsidRPr="00F71CA7" w:rsidRDefault="00A9093A" w:rsidP="00E72120">
      <w:pPr>
        <w:tabs>
          <w:tab w:val="left" w:pos="695"/>
        </w:tabs>
        <w:spacing w:line="276" w:lineRule="auto"/>
        <w:ind w:right="211"/>
        <w:jc w:val="both"/>
        <w:rPr>
          <w:lang w:bidi="ru-RU"/>
        </w:rPr>
      </w:pPr>
      <w:r w:rsidRPr="00F71CA7">
        <w:rPr>
          <w:lang w:bidi="ru-RU"/>
        </w:rPr>
        <w:t xml:space="preserve">  </w:t>
      </w:r>
      <w:r w:rsidR="007222DE" w:rsidRPr="00F71CA7">
        <w:rPr>
          <w:lang w:bidi="ru-RU"/>
        </w:rPr>
        <w:t xml:space="preserve">         </w:t>
      </w:r>
      <w:r w:rsidRPr="00F71CA7">
        <w:rPr>
          <w:lang w:bidi="ru-RU"/>
        </w:rPr>
        <w:t xml:space="preserve"> В таблице № </w:t>
      </w:r>
      <w:r w:rsidR="00F34899" w:rsidRPr="00F71CA7">
        <w:rPr>
          <w:lang w:bidi="ru-RU"/>
        </w:rPr>
        <w:t>4</w:t>
      </w:r>
      <w:r w:rsidRPr="00F71CA7">
        <w:rPr>
          <w:lang w:bidi="ru-RU"/>
        </w:rPr>
        <w:t xml:space="preserve"> приведены основные характеристики недвижимых объектов с указанием года постройки и степень огнестойкости, перечислены основные мероприятия по улучшению </w:t>
      </w:r>
    </w:p>
    <w:p w:rsidR="007F3E91" w:rsidRDefault="00A9093A" w:rsidP="007F3E91">
      <w:pPr>
        <w:tabs>
          <w:tab w:val="left" w:pos="695"/>
        </w:tabs>
        <w:spacing w:line="276" w:lineRule="auto"/>
        <w:ind w:right="211"/>
        <w:jc w:val="both"/>
        <w:rPr>
          <w:lang w:bidi="ru-RU"/>
        </w:rPr>
      </w:pPr>
      <w:r w:rsidRPr="00F71CA7">
        <w:rPr>
          <w:lang w:bidi="ru-RU"/>
        </w:rPr>
        <w:t>материально- технической базы.</w:t>
      </w:r>
    </w:p>
    <w:p w:rsidR="00A9093A" w:rsidRPr="00F71CA7" w:rsidRDefault="00A9093A" w:rsidP="007F3E91">
      <w:pPr>
        <w:tabs>
          <w:tab w:val="left" w:pos="695"/>
        </w:tabs>
        <w:spacing w:line="276" w:lineRule="auto"/>
        <w:ind w:right="211"/>
        <w:jc w:val="right"/>
        <w:rPr>
          <w:b/>
        </w:rPr>
      </w:pPr>
      <w:r w:rsidRPr="00F71CA7">
        <w:rPr>
          <w:lang w:bidi="ru-RU"/>
        </w:rPr>
        <w:t xml:space="preserve">Таблица № </w:t>
      </w:r>
      <w:r w:rsidR="00F34899" w:rsidRPr="00F71CA7">
        <w:rPr>
          <w:lang w:bidi="ru-RU"/>
        </w:rPr>
        <w:t>4</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268"/>
        <w:gridCol w:w="3969"/>
        <w:gridCol w:w="1418"/>
      </w:tblGrid>
      <w:tr w:rsidR="00A9093A" w:rsidRPr="00F71CA7" w:rsidTr="00F4265B">
        <w:trPr>
          <w:trHeight w:val="419"/>
        </w:trPr>
        <w:tc>
          <w:tcPr>
            <w:tcW w:w="2977" w:type="dxa"/>
            <w:vMerge w:val="restart"/>
          </w:tcPr>
          <w:p w:rsidR="00A9093A" w:rsidRPr="00F71CA7" w:rsidRDefault="00A9093A" w:rsidP="00A9093A">
            <w:pPr>
              <w:spacing w:line="276" w:lineRule="auto"/>
              <w:jc w:val="both"/>
              <w:rPr>
                <w:b/>
              </w:rPr>
            </w:pPr>
            <w:r w:rsidRPr="00F71CA7">
              <w:rPr>
                <w:b/>
              </w:rPr>
              <w:t>Основные характеристики недвижимых объектов (год постройки, степень огнестойкости)</w:t>
            </w:r>
          </w:p>
        </w:tc>
        <w:tc>
          <w:tcPr>
            <w:tcW w:w="2268" w:type="dxa"/>
            <w:vMerge w:val="restart"/>
          </w:tcPr>
          <w:p w:rsidR="00A9093A" w:rsidRPr="00F71CA7" w:rsidRDefault="00A9093A" w:rsidP="00A9093A">
            <w:pPr>
              <w:spacing w:line="276" w:lineRule="auto"/>
              <w:jc w:val="both"/>
              <w:rPr>
                <w:b/>
              </w:rPr>
            </w:pPr>
            <w:r w:rsidRPr="00F71CA7">
              <w:rPr>
                <w:b/>
              </w:rPr>
              <w:t>Другие материальные ценности (транспортные средства, год выпуска)</w:t>
            </w:r>
          </w:p>
        </w:tc>
        <w:tc>
          <w:tcPr>
            <w:tcW w:w="5387" w:type="dxa"/>
            <w:gridSpan w:val="2"/>
          </w:tcPr>
          <w:p w:rsidR="00A9093A" w:rsidRPr="00F71CA7" w:rsidRDefault="00A9093A" w:rsidP="00A9093A">
            <w:pPr>
              <w:spacing w:line="276" w:lineRule="auto"/>
              <w:jc w:val="both"/>
              <w:rPr>
                <w:b/>
              </w:rPr>
            </w:pPr>
            <w:r w:rsidRPr="00F71CA7">
              <w:rPr>
                <w:b/>
              </w:rPr>
              <w:t>Мероприятия  по улучшению материально- технической базы</w:t>
            </w:r>
          </w:p>
        </w:tc>
      </w:tr>
      <w:tr w:rsidR="00A9093A" w:rsidRPr="00F71CA7" w:rsidTr="00F4265B">
        <w:trPr>
          <w:trHeight w:val="419"/>
        </w:trPr>
        <w:tc>
          <w:tcPr>
            <w:tcW w:w="2977" w:type="dxa"/>
            <w:vMerge/>
          </w:tcPr>
          <w:p w:rsidR="00A9093A" w:rsidRPr="00F71CA7" w:rsidRDefault="00A9093A" w:rsidP="00A9093A">
            <w:pPr>
              <w:spacing w:line="276" w:lineRule="auto"/>
              <w:jc w:val="both"/>
              <w:rPr>
                <w:b/>
              </w:rPr>
            </w:pPr>
          </w:p>
        </w:tc>
        <w:tc>
          <w:tcPr>
            <w:tcW w:w="2268" w:type="dxa"/>
            <w:vMerge/>
          </w:tcPr>
          <w:p w:rsidR="00A9093A" w:rsidRPr="00F71CA7" w:rsidRDefault="00A9093A" w:rsidP="00A9093A">
            <w:pPr>
              <w:spacing w:line="276" w:lineRule="auto"/>
              <w:jc w:val="both"/>
              <w:rPr>
                <w:b/>
              </w:rPr>
            </w:pPr>
          </w:p>
        </w:tc>
        <w:tc>
          <w:tcPr>
            <w:tcW w:w="3969" w:type="dxa"/>
          </w:tcPr>
          <w:p w:rsidR="00F4265B" w:rsidRPr="00F71CA7" w:rsidRDefault="00F4265B" w:rsidP="00F4265B">
            <w:pPr>
              <w:spacing w:line="276" w:lineRule="auto"/>
              <w:jc w:val="center"/>
              <w:rPr>
                <w:b/>
              </w:rPr>
            </w:pPr>
          </w:p>
          <w:p w:rsidR="00A9093A" w:rsidRPr="00F71CA7" w:rsidRDefault="00A9093A" w:rsidP="00F4265B">
            <w:pPr>
              <w:spacing w:line="276" w:lineRule="auto"/>
              <w:jc w:val="center"/>
              <w:rPr>
                <w:b/>
              </w:rPr>
            </w:pPr>
            <w:r w:rsidRPr="00F71CA7">
              <w:rPr>
                <w:b/>
              </w:rPr>
              <w:t>Мероприятие</w:t>
            </w:r>
          </w:p>
        </w:tc>
        <w:tc>
          <w:tcPr>
            <w:tcW w:w="1418" w:type="dxa"/>
          </w:tcPr>
          <w:p w:rsidR="00A9093A" w:rsidRPr="00F71CA7" w:rsidRDefault="00A9093A" w:rsidP="00A9093A">
            <w:pPr>
              <w:spacing w:line="276" w:lineRule="auto"/>
              <w:jc w:val="both"/>
              <w:rPr>
                <w:b/>
              </w:rPr>
            </w:pPr>
            <w:r w:rsidRPr="00F71CA7">
              <w:rPr>
                <w:b/>
              </w:rPr>
              <w:t>Сумма израсходованных средств</w:t>
            </w:r>
            <w:r w:rsidR="00B90277" w:rsidRPr="00F71CA7">
              <w:rPr>
                <w:b/>
              </w:rPr>
              <w:t xml:space="preserve"> (руб.)</w:t>
            </w:r>
          </w:p>
        </w:tc>
      </w:tr>
      <w:tr w:rsidR="00962246" w:rsidRPr="00F71CA7" w:rsidTr="00F4265B">
        <w:tc>
          <w:tcPr>
            <w:tcW w:w="2977" w:type="dxa"/>
          </w:tcPr>
          <w:p w:rsidR="00962246" w:rsidRPr="00F71CA7" w:rsidRDefault="00962246" w:rsidP="00A9093A">
            <w:pPr>
              <w:spacing w:line="276" w:lineRule="auto"/>
              <w:jc w:val="both"/>
            </w:pPr>
            <w:r w:rsidRPr="00F71CA7">
              <w:t xml:space="preserve">Кемский район, п. Рабочеостровск, ул. </w:t>
            </w:r>
            <w:r w:rsidRPr="00F71CA7">
              <w:lastRenderedPageBreak/>
              <w:t>Железнодорожная, д.8</w:t>
            </w:r>
          </w:p>
          <w:p w:rsidR="00962246" w:rsidRPr="00F71CA7" w:rsidRDefault="00962246" w:rsidP="00A9093A">
            <w:pPr>
              <w:spacing w:line="276" w:lineRule="auto"/>
              <w:jc w:val="both"/>
            </w:pPr>
            <w:r w:rsidRPr="00F71CA7">
              <w:t>Основные характеристики:</w:t>
            </w:r>
          </w:p>
          <w:p w:rsidR="00962246" w:rsidRPr="00F71CA7" w:rsidRDefault="00962246" w:rsidP="00A9093A">
            <w:pPr>
              <w:spacing w:line="276" w:lineRule="auto"/>
              <w:jc w:val="both"/>
            </w:pPr>
            <w:r w:rsidRPr="00F71CA7">
              <w:t>- год постройки 1995 г;</w:t>
            </w:r>
          </w:p>
          <w:p w:rsidR="00962246" w:rsidRPr="00F71CA7" w:rsidRDefault="00962246" w:rsidP="00A9093A">
            <w:pPr>
              <w:spacing w:line="276" w:lineRule="auto"/>
              <w:jc w:val="both"/>
            </w:pPr>
            <w:r w:rsidRPr="00F71CA7">
              <w:t>- два этажа;</w:t>
            </w:r>
          </w:p>
          <w:p w:rsidR="00962246" w:rsidRPr="00F71CA7" w:rsidRDefault="00962246" w:rsidP="00A9093A">
            <w:pPr>
              <w:spacing w:line="276" w:lineRule="auto"/>
              <w:jc w:val="both"/>
            </w:pPr>
            <w:r w:rsidRPr="00F71CA7">
              <w:t>-общая площадь здания 925,1  кв.м.;</w:t>
            </w:r>
          </w:p>
          <w:p w:rsidR="00962246" w:rsidRPr="00F71CA7" w:rsidRDefault="00962246" w:rsidP="00A9093A">
            <w:pPr>
              <w:spacing w:line="276" w:lineRule="auto"/>
              <w:jc w:val="both"/>
            </w:pPr>
            <w:r w:rsidRPr="00F71CA7">
              <w:t>-степень огнестойкости 2;</w:t>
            </w:r>
          </w:p>
          <w:p w:rsidR="00962246" w:rsidRPr="00F71CA7" w:rsidRDefault="00962246" w:rsidP="00A9093A">
            <w:pPr>
              <w:spacing w:line="276" w:lineRule="auto"/>
              <w:jc w:val="both"/>
            </w:pPr>
            <w:r w:rsidRPr="00F71CA7">
              <w:t>-тепло-водоснабжение центральное</w:t>
            </w:r>
          </w:p>
          <w:p w:rsidR="00962246" w:rsidRPr="00F71CA7" w:rsidRDefault="00962246" w:rsidP="00A9093A">
            <w:pPr>
              <w:spacing w:line="276" w:lineRule="auto"/>
              <w:jc w:val="both"/>
              <w:rPr>
                <w:b/>
              </w:rPr>
            </w:pPr>
            <w:r w:rsidRPr="00F71CA7">
              <w:t>- канализация септик.</w:t>
            </w:r>
          </w:p>
        </w:tc>
        <w:tc>
          <w:tcPr>
            <w:tcW w:w="2268" w:type="dxa"/>
            <w:vMerge w:val="restart"/>
          </w:tcPr>
          <w:p w:rsidR="00962246" w:rsidRPr="00F71CA7" w:rsidRDefault="00962246" w:rsidP="00A9093A">
            <w:pPr>
              <w:spacing w:line="276" w:lineRule="auto"/>
              <w:jc w:val="both"/>
            </w:pPr>
            <w:r w:rsidRPr="00F71CA7">
              <w:lastRenderedPageBreak/>
              <w:t xml:space="preserve">Автобус категории М2 класс В </w:t>
            </w:r>
            <w:r w:rsidRPr="00F71CA7">
              <w:rPr>
                <w:lang w:val="en-US"/>
              </w:rPr>
              <w:lastRenderedPageBreak/>
              <w:t>FIATDUCATO</w:t>
            </w:r>
            <w:r w:rsidRPr="00F71CA7">
              <w:t>, год выпуска – 2009г.;</w:t>
            </w:r>
          </w:p>
          <w:p w:rsidR="00962246" w:rsidRPr="00F71CA7" w:rsidRDefault="00962246" w:rsidP="00A9093A">
            <w:pPr>
              <w:spacing w:line="276" w:lineRule="auto"/>
              <w:jc w:val="both"/>
            </w:pPr>
            <w:r w:rsidRPr="00F71CA7">
              <w:t xml:space="preserve">Легковой автомобиль </w:t>
            </w:r>
            <w:r w:rsidRPr="00F71CA7">
              <w:rPr>
                <w:lang w:val="en-US"/>
              </w:rPr>
              <w:t>CHEVROLETNIVA</w:t>
            </w:r>
            <w:r w:rsidRPr="00F71CA7">
              <w:t xml:space="preserve"> 212300-55,</w:t>
            </w:r>
          </w:p>
          <w:p w:rsidR="00962246" w:rsidRPr="00F71CA7" w:rsidRDefault="00962246" w:rsidP="00A9093A">
            <w:pPr>
              <w:spacing w:line="276" w:lineRule="auto"/>
              <w:jc w:val="both"/>
            </w:pPr>
            <w:r w:rsidRPr="00F71CA7">
              <w:t>год выпуска – 2017г.</w:t>
            </w:r>
          </w:p>
          <w:p w:rsidR="00962246" w:rsidRPr="00F71CA7" w:rsidRDefault="00962246" w:rsidP="00A9093A">
            <w:pPr>
              <w:spacing w:line="276" w:lineRule="auto"/>
              <w:jc w:val="both"/>
              <w:rPr>
                <w:b/>
              </w:rPr>
            </w:pPr>
          </w:p>
        </w:tc>
        <w:tc>
          <w:tcPr>
            <w:tcW w:w="3969" w:type="dxa"/>
            <w:vMerge w:val="restart"/>
          </w:tcPr>
          <w:p w:rsidR="00962246" w:rsidRPr="00F71CA7" w:rsidRDefault="00962246" w:rsidP="009061BE">
            <w:pPr>
              <w:spacing w:line="276" w:lineRule="auto"/>
            </w:pPr>
            <w:r w:rsidRPr="00F71CA7">
              <w:rPr>
                <w:lang w:val="en-US"/>
              </w:rPr>
              <w:lastRenderedPageBreak/>
              <w:t>I</w:t>
            </w:r>
            <w:r w:rsidRPr="00F71CA7">
              <w:t xml:space="preserve">. Мероприятий в целях укрепления материально-технической базы: </w:t>
            </w:r>
          </w:p>
          <w:p w:rsidR="00962246" w:rsidRPr="00F71CA7" w:rsidRDefault="00A0338E" w:rsidP="009061BE">
            <w:pPr>
              <w:spacing w:line="276" w:lineRule="auto"/>
              <w:jc w:val="both"/>
            </w:pPr>
            <w:r>
              <w:lastRenderedPageBreak/>
              <w:t>1</w:t>
            </w:r>
            <w:r w:rsidR="00962246" w:rsidRPr="00F71CA7">
              <w:t>.Приобретение:</w:t>
            </w:r>
          </w:p>
          <w:p w:rsidR="00962246" w:rsidRPr="00F71CA7" w:rsidRDefault="00962246" w:rsidP="009061BE">
            <w:pPr>
              <w:spacing w:line="276" w:lineRule="auto"/>
              <w:jc w:val="both"/>
            </w:pPr>
            <w:r w:rsidRPr="00F71CA7">
              <w:t>-</w:t>
            </w:r>
            <w:r w:rsidR="00EB052E">
              <w:t>оргтехники (2 компьютера и ноутбук) для организации 3</w:t>
            </w:r>
            <w:r w:rsidRPr="00F71CA7">
              <w:t xml:space="preserve"> рабочих мест специалистов </w:t>
            </w:r>
            <w:r w:rsidR="00EB052E">
              <w:t>Лоухского</w:t>
            </w:r>
            <w:r w:rsidRPr="00F71CA7">
              <w:t xml:space="preserve"> район;</w:t>
            </w:r>
          </w:p>
          <w:p w:rsidR="00962246" w:rsidRPr="00F71CA7" w:rsidRDefault="00962246" w:rsidP="009061BE">
            <w:pPr>
              <w:spacing w:line="276" w:lineRule="auto"/>
              <w:jc w:val="both"/>
            </w:pPr>
            <w:r w:rsidRPr="00F71CA7">
              <w:t>-</w:t>
            </w:r>
            <w:r w:rsidR="005F41A4">
              <w:t>кресло офисное (2 шт.);</w:t>
            </w:r>
          </w:p>
          <w:p w:rsidR="00962246" w:rsidRDefault="00962246" w:rsidP="009061BE">
            <w:pPr>
              <w:spacing w:line="276" w:lineRule="auto"/>
              <w:jc w:val="both"/>
            </w:pPr>
            <w:r w:rsidRPr="00F71CA7">
              <w:t>-</w:t>
            </w:r>
            <w:r w:rsidR="005F41A4">
              <w:t xml:space="preserve">водосчетчик </w:t>
            </w:r>
            <w:r w:rsidRPr="00F71CA7">
              <w:t>Кемский район, п.Рабочеостровск;</w:t>
            </w:r>
          </w:p>
          <w:p w:rsidR="005F41A4" w:rsidRPr="005F41A4" w:rsidRDefault="005F41A4" w:rsidP="009061BE">
            <w:pPr>
              <w:spacing w:line="276" w:lineRule="auto"/>
              <w:jc w:val="both"/>
            </w:pPr>
            <w:r>
              <w:t xml:space="preserve">-огнетушители (2 шт) в автобус </w:t>
            </w:r>
            <w:r w:rsidRPr="00F71CA7">
              <w:rPr>
                <w:lang w:val="en-US"/>
              </w:rPr>
              <w:t>FIATDUCATO</w:t>
            </w:r>
            <w:r>
              <w:t>.</w:t>
            </w:r>
          </w:p>
          <w:p w:rsidR="00962246" w:rsidRPr="00F71CA7" w:rsidRDefault="00A0338E" w:rsidP="00B34723">
            <w:pPr>
              <w:spacing w:line="276" w:lineRule="auto"/>
              <w:jc w:val="both"/>
            </w:pPr>
            <w:r>
              <w:t>2</w:t>
            </w:r>
            <w:r w:rsidR="00962246" w:rsidRPr="00F71CA7">
              <w:t>. Ремонт 3 единиц транспортной техники.</w:t>
            </w:r>
          </w:p>
          <w:p w:rsidR="00962246" w:rsidRPr="00F71CA7" w:rsidRDefault="00962246" w:rsidP="009061BE">
            <w:pPr>
              <w:spacing w:line="276" w:lineRule="auto"/>
              <w:jc w:val="both"/>
            </w:pPr>
          </w:p>
        </w:tc>
        <w:tc>
          <w:tcPr>
            <w:tcW w:w="1418" w:type="dxa"/>
            <w:vMerge w:val="restart"/>
          </w:tcPr>
          <w:p w:rsidR="00962246" w:rsidRPr="00F71CA7" w:rsidRDefault="00962246" w:rsidP="00A9093A">
            <w:pPr>
              <w:spacing w:line="276" w:lineRule="auto"/>
              <w:jc w:val="center"/>
            </w:pPr>
          </w:p>
          <w:p w:rsidR="00962246" w:rsidRPr="00F71CA7" w:rsidRDefault="00962246" w:rsidP="00A9093A">
            <w:pPr>
              <w:spacing w:line="276" w:lineRule="auto"/>
              <w:jc w:val="center"/>
            </w:pPr>
          </w:p>
          <w:p w:rsidR="00962246" w:rsidRPr="00F71CA7" w:rsidRDefault="00962246" w:rsidP="00A9093A">
            <w:pPr>
              <w:spacing w:line="276" w:lineRule="auto"/>
              <w:jc w:val="center"/>
            </w:pPr>
          </w:p>
          <w:p w:rsidR="00962246" w:rsidRPr="00F71CA7" w:rsidRDefault="005F41A4" w:rsidP="00A9093A">
            <w:pPr>
              <w:spacing w:line="276" w:lineRule="auto"/>
              <w:jc w:val="center"/>
            </w:pPr>
            <w:r>
              <w:t>103 000,00</w:t>
            </w:r>
          </w:p>
          <w:p w:rsidR="00962246" w:rsidRPr="00F71CA7" w:rsidRDefault="00962246" w:rsidP="00A9093A">
            <w:pPr>
              <w:spacing w:line="276" w:lineRule="auto"/>
              <w:jc w:val="center"/>
            </w:pPr>
          </w:p>
          <w:p w:rsidR="00962246" w:rsidRPr="00F71CA7" w:rsidRDefault="00962246" w:rsidP="00A9093A">
            <w:pPr>
              <w:spacing w:line="276" w:lineRule="auto"/>
              <w:jc w:val="center"/>
            </w:pPr>
          </w:p>
          <w:p w:rsidR="00962246" w:rsidRPr="00F71CA7" w:rsidRDefault="00962246" w:rsidP="00A9093A">
            <w:pPr>
              <w:spacing w:line="276" w:lineRule="auto"/>
              <w:jc w:val="center"/>
            </w:pPr>
          </w:p>
          <w:p w:rsidR="00962246" w:rsidRPr="00F71CA7" w:rsidRDefault="005F41A4" w:rsidP="00A9093A">
            <w:pPr>
              <w:spacing w:line="276" w:lineRule="auto"/>
              <w:jc w:val="center"/>
            </w:pPr>
            <w:r>
              <w:t>14 000,00</w:t>
            </w:r>
          </w:p>
          <w:p w:rsidR="00962246" w:rsidRPr="00F71CA7" w:rsidRDefault="005F41A4" w:rsidP="00A9093A">
            <w:pPr>
              <w:spacing w:line="276" w:lineRule="auto"/>
              <w:jc w:val="center"/>
            </w:pPr>
            <w:r>
              <w:t>10 088</w:t>
            </w:r>
            <w:r w:rsidR="00962246" w:rsidRPr="00F71CA7">
              <w:t>,00</w:t>
            </w:r>
          </w:p>
          <w:p w:rsidR="00962246" w:rsidRPr="00F71CA7" w:rsidRDefault="00962246" w:rsidP="00A9093A">
            <w:pPr>
              <w:spacing w:line="276" w:lineRule="auto"/>
              <w:jc w:val="center"/>
            </w:pPr>
          </w:p>
          <w:p w:rsidR="00962246" w:rsidRPr="00F71CA7" w:rsidRDefault="005F41A4" w:rsidP="00A9093A">
            <w:pPr>
              <w:spacing w:line="276" w:lineRule="auto"/>
              <w:jc w:val="center"/>
            </w:pPr>
            <w:r>
              <w:t>2 400</w:t>
            </w:r>
            <w:r w:rsidR="00962246" w:rsidRPr="00F71CA7">
              <w:t>,00</w:t>
            </w:r>
          </w:p>
          <w:p w:rsidR="00962246" w:rsidRPr="00F71CA7" w:rsidRDefault="00962246" w:rsidP="00A9093A">
            <w:pPr>
              <w:spacing w:line="276" w:lineRule="auto"/>
              <w:jc w:val="center"/>
            </w:pPr>
          </w:p>
          <w:p w:rsidR="00962246" w:rsidRPr="00F71CA7" w:rsidRDefault="00EB052E" w:rsidP="00A9093A">
            <w:pPr>
              <w:spacing w:line="276" w:lineRule="auto"/>
              <w:jc w:val="center"/>
            </w:pPr>
            <w:r>
              <w:t>72 780,00</w:t>
            </w:r>
          </w:p>
        </w:tc>
      </w:tr>
      <w:tr w:rsidR="00962246" w:rsidRPr="00F71CA7" w:rsidTr="00F4265B">
        <w:tc>
          <w:tcPr>
            <w:tcW w:w="2977" w:type="dxa"/>
          </w:tcPr>
          <w:p w:rsidR="004563F6" w:rsidRPr="00F71CA7" w:rsidRDefault="00F56E02" w:rsidP="00A9093A">
            <w:pPr>
              <w:spacing w:line="276" w:lineRule="auto"/>
              <w:jc w:val="both"/>
            </w:pPr>
            <w:r w:rsidRPr="00F71CA7">
              <w:lastRenderedPageBreak/>
              <w:t>Н</w:t>
            </w:r>
            <w:r w:rsidR="004563F6" w:rsidRPr="00F71CA7">
              <w:t xml:space="preserve">а праве  безвозмездного пользования  нежилым помещением </w:t>
            </w:r>
            <w:r w:rsidRPr="00F71CA7">
              <w:t xml:space="preserve"> по адресу : г.Кемь, пр.Пролетарский, д.14 </w:t>
            </w:r>
            <w:r w:rsidR="004563F6" w:rsidRPr="00F71CA7">
              <w:t>(договор</w:t>
            </w:r>
            <w:r w:rsidRPr="00F71CA7">
              <w:t xml:space="preserve"> </w:t>
            </w:r>
            <w:r w:rsidR="004563F6" w:rsidRPr="00F71CA7">
              <w:t>с</w:t>
            </w:r>
            <w:r w:rsidRPr="00F71CA7">
              <w:t xml:space="preserve"> МКУ «Управления образования» Кемского муниципального района</w:t>
            </w:r>
            <w:r w:rsidR="004563F6" w:rsidRPr="00F71CA7">
              <w:t xml:space="preserve">) предоставление  социальных услуг в полустационарной </w:t>
            </w:r>
            <w:r w:rsidRPr="00F71CA7">
              <w:t>форме социального обслуживания в городе Кемь</w:t>
            </w:r>
          </w:p>
          <w:p w:rsidR="004563F6" w:rsidRPr="00F71CA7" w:rsidRDefault="004563F6" w:rsidP="004563F6">
            <w:pPr>
              <w:spacing w:line="276" w:lineRule="auto"/>
              <w:jc w:val="both"/>
            </w:pPr>
            <w:r w:rsidRPr="00F71CA7">
              <w:t>Основные характеристики:</w:t>
            </w:r>
          </w:p>
          <w:p w:rsidR="004563F6" w:rsidRPr="00F71CA7" w:rsidRDefault="004563F6" w:rsidP="004563F6">
            <w:pPr>
              <w:spacing w:line="276" w:lineRule="auto"/>
              <w:jc w:val="both"/>
            </w:pPr>
            <w:r w:rsidRPr="00F71CA7">
              <w:t>- первый этаж;</w:t>
            </w:r>
          </w:p>
          <w:p w:rsidR="004563F6" w:rsidRPr="00F71CA7" w:rsidRDefault="004563F6" w:rsidP="004563F6">
            <w:pPr>
              <w:spacing w:line="276" w:lineRule="auto"/>
              <w:jc w:val="both"/>
            </w:pPr>
            <w:r w:rsidRPr="00F71CA7">
              <w:t>-общая площадь занимаемого помещения 34,33 кв.м.;</w:t>
            </w:r>
          </w:p>
          <w:p w:rsidR="004563F6" w:rsidRPr="00F71CA7" w:rsidRDefault="001B14E7" w:rsidP="004563F6">
            <w:pPr>
              <w:spacing w:line="276" w:lineRule="auto"/>
              <w:jc w:val="both"/>
            </w:pPr>
            <w:r w:rsidRPr="00F71CA7">
              <w:t>-степень огнестойкости 5</w:t>
            </w:r>
            <w:r w:rsidR="004563F6" w:rsidRPr="00F71CA7">
              <w:t>;</w:t>
            </w:r>
          </w:p>
          <w:p w:rsidR="004563F6" w:rsidRPr="00F71CA7" w:rsidRDefault="004563F6" w:rsidP="004563F6">
            <w:pPr>
              <w:spacing w:line="276" w:lineRule="auto"/>
              <w:jc w:val="both"/>
            </w:pPr>
            <w:r w:rsidRPr="00F71CA7">
              <w:t>- тепло-водоснабжение  и канализация центральное.</w:t>
            </w:r>
          </w:p>
        </w:tc>
        <w:tc>
          <w:tcPr>
            <w:tcW w:w="2268" w:type="dxa"/>
            <w:vMerge/>
          </w:tcPr>
          <w:p w:rsidR="00962246" w:rsidRPr="00F71CA7" w:rsidRDefault="00962246" w:rsidP="00A9093A">
            <w:pPr>
              <w:spacing w:line="276" w:lineRule="auto"/>
              <w:jc w:val="both"/>
            </w:pPr>
          </w:p>
        </w:tc>
        <w:tc>
          <w:tcPr>
            <w:tcW w:w="3969" w:type="dxa"/>
            <w:vMerge/>
          </w:tcPr>
          <w:p w:rsidR="00962246" w:rsidRPr="00F71CA7" w:rsidRDefault="00962246" w:rsidP="009061BE">
            <w:pPr>
              <w:spacing w:line="276" w:lineRule="auto"/>
            </w:pPr>
          </w:p>
        </w:tc>
        <w:tc>
          <w:tcPr>
            <w:tcW w:w="1418" w:type="dxa"/>
            <w:vMerge/>
          </w:tcPr>
          <w:p w:rsidR="00962246" w:rsidRPr="00F71CA7" w:rsidRDefault="00962246" w:rsidP="00A9093A">
            <w:pPr>
              <w:spacing w:line="276" w:lineRule="auto"/>
              <w:jc w:val="center"/>
            </w:pPr>
          </w:p>
        </w:tc>
      </w:tr>
      <w:tr w:rsidR="0031482F" w:rsidRPr="00F71CA7" w:rsidTr="00F4265B">
        <w:tc>
          <w:tcPr>
            <w:tcW w:w="2977" w:type="dxa"/>
          </w:tcPr>
          <w:p w:rsidR="0031482F" w:rsidRPr="00F71CA7" w:rsidRDefault="0031482F" w:rsidP="00A9093A">
            <w:pPr>
              <w:spacing w:before="240" w:line="276" w:lineRule="auto"/>
              <w:jc w:val="both"/>
            </w:pPr>
            <w:r w:rsidRPr="00F71CA7">
              <w:t xml:space="preserve">На праве  безвозмездного пользования  нежилым помещением (договор с ГКУСЗ РК ЦСР Лоухского района) предоставление  социальных услуг в полустационарной форме социального обслуживания (отделение социальной помощи семье и детям пгт. Лоухи),в помещении находящемся по адресу Лоухский район, пгт. Лоухи, ул. </w:t>
            </w:r>
            <w:r w:rsidRPr="00F71CA7">
              <w:lastRenderedPageBreak/>
              <w:t>Советская, д. 55</w:t>
            </w:r>
          </w:p>
          <w:p w:rsidR="0031482F" w:rsidRPr="00F71CA7" w:rsidRDefault="0031482F" w:rsidP="00A9093A">
            <w:pPr>
              <w:spacing w:line="276" w:lineRule="auto"/>
              <w:jc w:val="both"/>
            </w:pPr>
            <w:r w:rsidRPr="00F71CA7">
              <w:t>Основные характеристики:</w:t>
            </w:r>
          </w:p>
          <w:p w:rsidR="0031482F" w:rsidRPr="00F71CA7" w:rsidRDefault="0031482F" w:rsidP="00A9093A">
            <w:pPr>
              <w:spacing w:line="276" w:lineRule="auto"/>
              <w:jc w:val="both"/>
            </w:pPr>
            <w:r w:rsidRPr="00F71CA7">
              <w:t>- первый этаж;</w:t>
            </w:r>
          </w:p>
          <w:p w:rsidR="0031482F" w:rsidRPr="00F71CA7" w:rsidRDefault="0031482F" w:rsidP="00A9093A">
            <w:pPr>
              <w:spacing w:line="276" w:lineRule="auto"/>
              <w:jc w:val="both"/>
            </w:pPr>
            <w:r w:rsidRPr="00F71CA7">
              <w:t>- общая площадь 222 квм</w:t>
            </w:r>
          </w:p>
          <w:p w:rsidR="0031482F" w:rsidRPr="00F71CA7" w:rsidRDefault="0031482F" w:rsidP="00A9093A">
            <w:pPr>
              <w:spacing w:line="276" w:lineRule="auto"/>
              <w:jc w:val="both"/>
            </w:pPr>
            <w:r w:rsidRPr="00F71CA7">
              <w:t>-степень огнестойкости 2;</w:t>
            </w:r>
          </w:p>
          <w:p w:rsidR="0031482F" w:rsidRPr="00F71CA7" w:rsidRDefault="0031482F" w:rsidP="00A9093A">
            <w:pPr>
              <w:spacing w:line="276" w:lineRule="auto"/>
              <w:jc w:val="both"/>
            </w:pPr>
            <w:r w:rsidRPr="00F71CA7">
              <w:t>-тепло-водоснабжение  и канализация центральное.</w:t>
            </w:r>
          </w:p>
        </w:tc>
        <w:tc>
          <w:tcPr>
            <w:tcW w:w="2268" w:type="dxa"/>
          </w:tcPr>
          <w:p w:rsidR="0031482F" w:rsidRPr="00F71CA7" w:rsidRDefault="0031482F" w:rsidP="00A9093A">
            <w:pPr>
              <w:spacing w:line="276" w:lineRule="auto"/>
              <w:jc w:val="both"/>
            </w:pPr>
            <w:r w:rsidRPr="00F71CA7">
              <w:lastRenderedPageBreak/>
              <w:t>Микроавтобус ГАЗ 322132-288,</w:t>
            </w:r>
          </w:p>
          <w:p w:rsidR="0031482F" w:rsidRPr="00F71CA7" w:rsidRDefault="0031482F" w:rsidP="00A9093A">
            <w:pPr>
              <w:spacing w:line="276" w:lineRule="auto"/>
              <w:jc w:val="both"/>
            </w:pPr>
            <w:r w:rsidRPr="00F71CA7">
              <w:t xml:space="preserve"> год выпуска- 2011г</w:t>
            </w:r>
          </w:p>
        </w:tc>
        <w:tc>
          <w:tcPr>
            <w:tcW w:w="3969" w:type="dxa"/>
            <w:vMerge/>
          </w:tcPr>
          <w:p w:rsidR="0031482F" w:rsidRPr="00F71CA7" w:rsidRDefault="0031482F" w:rsidP="009061BE">
            <w:pPr>
              <w:spacing w:line="276" w:lineRule="auto"/>
              <w:jc w:val="both"/>
            </w:pPr>
          </w:p>
        </w:tc>
        <w:tc>
          <w:tcPr>
            <w:tcW w:w="1418" w:type="dxa"/>
            <w:vMerge/>
          </w:tcPr>
          <w:p w:rsidR="0031482F" w:rsidRPr="00F71CA7" w:rsidRDefault="0031482F" w:rsidP="00A9093A">
            <w:pPr>
              <w:spacing w:line="276" w:lineRule="auto"/>
              <w:jc w:val="center"/>
            </w:pPr>
          </w:p>
        </w:tc>
      </w:tr>
    </w:tbl>
    <w:p w:rsidR="00717F83" w:rsidRDefault="00F744F6" w:rsidP="002160E3">
      <w:pPr>
        <w:pStyle w:val="a4"/>
        <w:spacing w:line="276" w:lineRule="auto"/>
        <w:ind w:left="0" w:firstLine="709"/>
        <w:rPr>
          <w:sz w:val="24"/>
          <w:szCs w:val="24"/>
        </w:rPr>
      </w:pPr>
      <w:r w:rsidRPr="00F71CA7">
        <w:rPr>
          <w:sz w:val="24"/>
          <w:szCs w:val="24"/>
        </w:rPr>
        <w:lastRenderedPageBreak/>
        <w:t>В 202</w:t>
      </w:r>
      <w:r w:rsidR="00A0338E">
        <w:rPr>
          <w:sz w:val="24"/>
          <w:szCs w:val="24"/>
        </w:rPr>
        <w:t>4</w:t>
      </w:r>
      <w:r w:rsidRPr="00F71CA7">
        <w:rPr>
          <w:sz w:val="24"/>
          <w:szCs w:val="24"/>
        </w:rPr>
        <w:t xml:space="preserve"> году</w:t>
      </w:r>
      <w:r w:rsidR="002160E3" w:rsidRPr="00F71CA7">
        <w:rPr>
          <w:sz w:val="24"/>
          <w:szCs w:val="24"/>
        </w:rPr>
        <w:t xml:space="preserve"> привлечения средств </w:t>
      </w:r>
      <w:r w:rsidR="00962246" w:rsidRPr="00F71CA7">
        <w:rPr>
          <w:sz w:val="24"/>
          <w:szCs w:val="24"/>
        </w:rPr>
        <w:t>из внебюджетных источников</w:t>
      </w:r>
      <w:r w:rsidRPr="00F71CA7">
        <w:rPr>
          <w:sz w:val="24"/>
          <w:szCs w:val="24"/>
        </w:rPr>
        <w:t xml:space="preserve"> </w:t>
      </w:r>
      <w:r w:rsidR="002160E3" w:rsidRPr="00F71CA7">
        <w:rPr>
          <w:sz w:val="24"/>
          <w:szCs w:val="24"/>
        </w:rPr>
        <w:t>в рамках проектной деятельности не было</w:t>
      </w:r>
      <w:r w:rsidR="00EA1D6E">
        <w:rPr>
          <w:sz w:val="24"/>
          <w:szCs w:val="24"/>
        </w:rPr>
        <w:t xml:space="preserve">. Для </w:t>
      </w:r>
      <w:r w:rsidR="00D64533">
        <w:rPr>
          <w:sz w:val="24"/>
          <w:szCs w:val="24"/>
        </w:rPr>
        <w:t xml:space="preserve">организации </w:t>
      </w:r>
      <w:r w:rsidR="00EA1D6E">
        <w:rPr>
          <w:sz w:val="24"/>
          <w:szCs w:val="24"/>
        </w:rPr>
        <w:t>работы с детьми учреждением принято в дар</w:t>
      </w:r>
      <w:r w:rsidR="00D64533">
        <w:rPr>
          <w:sz w:val="24"/>
          <w:szCs w:val="24"/>
        </w:rPr>
        <w:t xml:space="preserve"> ( от частных лиц)</w:t>
      </w:r>
      <w:r w:rsidR="00EA1D6E">
        <w:rPr>
          <w:sz w:val="24"/>
          <w:szCs w:val="24"/>
        </w:rPr>
        <w:t xml:space="preserve"> имущество на сумму 94 788 рублей:</w:t>
      </w:r>
    </w:p>
    <w:p w:rsidR="00EA1D6E" w:rsidRDefault="00EA1D6E" w:rsidP="002160E3">
      <w:pPr>
        <w:pStyle w:val="a4"/>
        <w:spacing w:line="276" w:lineRule="auto"/>
        <w:ind w:left="0" w:firstLine="709"/>
        <w:rPr>
          <w:sz w:val="24"/>
          <w:szCs w:val="24"/>
        </w:rPr>
      </w:pPr>
      <w:r>
        <w:rPr>
          <w:sz w:val="24"/>
          <w:szCs w:val="24"/>
        </w:rPr>
        <w:t>- теннисный стол 5000 руб.;</w:t>
      </w:r>
    </w:p>
    <w:p w:rsidR="00EA1D6E" w:rsidRDefault="00EA1D6E" w:rsidP="002160E3">
      <w:pPr>
        <w:pStyle w:val="a4"/>
        <w:spacing w:line="276" w:lineRule="auto"/>
        <w:ind w:left="0" w:firstLine="709"/>
        <w:rPr>
          <w:sz w:val="24"/>
          <w:szCs w:val="24"/>
        </w:rPr>
      </w:pPr>
      <w:r>
        <w:rPr>
          <w:sz w:val="24"/>
          <w:szCs w:val="24"/>
        </w:rPr>
        <w:t>- принтер цветной 10 000 руб.;</w:t>
      </w:r>
    </w:p>
    <w:p w:rsidR="00EA1D6E" w:rsidRDefault="00EA1D6E" w:rsidP="002160E3">
      <w:pPr>
        <w:pStyle w:val="a4"/>
        <w:spacing w:line="276" w:lineRule="auto"/>
        <w:ind w:left="0" w:firstLine="709"/>
        <w:rPr>
          <w:sz w:val="24"/>
          <w:szCs w:val="24"/>
        </w:rPr>
      </w:pPr>
      <w:r>
        <w:rPr>
          <w:sz w:val="24"/>
          <w:szCs w:val="24"/>
        </w:rPr>
        <w:t>- колонка музыкальная 3000 руб.;</w:t>
      </w:r>
    </w:p>
    <w:p w:rsidR="00EA1D6E" w:rsidRDefault="00EA1D6E" w:rsidP="002160E3">
      <w:pPr>
        <w:pStyle w:val="a4"/>
        <w:spacing w:line="276" w:lineRule="auto"/>
        <w:ind w:left="0" w:firstLine="709"/>
        <w:rPr>
          <w:sz w:val="24"/>
          <w:szCs w:val="24"/>
        </w:rPr>
      </w:pPr>
      <w:r>
        <w:rPr>
          <w:sz w:val="24"/>
          <w:szCs w:val="24"/>
        </w:rPr>
        <w:t>-</w:t>
      </w:r>
      <w:r w:rsidR="00D64533">
        <w:rPr>
          <w:sz w:val="24"/>
          <w:szCs w:val="24"/>
        </w:rPr>
        <w:t xml:space="preserve"> 2 туристических палатки 22 234 руб.;</w:t>
      </w:r>
    </w:p>
    <w:p w:rsidR="00D64533" w:rsidRDefault="00D64533" w:rsidP="002160E3">
      <w:pPr>
        <w:pStyle w:val="a4"/>
        <w:spacing w:line="276" w:lineRule="auto"/>
        <w:ind w:left="0" w:firstLine="709"/>
        <w:rPr>
          <w:sz w:val="24"/>
          <w:szCs w:val="24"/>
        </w:rPr>
      </w:pPr>
      <w:r>
        <w:rPr>
          <w:sz w:val="24"/>
          <w:szCs w:val="24"/>
        </w:rPr>
        <w:t>- кресло-мешок (5 шт.) 17 434 руб.;</w:t>
      </w:r>
    </w:p>
    <w:p w:rsidR="00D64533" w:rsidRDefault="00D64533" w:rsidP="002160E3">
      <w:pPr>
        <w:pStyle w:val="a4"/>
        <w:spacing w:line="276" w:lineRule="auto"/>
        <w:ind w:left="0" w:firstLine="709"/>
        <w:rPr>
          <w:sz w:val="24"/>
          <w:szCs w:val="24"/>
        </w:rPr>
      </w:pPr>
      <w:r>
        <w:rPr>
          <w:sz w:val="24"/>
          <w:szCs w:val="24"/>
        </w:rPr>
        <w:t>-2 ростовых карнавальных костюма 21 952 руб.;</w:t>
      </w:r>
    </w:p>
    <w:p w:rsidR="00D64533" w:rsidRDefault="00D64533" w:rsidP="002160E3">
      <w:pPr>
        <w:pStyle w:val="a4"/>
        <w:spacing w:line="276" w:lineRule="auto"/>
        <w:ind w:left="0" w:firstLine="709"/>
        <w:rPr>
          <w:sz w:val="24"/>
          <w:szCs w:val="24"/>
        </w:rPr>
      </w:pPr>
      <w:r>
        <w:rPr>
          <w:sz w:val="24"/>
          <w:szCs w:val="24"/>
        </w:rPr>
        <w:t>- занавес фотозона для оформления праздничного зала 11 036 руб.;</w:t>
      </w:r>
    </w:p>
    <w:p w:rsidR="00D64533" w:rsidRDefault="00D64533" w:rsidP="002160E3">
      <w:pPr>
        <w:pStyle w:val="a4"/>
        <w:spacing w:line="276" w:lineRule="auto"/>
        <w:ind w:left="0" w:firstLine="709"/>
        <w:rPr>
          <w:sz w:val="24"/>
          <w:szCs w:val="24"/>
        </w:rPr>
      </w:pPr>
      <w:r>
        <w:rPr>
          <w:sz w:val="24"/>
          <w:szCs w:val="24"/>
        </w:rPr>
        <w:t>- домашний планетарий, с проекцией на потолок 2 857 руб.;</w:t>
      </w:r>
    </w:p>
    <w:p w:rsidR="00D64533" w:rsidRDefault="00D64533" w:rsidP="002160E3">
      <w:pPr>
        <w:pStyle w:val="a4"/>
        <w:spacing w:line="276" w:lineRule="auto"/>
        <w:ind w:left="0" w:firstLine="709"/>
        <w:rPr>
          <w:sz w:val="24"/>
          <w:szCs w:val="24"/>
        </w:rPr>
      </w:pPr>
      <w:r>
        <w:rPr>
          <w:sz w:val="24"/>
          <w:szCs w:val="24"/>
        </w:rPr>
        <w:t xml:space="preserve">- ультрозвуковой увлажнитель воздуха 1 275 руб. </w:t>
      </w:r>
    </w:p>
    <w:p w:rsidR="007F3E91" w:rsidRPr="00F71CA7" w:rsidRDefault="007F3E91" w:rsidP="00234E94">
      <w:pPr>
        <w:spacing w:line="276" w:lineRule="auto"/>
        <w:ind w:left="720"/>
        <w:jc w:val="both"/>
        <w:rPr>
          <w:b/>
        </w:rPr>
      </w:pPr>
    </w:p>
    <w:p w:rsidR="00A9093A" w:rsidRPr="008975DC" w:rsidRDefault="001D17DB" w:rsidP="00653B9C">
      <w:pPr>
        <w:pStyle w:val="a4"/>
        <w:numPr>
          <w:ilvl w:val="0"/>
          <w:numId w:val="15"/>
        </w:numPr>
        <w:spacing w:line="276" w:lineRule="auto"/>
        <w:ind w:hanging="11"/>
        <w:rPr>
          <w:b/>
          <w:sz w:val="28"/>
          <w:szCs w:val="28"/>
        </w:rPr>
      </w:pPr>
      <w:r w:rsidRPr="008975DC">
        <w:rPr>
          <w:b/>
          <w:sz w:val="28"/>
          <w:szCs w:val="28"/>
        </w:rPr>
        <w:t xml:space="preserve">Мероприятия по исполнению предписаний </w:t>
      </w:r>
      <w:r w:rsidR="00A9093A" w:rsidRPr="008975DC">
        <w:rPr>
          <w:b/>
          <w:sz w:val="28"/>
          <w:szCs w:val="28"/>
        </w:rPr>
        <w:t>надзорных органов.</w:t>
      </w:r>
    </w:p>
    <w:p w:rsidR="00D03012" w:rsidRDefault="00C13C95" w:rsidP="00D03012">
      <w:pPr>
        <w:ind w:firstLine="425"/>
        <w:jc w:val="both"/>
      </w:pPr>
      <w:r w:rsidRPr="00F71CA7">
        <w:rPr>
          <w:szCs w:val="28"/>
        </w:rPr>
        <w:t xml:space="preserve">      </w:t>
      </w:r>
      <w:r w:rsidR="00D03012" w:rsidRPr="008D74FD">
        <w:t>1. 04.03.2024</w:t>
      </w:r>
      <w:r w:rsidR="00D03012">
        <w:t xml:space="preserve"> - </w:t>
      </w:r>
      <w:r w:rsidR="00D03012" w:rsidRPr="008D74FD">
        <w:t>Прокуратура Российской Федерации Прокуратура Республики Карелия Прокуратура Кемского района</w:t>
      </w:r>
      <w:r w:rsidR="00D03012">
        <w:t xml:space="preserve"> – плановая выездная проверка с целью выявления, предупреждения, пресечения нарушений законов и установление обстоятельств, им способствующих, восстановление нарушенных прав граждан, интересов общества и государства, установление лиц, виновных в нарушение законов, и принятия мер по их привлечению к установленной законом ответственности.</w:t>
      </w:r>
    </w:p>
    <w:p w:rsidR="00D03012" w:rsidRDefault="00D03012" w:rsidP="00D03012">
      <w:pPr>
        <w:ind w:firstLine="425"/>
        <w:jc w:val="both"/>
      </w:pPr>
      <w:r>
        <w:t xml:space="preserve">      Выявленные нарушения:</w:t>
      </w:r>
    </w:p>
    <w:p w:rsidR="00D03012" w:rsidRDefault="00D03012" w:rsidP="00D03012">
      <w:pPr>
        <w:ind w:firstLine="425"/>
        <w:jc w:val="both"/>
      </w:pPr>
      <w:r>
        <w:t xml:space="preserve">      - </w:t>
      </w:r>
      <w:r w:rsidRPr="008D74FD">
        <w:t>взаимодействие с иными органами профилактики безнадзорности и правонарушений осу</w:t>
      </w:r>
      <w:r>
        <w:t>ществляется не в полном объеме;</w:t>
      </w:r>
    </w:p>
    <w:p w:rsidR="00D03012" w:rsidRDefault="00D03012" w:rsidP="00D03012">
      <w:pPr>
        <w:ind w:firstLine="425"/>
        <w:jc w:val="both"/>
      </w:pPr>
      <w:r>
        <w:t xml:space="preserve">      - п</w:t>
      </w:r>
      <w:r w:rsidRPr="008D74FD">
        <w:t>ри поступлении писем от ОМВД России по Кемскому району, администрации Кемского муниципального района отчеты о проделанной работе не направляютс</w:t>
      </w:r>
      <w:r>
        <w:t>я;</w:t>
      </w:r>
    </w:p>
    <w:p w:rsidR="00D03012" w:rsidRPr="008D74FD" w:rsidRDefault="00D03012" w:rsidP="00D03012">
      <w:pPr>
        <w:ind w:firstLine="425"/>
        <w:jc w:val="both"/>
      </w:pPr>
      <w:r>
        <w:t xml:space="preserve">     - в</w:t>
      </w:r>
      <w:r w:rsidRPr="008D74FD">
        <w:t xml:space="preserve"> личных делах мало информации о посещении семей.</w:t>
      </w:r>
    </w:p>
    <w:p w:rsidR="00D03012" w:rsidRDefault="00D03012" w:rsidP="00D03012">
      <w:pPr>
        <w:jc w:val="both"/>
      </w:pPr>
      <w:r w:rsidRPr="008D74FD">
        <w:t>Нарушения устранены</w:t>
      </w:r>
      <w:r>
        <w:t>.</w:t>
      </w:r>
    </w:p>
    <w:p w:rsidR="00D03012" w:rsidRDefault="00D03012" w:rsidP="00D03012">
      <w:pPr>
        <w:jc w:val="both"/>
      </w:pPr>
    </w:p>
    <w:p w:rsidR="00D03012" w:rsidRDefault="00D03012" w:rsidP="00D03012">
      <w:pPr>
        <w:ind w:firstLine="426"/>
        <w:jc w:val="both"/>
      </w:pPr>
      <w:r>
        <w:t xml:space="preserve">     2. 18.04.2024 - </w:t>
      </w:r>
      <w:r w:rsidRPr="008D74FD">
        <w:t>Прокуратура Российской Федерации Прокуратура Республики Карелия Прокуратура Кемского района</w:t>
      </w:r>
      <w:r>
        <w:t xml:space="preserve"> – внеплановая проверка с целью осуществления надзора за исполнением федерального законодательства о противодействии коррупции.</w:t>
      </w:r>
    </w:p>
    <w:p w:rsidR="00D03012" w:rsidRDefault="00D03012" w:rsidP="00D03012">
      <w:pPr>
        <w:jc w:val="both"/>
      </w:pPr>
      <w:r>
        <w:t>Выявленные нарушения:</w:t>
      </w:r>
    </w:p>
    <w:p w:rsidR="00D03012" w:rsidRDefault="00D03012" w:rsidP="00D03012">
      <w:pPr>
        <w:jc w:val="both"/>
      </w:pPr>
      <w:r>
        <w:t>- отсутствует положение о сотрудничестве с правоохранительными органами.</w:t>
      </w:r>
    </w:p>
    <w:p w:rsidR="00D03012" w:rsidRDefault="00D03012" w:rsidP="00D03012">
      <w:pPr>
        <w:jc w:val="both"/>
      </w:pPr>
      <w:r>
        <w:t>Нарушения устранены.</w:t>
      </w:r>
    </w:p>
    <w:p w:rsidR="00D03012" w:rsidRDefault="00D03012" w:rsidP="00D03012">
      <w:pPr>
        <w:jc w:val="both"/>
      </w:pPr>
    </w:p>
    <w:p w:rsidR="00D03012" w:rsidRDefault="00D03012" w:rsidP="00D03012">
      <w:pPr>
        <w:ind w:firstLine="426"/>
        <w:jc w:val="both"/>
      </w:pPr>
      <w:r>
        <w:t xml:space="preserve">   3. 15.05.2024 - </w:t>
      </w:r>
      <w:r w:rsidRPr="008D74FD">
        <w:t>Министерство Российской Федерации по делам гражданской обороны, чрезвычайным ситуациям и ликвидации последствий стихийных бедствий Отдел надзорной деятельности и профилактической работы по Кемскому и Лоускому районам управления надзорной деятельности и профилактической работы</w:t>
      </w:r>
      <w:r>
        <w:t xml:space="preserve"> – плановая выездная проверка с целью контроля</w:t>
      </w:r>
      <w:r w:rsidRPr="008D74FD">
        <w:t xml:space="preserve"> выполнения предписания об устранении нарушений обязательных требований пожарной безопасности 11/1 от 15.04.2022</w:t>
      </w:r>
      <w:r>
        <w:t>.</w:t>
      </w:r>
    </w:p>
    <w:p w:rsidR="00D03012" w:rsidRPr="008D74FD" w:rsidRDefault="00D03012" w:rsidP="00D03012">
      <w:pPr>
        <w:jc w:val="both"/>
      </w:pPr>
      <w:r>
        <w:t>Нарушений не выявлено.</w:t>
      </w:r>
    </w:p>
    <w:p w:rsidR="00C13C95" w:rsidRDefault="00C13C95" w:rsidP="00D03012">
      <w:pPr>
        <w:pStyle w:val="a4"/>
        <w:spacing w:line="276" w:lineRule="auto"/>
        <w:ind w:left="-142"/>
      </w:pPr>
    </w:p>
    <w:p w:rsidR="00E1127B" w:rsidRPr="00F71CA7" w:rsidRDefault="00E1127B" w:rsidP="00D03012">
      <w:pPr>
        <w:pStyle w:val="a4"/>
        <w:spacing w:line="276" w:lineRule="auto"/>
        <w:ind w:left="-142"/>
      </w:pPr>
    </w:p>
    <w:p w:rsidR="00C13C95" w:rsidRPr="00F71CA7" w:rsidRDefault="00C13C95" w:rsidP="00C13C95">
      <w:pPr>
        <w:ind w:left="360"/>
        <w:jc w:val="both"/>
      </w:pPr>
    </w:p>
    <w:p w:rsidR="00A9093A" w:rsidRPr="008975DC" w:rsidRDefault="008975DC" w:rsidP="00653B9C">
      <w:pPr>
        <w:pStyle w:val="a4"/>
        <w:numPr>
          <w:ilvl w:val="0"/>
          <w:numId w:val="14"/>
        </w:numPr>
        <w:spacing w:line="276" w:lineRule="auto"/>
        <w:ind w:left="0" w:firstLine="709"/>
        <w:rPr>
          <w:b/>
          <w:sz w:val="28"/>
          <w:szCs w:val="28"/>
        </w:rPr>
      </w:pPr>
      <w:r>
        <w:rPr>
          <w:b/>
          <w:sz w:val="28"/>
          <w:szCs w:val="28"/>
        </w:rPr>
        <w:lastRenderedPageBreak/>
        <w:t xml:space="preserve">   </w:t>
      </w:r>
      <w:r w:rsidR="00A9093A" w:rsidRPr="008975DC">
        <w:rPr>
          <w:b/>
          <w:sz w:val="28"/>
          <w:szCs w:val="28"/>
        </w:rPr>
        <w:t>Анализ потребления энергоресурсов, мероприятия по повышению энергоэффективности</w:t>
      </w:r>
      <w:r w:rsidR="00AD2942" w:rsidRPr="008975DC">
        <w:rPr>
          <w:b/>
          <w:sz w:val="28"/>
          <w:szCs w:val="28"/>
        </w:rPr>
        <w:t>.</w:t>
      </w:r>
    </w:p>
    <w:p w:rsidR="00A9093A" w:rsidRPr="00F71CA7" w:rsidRDefault="00C13C95" w:rsidP="00A9093A">
      <w:pPr>
        <w:spacing w:line="276" w:lineRule="auto"/>
        <w:jc w:val="both"/>
        <w:rPr>
          <w:sz w:val="28"/>
          <w:szCs w:val="28"/>
        </w:rPr>
      </w:pPr>
      <w:r w:rsidRPr="00F71CA7">
        <w:t xml:space="preserve">        </w:t>
      </w:r>
      <w:r w:rsidR="00F34899" w:rsidRPr="00F71CA7">
        <w:t xml:space="preserve">   </w:t>
      </w:r>
      <w:r w:rsidRPr="00F71CA7">
        <w:t xml:space="preserve"> </w:t>
      </w:r>
      <w:r w:rsidR="00A9093A" w:rsidRPr="00F71CA7">
        <w:t xml:space="preserve">В таблице № </w:t>
      </w:r>
      <w:r w:rsidR="00F34899" w:rsidRPr="00F71CA7">
        <w:t>5</w:t>
      </w:r>
      <w:r w:rsidR="003B6A67" w:rsidRPr="00F71CA7">
        <w:t xml:space="preserve"> представлена</w:t>
      </w:r>
      <w:r w:rsidR="00A9093A" w:rsidRPr="00F71CA7">
        <w:t xml:space="preserve"> информация по изменению фактических показателей и % изменения фактического потребления  в сравнении 20</w:t>
      </w:r>
      <w:r w:rsidR="008975DC">
        <w:t>24</w:t>
      </w:r>
      <w:r w:rsidR="00A9093A" w:rsidRPr="00F71CA7">
        <w:t xml:space="preserve"> года к 202</w:t>
      </w:r>
      <w:r w:rsidR="008975DC">
        <w:t>3</w:t>
      </w:r>
      <w:r w:rsidR="00A9093A" w:rsidRPr="00F71CA7">
        <w:t xml:space="preserve"> году</w:t>
      </w:r>
      <w:r w:rsidR="00A9093A" w:rsidRPr="00F71CA7">
        <w:rPr>
          <w:sz w:val="28"/>
          <w:szCs w:val="28"/>
        </w:rPr>
        <w:t>.</w:t>
      </w:r>
    </w:p>
    <w:p w:rsidR="002C1C28" w:rsidRPr="00F71CA7" w:rsidRDefault="0053571D" w:rsidP="0053571D">
      <w:pPr>
        <w:spacing w:line="276" w:lineRule="auto"/>
        <w:jc w:val="center"/>
        <w:rPr>
          <w:color w:val="000000"/>
          <w:sz w:val="28"/>
          <w:szCs w:val="28"/>
          <w:lang w:bidi="ru-RU"/>
        </w:rPr>
      </w:pPr>
      <w:r>
        <w:t xml:space="preserve">                                                                                                                                                 </w:t>
      </w:r>
      <w:r w:rsidR="00A9093A" w:rsidRPr="00F71CA7">
        <w:t xml:space="preserve">Таблица № </w:t>
      </w:r>
      <w:r w:rsidR="00F34899" w:rsidRPr="00F71CA7">
        <w:t>5</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992"/>
        <w:gridCol w:w="1134"/>
        <w:gridCol w:w="851"/>
        <w:gridCol w:w="1276"/>
        <w:gridCol w:w="850"/>
        <w:gridCol w:w="1134"/>
        <w:gridCol w:w="851"/>
        <w:gridCol w:w="992"/>
      </w:tblGrid>
      <w:tr w:rsidR="00A9093A" w:rsidRPr="00F71CA7" w:rsidTr="002C1C28">
        <w:trPr>
          <w:trHeight w:val="594"/>
        </w:trPr>
        <w:tc>
          <w:tcPr>
            <w:tcW w:w="2694" w:type="dxa"/>
            <w:vMerge w:val="restart"/>
            <w:shd w:val="clear" w:color="auto" w:fill="auto"/>
          </w:tcPr>
          <w:p w:rsidR="00A9093A" w:rsidRPr="00F71CA7" w:rsidRDefault="00A9093A" w:rsidP="00A9093A">
            <w:pPr>
              <w:widowControl w:val="0"/>
              <w:jc w:val="center"/>
              <w:rPr>
                <w:rFonts w:eastAsia="Calibri"/>
                <w:b/>
                <w:color w:val="000000"/>
                <w:sz w:val="22"/>
                <w:szCs w:val="22"/>
                <w:lang w:bidi="ru-RU"/>
              </w:rPr>
            </w:pPr>
            <w:r w:rsidRPr="00F71CA7">
              <w:rPr>
                <w:rFonts w:eastAsia="Calibri"/>
                <w:b/>
                <w:color w:val="000000"/>
                <w:sz w:val="22"/>
                <w:szCs w:val="22"/>
                <w:lang w:bidi="ru-RU"/>
              </w:rPr>
              <w:t>Показатели</w:t>
            </w:r>
          </w:p>
        </w:tc>
        <w:tc>
          <w:tcPr>
            <w:tcW w:w="2126" w:type="dxa"/>
            <w:gridSpan w:val="2"/>
            <w:shd w:val="clear" w:color="auto" w:fill="auto"/>
          </w:tcPr>
          <w:p w:rsidR="00A9093A" w:rsidRPr="00F71CA7" w:rsidRDefault="00A9093A" w:rsidP="00A9093A">
            <w:pPr>
              <w:widowControl w:val="0"/>
              <w:jc w:val="center"/>
              <w:rPr>
                <w:rFonts w:eastAsia="Calibri"/>
                <w:b/>
                <w:color w:val="000000"/>
                <w:sz w:val="22"/>
                <w:szCs w:val="22"/>
                <w:lang w:bidi="ru-RU"/>
              </w:rPr>
            </w:pPr>
            <w:r w:rsidRPr="00F71CA7">
              <w:rPr>
                <w:rFonts w:eastAsia="Calibri"/>
                <w:b/>
                <w:color w:val="000000"/>
                <w:sz w:val="22"/>
                <w:szCs w:val="22"/>
                <w:lang w:bidi="ru-RU"/>
              </w:rPr>
              <w:t>Электроэнергия</w:t>
            </w:r>
          </w:p>
        </w:tc>
        <w:tc>
          <w:tcPr>
            <w:tcW w:w="2127" w:type="dxa"/>
            <w:gridSpan w:val="2"/>
            <w:shd w:val="clear" w:color="auto" w:fill="auto"/>
          </w:tcPr>
          <w:p w:rsidR="00A9093A" w:rsidRPr="00F71CA7" w:rsidRDefault="00A9093A" w:rsidP="00A9093A">
            <w:pPr>
              <w:widowControl w:val="0"/>
              <w:jc w:val="center"/>
              <w:rPr>
                <w:rFonts w:eastAsia="Calibri"/>
                <w:b/>
                <w:color w:val="000000"/>
                <w:sz w:val="22"/>
                <w:szCs w:val="22"/>
                <w:lang w:bidi="ru-RU"/>
              </w:rPr>
            </w:pPr>
            <w:r w:rsidRPr="00F71CA7">
              <w:rPr>
                <w:rFonts w:eastAsia="Calibri"/>
                <w:b/>
                <w:color w:val="000000"/>
                <w:sz w:val="22"/>
                <w:szCs w:val="22"/>
                <w:lang w:bidi="ru-RU"/>
              </w:rPr>
              <w:t>Теплоэнергия</w:t>
            </w:r>
          </w:p>
        </w:tc>
        <w:tc>
          <w:tcPr>
            <w:tcW w:w="1984" w:type="dxa"/>
            <w:gridSpan w:val="2"/>
            <w:shd w:val="clear" w:color="auto" w:fill="auto"/>
          </w:tcPr>
          <w:p w:rsidR="00A9093A" w:rsidRPr="00F71CA7" w:rsidRDefault="00A9093A" w:rsidP="00A9093A">
            <w:pPr>
              <w:widowControl w:val="0"/>
              <w:jc w:val="center"/>
              <w:rPr>
                <w:rFonts w:eastAsia="Calibri"/>
                <w:b/>
                <w:color w:val="000000"/>
                <w:sz w:val="22"/>
                <w:szCs w:val="22"/>
                <w:lang w:bidi="ru-RU"/>
              </w:rPr>
            </w:pPr>
            <w:r w:rsidRPr="00F71CA7">
              <w:rPr>
                <w:rFonts w:eastAsia="Calibri"/>
                <w:b/>
                <w:color w:val="000000"/>
                <w:sz w:val="22"/>
                <w:szCs w:val="22"/>
                <w:lang w:bidi="ru-RU"/>
              </w:rPr>
              <w:t>Водоснабжение</w:t>
            </w:r>
          </w:p>
        </w:tc>
        <w:tc>
          <w:tcPr>
            <w:tcW w:w="1843" w:type="dxa"/>
            <w:gridSpan w:val="2"/>
            <w:shd w:val="clear" w:color="auto" w:fill="auto"/>
          </w:tcPr>
          <w:p w:rsidR="00A9093A" w:rsidRPr="00F71CA7" w:rsidRDefault="00A9093A" w:rsidP="00A9093A">
            <w:pPr>
              <w:widowControl w:val="0"/>
              <w:jc w:val="center"/>
              <w:rPr>
                <w:rFonts w:eastAsia="Calibri"/>
                <w:b/>
                <w:color w:val="000000"/>
                <w:sz w:val="22"/>
                <w:szCs w:val="22"/>
                <w:lang w:bidi="ru-RU"/>
              </w:rPr>
            </w:pPr>
            <w:r w:rsidRPr="00F71CA7">
              <w:rPr>
                <w:rFonts w:eastAsia="Calibri"/>
                <w:b/>
                <w:color w:val="000000"/>
                <w:sz w:val="22"/>
                <w:szCs w:val="22"/>
                <w:lang w:bidi="ru-RU"/>
              </w:rPr>
              <w:t>Водоотведение</w:t>
            </w:r>
          </w:p>
        </w:tc>
      </w:tr>
      <w:tr w:rsidR="002C1C28" w:rsidRPr="00F71CA7" w:rsidTr="002C1C28">
        <w:trPr>
          <w:trHeight w:val="519"/>
        </w:trPr>
        <w:tc>
          <w:tcPr>
            <w:tcW w:w="2694" w:type="dxa"/>
            <w:vMerge/>
            <w:shd w:val="clear" w:color="auto" w:fill="auto"/>
          </w:tcPr>
          <w:p w:rsidR="00A9093A" w:rsidRPr="00F71CA7" w:rsidRDefault="00A9093A" w:rsidP="00A9093A">
            <w:pPr>
              <w:widowControl w:val="0"/>
              <w:jc w:val="center"/>
              <w:rPr>
                <w:rFonts w:eastAsia="Calibri"/>
                <w:color w:val="000000"/>
                <w:sz w:val="22"/>
                <w:szCs w:val="22"/>
                <w:lang w:bidi="ru-RU"/>
              </w:rPr>
            </w:pPr>
          </w:p>
        </w:tc>
        <w:tc>
          <w:tcPr>
            <w:tcW w:w="992"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кВт.час</w:t>
            </w:r>
          </w:p>
          <w:p w:rsidR="00A9093A" w:rsidRPr="00F71CA7" w:rsidRDefault="00A9093A" w:rsidP="00A9093A">
            <w:pPr>
              <w:widowControl w:val="0"/>
              <w:jc w:val="center"/>
              <w:rPr>
                <w:rFonts w:eastAsia="Calibri"/>
                <w:color w:val="000000"/>
                <w:sz w:val="22"/>
                <w:szCs w:val="22"/>
                <w:lang w:bidi="ru-RU"/>
              </w:rPr>
            </w:pPr>
          </w:p>
        </w:tc>
        <w:tc>
          <w:tcPr>
            <w:tcW w:w="1134"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 xml:space="preserve">руб. </w:t>
            </w:r>
          </w:p>
          <w:p w:rsidR="00A9093A" w:rsidRPr="00F71CA7" w:rsidRDefault="00A9093A" w:rsidP="00A9093A">
            <w:pPr>
              <w:widowControl w:val="0"/>
              <w:jc w:val="center"/>
              <w:rPr>
                <w:rFonts w:eastAsia="Calibri"/>
                <w:color w:val="000000"/>
                <w:sz w:val="22"/>
                <w:szCs w:val="22"/>
                <w:lang w:bidi="ru-RU"/>
              </w:rPr>
            </w:pPr>
          </w:p>
        </w:tc>
        <w:tc>
          <w:tcPr>
            <w:tcW w:w="851"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Гкал.</w:t>
            </w:r>
          </w:p>
          <w:p w:rsidR="00A9093A" w:rsidRPr="00F71CA7" w:rsidRDefault="00A9093A" w:rsidP="00A9093A">
            <w:pPr>
              <w:widowControl w:val="0"/>
              <w:jc w:val="center"/>
              <w:rPr>
                <w:rFonts w:eastAsia="Calibri"/>
                <w:color w:val="000000"/>
                <w:sz w:val="22"/>
                <w:szCs w:val="22"/>
                <w:lang w:bidi="ru-RU"/>
              </w:rPr>
            </w:pPr>
          </w:p>
        </w:tc>
        <w:tc>
          <w:tcPr>
            <w:tcW w:w="1276"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 xml:space="preserve">руб. </w:t>
            </w:r>
          </w:p>
          <w:p w:rsidR="00A9093A" w:rsidRPr="00F71CA7" w:rsidRDefault="00A9093A" w:rsidP="00A9093A">
            <w:pPr>
              <w:widowControl w:val="0"/>
              <w:jc w:val="center"/>
              <w:rPr>
                <w:rFonts w:eastAsia="Calibri"/>
                <w:color w:val="000000"/>
                <w:sz w:val="22"/>
                <w:szCs w:val="22"/>
                <w:lang w:bidi="ru-RU"/>
              </w:rPr>
            </w:pPr>
          </w:p>
        </w:tc>
        <w:tc>
          <w:tcPr>
            <w:tcW w:w="850"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куб.м.</w:t>
            </w:r>
          </w:p>
          <w:p w:rsidR="00A9093A" w:rsidRPr="00F71CA7" w:rsidRDefault="00A9093A" w:rsidP="00A9093A">
            <w:pPr>
              <w:widowControl w:val="0"/>
              <w:jc w:val="center"/>
              <w:rPr>
                <w:rFonts w:eastAsia="Calibri"/>
                <w:color w:val="000000"/>
                <w:sz w:val="22"/>
                <w:szCs w:val="22"/>
                <w:lang w:bidi="ru-RU"/>
              </w:rPr>
            </w:pPr>
          </w:p>
        </w:tc>
        <w:tc>
          <w:tcPr>
            <w:tcW w:w="1134"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 xml:space="preserve">руб. </w:t>
            </w:r>
          </w:p>
          <w:p w:rsidR="00A9093A" w:rsidRPr="00F71CA7" w:rsidRDefault="00A9093A" w:rsidP="00A9093A">
            <w:pPr>
              <w:widowControl w:val="0"/>
              <w:jc w:val="center"/>
              <w:rPr>
                <w:rFonts w:eastAsia="Calibri"/>
                <w:color w:val="000000"/>
                <w:sz w:val="22"/>
                <w:szCs w:val="22"/>
                <w:lang w:bidi="ru-RU"/>
              </w:rPr>
            </w:pPr>
          </w:p>
        </w:tc>
        <w:tc>
          <w:tcPr>
            <w:tcW w:w="851"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куб.м.</w:t>
            </w:r>
          </w:p>
          <w:p w:rsidR="00A9093A" w:rsidRPr="00F71CA7" w:rsidRDefault="00A9093A" w:rsidP="00A9093A">
            <w:pPr>
              <w:widowControl w:val="0"/>
              <w:jc w:val="center"/>
              <w:rPr>
                <w:rFonts w:eastAsia="Calibri"/>
                <w:color w:val="000000"/>
                <w:sz w:val="22"/>
                <w:szCs w:val="22"/>
                <w:lang w:bidi="ru-RU"/>
              </w:rPr>
            </w:pPr>
          </w:p>
        </w:tc>
        <w:tc>
          <w:tcPr>
            <w:tcW w:w="992"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 xml:space="preserve">руб. </w:t>
            </w:r>
          </w:p>
          <w:p w:rsidR="00A9093A" w:rsidRPr="00F71CA7" w:rsidRDefault="00A9093A" w:rsidP="00A9093A">
            <w:pPr>
              <w:widowControl w:val="0"/>
              <w:jc w:val="center"/>
              <w:rPr>
                <w:rFonts w:eastAsia="Calibri"/>
                <w:color w:val="000000"/>
                <w:sz w:val="22"/>
                <w:szCs w:val="22"/>
                <w:lang w:bidi="ru-RU"/>
              </w:rPr>
            </w:pPr>
          </w:p>
        </w:tc>
      </w:tr>
      <w:tr w:rsidR="006C41BD" w:rsidRPr="00F71CA7" w:rsidTr="008975DC">
        <w:tc>
          <w:tcPr>
            <w:tcW w:w="2694" w:type="dxa"/>
            <w:shd w:val="clear" w:color="auto" w:fill="auto"/>
          </w:tcPr>
          <w:p w:rsidR="006C41BD" w:rsidRPr="00F71CA7" w:rsidRDefault="008975DC" w:rsidP="00A9093A">
            <w:pPr>
              <w:widowControl w:val="0"/>
              <w:jc w:val="both"/>
              <w:rPr>
                <w:rFonts w:eastAsia="Calibri"/>
                <w:color w:val="000000"/>
                <w:sz w:val="22"/>
                <w:szCs w:val="22"/>
                <w:lang w:bidi="ru-RU"/>
              </w:rPr>
            </w:pPr>
            <w:r>
              <w:rPr>
                <w:rFonts w:eastAsia="Calibri"/>
                <w:color w:val="000000"/>
                <w:sz w:val="22"/>
                <w:szCs w:val="22"/>
                <w:lang w:bidi="ru-RU"/>
              </w:rPr>
              <w:t>Фактическое потребление за 2023</w:t>
            </w:r>
            <w:r w:rsidR="006C41BD" w:rsidRPr="00F71CA7">
              <w:rPr>
                <w:rFonts w:eastAsia="Calibri"/>
                <w:color w:val="000000"/>
                <w:sz w:val="22"/>
                <w:szCs w:val="22"/>
                <w:lang w:bidi="ru-RU"/>
              </w:rPr>
              <w:t xml:space="preserve"> г.</w:t>
            </w:r>
          </w:p>
        </w:tc>
        <w:tc>
          <w:tcPr>
            <w:tcW w:w="992" w:type="dxa"/>
            <w:shd w:val="clear" w:color="auto" w:fill="auto"/>
            <w:vAlign w:val="center"/>
          </w:tcPr>
          <w:p w:rsidR="006C41BD" w:rsidRPr="00F71CA7" w:rsidRDefault="008975DC" w:rsidP="008975DC">
            <w:pPr>
              <w:jc w:val="center"/>
              <w:rPr>
                <w:sz w:val="20"/>
                <w:szCs w:val="20"/>
              </w:rPr>
            </w:pPr>
            <w:r w:rsidRPr="00F71CA7">
              <w:rPr>
                <w:sz w:val="20"/>
                <w:szCs w:val="20"/>
              </w:rPr>
              <w:t>26 068</w:t>
            </w:r>
          </w:p>
        </w:tc>
        <w:tc>
          <w:tcPr>
            <w:tcW w:w="1134" w:type="dxa"/>
            <w:shd w:val="clear" w:color="auto" w:fill="auto"/>
            <w:vAlign w:val="center"/>
          </w:tcPr>
          <w:p w:rsidR="006C41BD" w:rsidRPr="00F71CA7" w:rsidRDefault="008975DC" w:rsidP="008975DC">
            <w:pPr>
              <w:widowControl w:val="0"/>
              <w:jc w:val="center"/>
              <w:rPr>
                <w:rFonts w:eastAsia="Calibri"/>
                <w:color w:val="000000"/>
                <w:sz w:val="20"/>
                <w:szCs w:val="20"/>
                <w:lang w:bidi="ru-RU"/>
              </w:rPr>
            </w:pPr>
            <w:r>
              <w:rPr>
                <w:rFonts w:eastAsia="Calibri"/>
                <w:color w:val="000000"/>
                <w:sz w:val="20"/>
                <w:szCs w:val="20"/>
                <w:lang w:bidi="ru-RU"/>
              </w:rPr>
              <w:t>215 217,29</w:t>
            </w:r>
          </w:p>
        </w:tc>
        <w:tc>
          <w:tcPr>
            <w:tcW w:w="851" w:type="dxa"/>
            <w:shd w:val="clear" w:color="auto" w:fill="auto"/>
            <w:vAlign w:val="center"/>
          </w:tcPr>
          <w:p w:rsidR="006C41BD" w:rsidRPr="00F71CA7" w:rsidRDefault="008975DC" w:rsidP="008975DC">
            <w:pPr>
              <w:widowControl w:val="0"/>
              <w:jc w:val="center"/>
              <w:rPr>
                <w:rFonts w:eastAsia="Calibri"/>
                <w:color w:val="000000"/>
                <w:sz w:val="20"/>
                <w:szCs w:val="20"/>
                <w:lang w:bidi="ru-RU"/>
              </w:rPr>
            </w:pPr>
            <w:r>
              <w:rPr>
                <w:rFonts w:eastAsia="Calibri"/>
                <w:color w:val="000000"/>
                <w:sz w:val="20"/>
                <w:szCs w:val="20"/>
                <w:lang w:bidi="ru-RU"/>
              </w:rPr>
              <w:t>238,2</w:t>
            </w:r>
          </w:p>
        </w:tc>
        <w:tc>
          <w:tcPr>
            <w:tcW w:w="1276" w:type="dxa"/>
            <w:shd w:val="clear" w:color="auto" w:fill="auto"/>
            <w:vAlign w:val="center"/>
          </w:tcPr>
          <w:p w:rsidR="006C41BD" w:rsidRPr="00F71CA7" w:rsidRDefault="008975DC" w:rsidP="008975DC">
            <w:pPr>
              <w:widowControl w:val="0"/>
              <w:jc w:val="center"/>
              <w:rPr>
                <w:rFonts w:eastAsia="Calibri"/>
                <w:color w:val="000000"/>
                <w:sz w:val="20"/>
                <w:szCs w:val="20"/>
                <w:lang w:bidi="ru-RU"/>
              </w:rPr>
            </w:pPr>
            <w:r>
              <w:rPr>
                <w:rFonts w:eastAsia="Calibri"/>
                <w:color w:val="000000"/>
                <w:sz w:val="20"/>
                <w:szCs w:val="20"/>
                <w:lang w:bidi="ru-RU"/>
              </w:rPr>
              <w:t>1 982 897,2</w:t>
            </w:r>
          </w:p>
        </w:tc>
        <w:tc>
          <w:tcPr>
            <w:tcW w:w="850" w:type="dxa"/>
            <w:shd w:val="clear" w:color="auto" w:fill="auto"/>
            <w:vAlign w:val="center"/>
          </w:tcPr>
          <w:p w:rsidR="006C41BD" w:rsidRPr="00F71CA7" w:rsidRDefault="008975DC" w:rsidP="008975DC">
            <w:pPr>
              <w:widowControl w:val="0"/>
              <w:jc w:val="center"/>
              <w:rPr>
                <w:rFonts w:eastAsia="Calibri"/>
                <w:color w:val="000000"/>
                <w:sz w:val="20"/>
                <w:szCs w:val="20"/>
                <w:lang w:bidi="ru-RU"/>
              </w:rPr>
            </w:pPr>
            <w:r>
              <w:rPr>
                <w:rFonts w:eastAsia="Calibri"/>
                <w:color w:val="000000"/>
                <w:sz w:val="20"/>
                <w:szCs w:val="20"/>
                <w:lang w:bidi="ru-RU"/>
              </w:rPr>
              <w:t>331,0</w:t>
            </w:r>
          </w:p>
        </w:tc>
        <w:tc>
          <w:tcPr>
            <w:tcW w:w="1134" w:type="dxa"/>
            <w:shd w:val="clear" w:color="auto" w:fill="auto"/>
            <w:vAlign w:val="center"/>
          </w:tcPr>
          <w:p w:rsidR="006C41BD" w:rsidRPr="00F71CA7" w:rsidRDefault="008975DC" w:rsidP="008975DC">
            <w:pPr>
              <w:widowControl w:val="0"/>
              <w:jc w:val="center"/>
              <w:rPr>
                <w:rFonts w:eastAsia="Calibri"/>
                <w:color w:val="000000"/>
                <w:sz w:val="20"/>
                <w:szCs w:val="20"/>
                <w:lang w:bidi="ru-RU"/>
              </w:rPr>
            </w:pPr>
            <w:r>
              <w:rPr>
                <w:rFonts w:eastAsia="Calibri"/>
                <w:color w:val="000000"/>
                <w:sz w:val="20"/>
                <w:szCs w:val="20"/>
                <w:lang w:bidi="ru-RU"/>
              </w:rPr>
              <w:t>18 624,1</w:t>
            </w:r>
          </w:p>
        </w:tc>
        <w:tc>
          <w:tcPr>
            <w:tcW w:w="851" w:type="dxa"/>
            <w:shd w:val="clear" w:color="auto" w:fill="auto"/>
            <w:vAlign w:val="center"/>
          </w:tcPr>
          <w:p w:rsidR="006C41BD" w:rsidRPr="00F71CA7" w:rsidRDefault="008975DC" w:rsidP="008975DC">
            <w:pPr>
              <w:widowControl w:val="0"/>
              <w:jc w:val="center"/>
              <w:rPr>
                <w:rFonts w:eastAsia="Calibri"/>
                <w:color w:val="000000"/>
                <w:sz w:val="20"/>
                <w:szCs w:val="20"/>
                <w:lang w:bidi="ru-RU"/>
              </w:rPr>
            </w:pPr>
            <w:r>
              <w:rPr>
                <w:rFonts w:eastAsia="Calibri"/>
                <w:color w:val="000000"/>
                <w:sz w:val="20"/>
                <w:szCs w:val="20"/>
                <w:lang w:bidi="ru-RU"/>
              </w:rPr>
              <w:t>104,0</w:t>
            </w:r>
          </w:p>
        </w:tc>
        <w:tc>
          <w:tcPr>
            <w:tcW w:w="992" w:type="dxa"/>
            <w:shd w:val="clear" w:color="auto" w:fill="auto"/>
            <w:vAlign w:val="center"/>
          </w:tcPr>
          <w:p w:rsidR="006C41BD" w:rsidRPr="00F71CA7" w:rsidRDefault="008975DC" w:rsidP="008975DC">
            <w:pPr>
              <w:widowControl w:val="0"/>
              <w:jc w:val="center"/>
              <w:rPr>
                <w:rFonts w:eastAsia="Calibri"/>
                <w:color w:val="000000"/>
                <w:sz w:val="20"/>
                <w:szCs w:val="20"/>
                <w:lang w:bidi="ru-RU"/>
              </w:rPr>
            </w:pPr>
            <w:r>
              <w:rPr>
                <w:rFonts w:eastAsia="Calibri"/>
                <w:color w:val="000000"/>
                <w:sz w:val="20"/>
                <w:szCs w:val="20"/>
                <w:lang w:bidi="ru-RU"/>
              </w:rPr>
              <w:t>3 669,1</w:t>
            </w:r>
          </w:p>
        </w:tc>
      </w:tr>
      <w:tr w:rsidR="006C41BD" w:rsidRPr="00F71CA7" w:rsidTr="008975DC">
        <w:tc>
          <w:tcPr>
            <w:tcW w:w="2694" w:type="dxa"/>
            <w:shd w:val="clear" w:color="auto" w:fill="auto"/>
          </w:tcPr>
          <w:p w:rsidR="006C41BD" w:rsidRPr="00F71CA7" w:rsidRDefault="008975DC" w:rsidP="00A9093A">
            <w:pPr>
              <w:widowControl w:val="0"/>
              <w:jc w:val="both"/>
              <w:rPr>
                <w:rFonts w:eastAsia="Calibri"/>
                <w:color w:val="000000"/>
                <w:sz w:val="22"/>
                <w:szCs w:val="22"/>
                <w:lang w:bidi="ru-RU"/>
              </w:rPr>
            </w:pPr>
            <w:r>
              <w:rPr>
                <w:rFonts w:eastAsia="Calibri"/>
                <w:color w:val="000000"/>
                <w:sz w:val="22"/>
                <w:szCs w:val="22"/>
                <w:lang w:bidi="ru-RU"/>
              </w:rPr>
              <w:t>Фактическое потребление за 2024</w:t>
            </w:r>
            <w:r w:rsidR="006C41BD" w:rsidRPr="00F71CA7">
              <w:rPr>
                <w:rFonts w:eastAsia="Calibri"/>
                <w:color w:val="000000"/>
                <w:sz w:val="22"/>
                <w:szCs w:val="22"/>
                <w:lang w:bidi="ru-RU"/>
              </w:rPr>
              <w:t xml:space="preserve"> г.</w:t>
            </w:r>
          </w:p>
        </w:tc>
        <w:tc>
          <w:tcPr>
            <w:tcW w:w="992" w:type="dxa"/>
            <w:shd w:val="clear" w:color="auto" w:fill="auto"/>
            <w:vAlign w:val="center"/>
          </w:tcPr>
          <w:p w:rsidR="006C41BD" w:rsidRPr="00F71CA7" w:rsidRDefault="008975DC" w:rsidP="008975DC">
            <w:pPr>
              <w:jc w:val="center"/>
              <w:rPr>
                <w:sz w:val="20"/>
                <w:szCs w:val="20"/>
              </w:rPr>
            </w:pPr>
            <w:r>
              <w:rPr>
                <w:sz w:val="20"/>
                <w:szCs w:val="20"/>
              </w:rPr>
              <w:t>24 127</w:t>
            </w:r>
          </w:p>
        </w:tc>
        <w:tc>
          <w:tcPr>
            <w:tcW w:w="1134" w:type="dxa"/>
            <w:shd w:val="clear" w:color="auto" w:fill="auto"/>
            <w:vAlign w:val="center"/>
          </w:tcPr>
          <w:p w:rsidR="006C41BD" w:rsidRPr="00F71CA7" w:rsidRDefault="008975DC" w:rsidP="008975DC">
            <w:pPr>
              <w:widowControl w:val="0"/>
              <w:jc w:val="center"/>
              <w:rPr>
                <w:rFonts w:eastAsia="Calibri"/>
                <w:color w:val="000000"/>
                <w:sz w:val="20"/>
                <w:szCs w:val="20"/>
                <w:lang w:bidi="ru-RU"/>
              </w:rPr>
            </w:pPr>
            <w:r>
              <w:rPr>
                <w:rFonts w:eastAsia="Calibri"/>
                <w:color w:val="000000"/>
                <w:sz w:val="20"/>
                <w:szCs w:val="20"/>
                <w:lang w:bidi="ru-RU"/>
              </w:rPr>
              <w:t>216 915,47</w:t>
            </w:r>
          </w:p>
        </w:tc>
        <w:tc>
          <w:tcPr>
            <w:tcW w:w="851" w:type="dxa"/>
            <w:shd w:val="clear" w:color="auto" w:fill="auto"/>
            <w:vAlign w:val="center"/>
          </w:tcPr>
          <w:p w:rsidR="006C41BD" w:rsidRPr="00F71CA7" w:rsidRDefault="008975DC" w:rsidP="008975DC">
            <w:pPr>
              <w:widowControl w:val="0"/>
              <w:jc w:val="center"/>
              <w:rPr>
                <w:rFonts w:eastAsia="Calibri"/>
                <w:color w:val="000000"/>
                <w:sz w:val="20"/>
                <w:szCs w:val="20"/>
                <w:lang w:bidi="ru-RU"/>
              </w:rPr>
            </w:pPr>
            <w:r>
              <w:rPr>
                <w:rFonts w:eastAsia="Calibri"/>
                <w:color w:val="000000"/>
                <w:sz w:val="20"/>
                <w:szCs w:val="20"/>
                <w:lang w:bidi="ru-RU"/>
              </w:rPr>
              <w:t>237,7</w:t>
            </w:r>
          </w:p>
        </w:tc>
        <w:tc>
          <w:tcPr>
            <w:tcW w:w="1276" w:type="dxa"/>
            <w:shd w:val="clear" w:color="auto" w:fill="auto"/>
            <w:vAlign w:val="center"/>
          </w:tcPr>
          <w:p w:rsidR="006C41BD" w:rsidRPr="00F71CA7" w:rsidRDefault="008975DC" w:rsidP="008975DC">
            <w:pPr>
              <w:widowControl w:val="0"/>
              <w:jc w:val="center"/>
              <w:rPr>
                <w:rFonts w:eastAsia="Calibri"/>
                <w:color w:val="000000"/>
                <w:sz w:val="20"/>
                <w:szCs w:val="20"/>
                <w:lang w:bidi="ru-RU"/>
              </w:rPr>
            </w:pPr>
            <w:r>
              <w:rPr>
                <w:rFonts w:eastAsia="Calibri"/>
                <w:color w:val="000000"/>
                <w:sz w:val="20"/>
                <w:szCs w:val="20"/>
                <w:lang w:bidi="ru-RU"/>
              </w:rPr>
              <w:t>2 011 820,6</w:t>
            </w:r>
          </w:p>
        </w:tc>
        <w:tc>
          <w:tcPr>
            <w:tcW w:w="850" w:type="dxa"/>
            <w:shd w:val="clear" w:color="auto" w:fill="auto"/>
            <w:vAlign w:val="center"/>
          </w:tcPr>
          <w:p w:rsidR="006C41BD" w:rsidRPr="00F71CA7" w:rsidRDefault="008975DC" w:rsidP="008975DC">
            <w:pPr>
              <w:widowControl w:val="0"/>
              <w:jc w:val="center"/>
              <w:rPr>
                <w:rFonts w:eastAsia="Calibri"/>
                <w:color w:val="000000"/>
                <w:sz w:val="20"/>
                <w:szCs w:val="20"/>
                <w:lang w:bidi="ru-RU"/>
              </w:rPr>
            </w:pPr>
            <w:r>
              <w:rPr>
                <w:rFonts w:eastAsia="Calibri"/>
                <w:color w:val="000000"/>
                <w:sz w:val="20"/>
                <w:szCs w:val="20"/>
                <w:lang w:bidi="ru-RU"/>
              </w:rPr>
              <w:t>300,0</w:t>
            </w:r>
          </w:p>
        </w:tc>
        <w:tc>
          <w:tcPr>
            <w:tcW w:w="1134" w:type="dxa"/>
            <w:shd w:val="clear" w:color="auto" w:fill="auto"/>
            <w:vAlign w:val="center"/>
          </w:tcPr>
          <w:p w:rsidR="006C41BD" w:rsidRPr="00F71CA7" w:rsidRDefault="008975DC" w:rsidP="008975DC">
            <w:pPr>
              <w:widowControl w:val="0"/>
              <w:jc w:val="center"/>
              <w:rPr>
                <w:rFonts w:eastAsia="Calibri"/>
                <w:color w:val="000000"/>
                <w:sz w:val="20"/>
                <w:szCs w:val="20"/>
                <w:lang w:bidi="ru-RU"/>
              </w:rPr>
            </w:pPr>
            <w:r>
              <w:rPr>
                <w:rFonts w:eastAsia="Calibri"/>
                <w:color w:val="000000"/>
                <w:sz w:val="20"/>
                <w:szCs w:val="20"/>
                <w:lang w:bidi="ru-RU"/>
              </w:rPr>
              <w:t>18 300,3</w:t>
            </w:r>
          </w:p>
        </w:tc>
        <w:tc>
          <w:tcPr>
            <w:tcW w:w="851" w:type="dxa"/>
            <w:shd w:val="clear" w:color="auto" w:fill="auto"/>
            <w:vAlign w:val="center"/>
          </w:tcPr>
          <w:p w:rsidR="006C41BD" w:rsidRPr="00F71CA7" w:rsidRDefault="008975DC" w:rsidP="008975DC">
            <w:pPr>
              <w:widowControl w:val="0"/>
              <w:jc w:val="center"/>
              <w:rPr>
                <w:rFonts w:eastAsia="Calibri"/>
                <w:color w:val="000000"/>
                <w:sz w:val="20"/>
                <w:szCs w:val="20"/>
                <w:lang w:bidi="ru-RU"/>
              </w:rPr>
            </w:pPr>
            <w:r>
              <w:rPr>
                <w:rFonts w:eastAsia="Calibri"/>
                <w:color w:val="000000"/>
                <w:sz w:val="20"/>
                <w:szCs w:val="20"/>
                <w:lang w:bidi="ru-RU"/>
              </w:rPr>
              <w:t>112,0</w:t>
            </w:r>
          </w:p>
        </w:tc>
        <w:tc>
          <w:tcPr>
            <w:tcW w:w="992" w:type="dxa"/>
            <w:shd w:val="clear" w:color="auto" w:fill="auto"/>
            <w:vAlign w:val="center"/>
          </w:tcPr>
          <w:p w:rsidR="006C41BD" w:rsidRPr="00F71CA7" w:rsidRDefault="008975DC" w:rsidP="008975DC">
            <w:pPr>
              <w:widowControl w:val="0"/>
              <w:jc w:val="center"/>
              <w:rPr>
                <w:rFonts w:eastAsia="Calibri"/>
                <w:color w:val="000000"/>
                <w:sz w:val="20"/>
                <w:szCs w:val="20"/>
                <w:lang w:bidi="ru-RU"/>
              </w:rPr>
            </w:pPr>
            <w:r>
              <w:rPr>
                <w:rFonts w:eastAsia="Calibri"/>
                <w:color w:val="000000"/>
                <w:sz w:val="20"/>
                <w:szCs w:val="20"/>
                <w:lang w:bidi="ru-RU"/>
              </w:rPr>
              <w:t>4 272,7</w:t>
            </w:r>
          </w:p>
        </w:tc>
      </w:tr>
      <w:tr w:rsidR="006C41BD" w:rsidRPr="00F71CA7" w:rsidTr="004563F6">
        <w:tc>
          <w:tcPr>
            <w:tcW w:w="2694" w:type="dxa"/>
            <w:shd w:val="clear" w:color="auto" w:fill="auto"/>
          </w:tcPr>
          <w:p w:rsidR="006C41BD" w:rsidRPr="00F71CA7" w:rsidRDefault="006C41BD" w:rsidP="008975DC">
            <w:pPr>
              <w:widowControl w:val="0"/>
              <w:jc w:val="both"/>
              <w:rPr>
                <w:rFonts w:eastAsia="Calibri"/>
                <w:color w:val="000000"/>
                <w:sz w:val="22"/>
                <w:szCs w:val="22"/>
                <w:lang w:bidi="ru-RU"/>
              </w:rPr>
            </w:pPr>
            <w:r w:rsidRPr="00F71CA7">
              <w:rPr>
                <w:rFonts w:eastAsia="Calibri"/>
                <w:color w:val="000000"/>
                <w:sz w:val="22"/>
                <w:szCs w:val="22"/>
                <w:lang w:bidi="ru-RU"/>
              </w:rPr>
              <w:t>Изменение фактических показателей за 202</w:t>
            </w:r>
            <w:r w:rsidR="008975DC">
              <w:rPr>
                <w:rFonts w:eastAsia="Calibri"/>
                <w:color w:val="000000"/>
                <w:sz w:val="22"/>
                <w:szCs w:val="22"/>
                <w:lang w:bidi="ru-RU"/>
              </w:rPr>
              <w:t>3</w:t>
            </w:r>
            <w:r w:rsidRPr="00F71CA7">
              <w:rPr>
                <w:rFonts w:eastAsia="Calibri"/>
                <w:color w:val="000000"/>
                <w:sz w:val="22"/>
                <w:szCs w:val="22"/>
                <w:lang w:bidi="ru-RU"/>
              </w:rPr>
              <w:t xml:space="preserve"> год </w:t>
            </w:r>
            <w:bookmarkStart w:id="19" w:name="_Hlk126764008"/>
            <w:r w:rsidRPr="00F71CA7">
              <w:rPr>
                <w:rFonts w:eastAsia="Calibri"/>
                <w:color w:val="000000"/>
                <w:sz w:val="22"/>
                <w:szCs w:val="22"/>
                <w:lang w:bidi="ru-RU"/>
              </w:rPr>
              <w:t>к</w:t>
            </w:r>
            <w:r w:rsidR="008975DC">
              <w:rPr>
                <w:rFonts w:eastAsia="Calibri"/>
                <w:color w:val="000000"/>
                <w:sz w:val="22"/>
                <w:szCs w:val="22"/>
                <w:lang w:bidi="ru-RU"/>
              </w:rPr>
              <w:t xml:space="preserve"> аналогичным показателям за 2024</w:t>
            </w:r>
            <w:r w:rsidRPr="00F71CA7">
              <w:rPr>
                <w:rFonts w:eastAsia="Calibri"/>
                <w:color w:val="000000"/>
                <w:sz w:val="22"/>
                <w:szCs w:val="22"/>
                <w:lang w:bidi="ru-RU"/>
              </w:rPr>
              <w:t xml:space="preserve"> год</w:t>
            </w:r>
            <w:bookmarkEnd w:id="19"/>
          </w:p>
        </w:tc>
        <w:tc>
          <w:tcPr>
            <w:tcW w:w="992" w:type="dxa"/>
            <w:shd w:val="clear" w:color="auto" w:fill="auto"/>
            <w:vAlign w:val="center"/>
          </w:tcPr>
          <w:p w:rsidR="006C41BD" w:rsidRPr="00F71CA7" w:rsidRDefault="006C41BD" w:rsidP="008975DC">
            <w:pPr>
              <w:jc w:val="center"/>
              <w:rPr>
                <w:sz w:val="20"/>
                <w:szCs w:val="20"/>
              </w:rPr>
            </w:pPr>
            <w:r w:rsidRPr="00F71CA7">
              <w:rPr>
                <w:sz w:val="20"/>
                <w:szCs w:val="20"/>
              </w:rPr>
              <w:t xml:space="preserve">                 </w:t>
            </w:r>
            <w:r w:rsidR="008975DC">
              <w:rPr>
                <w:sz w:val="20"/>
                <w:szCs w:val="20"/>
              </w:rPr>
              <w:t>-1 941</w:t>
            </w:r>
            <w:r w:rsidRPr="00F71CA7">
              <w:rPr>
                <w:sz w:val="20"/>
                <w:szCs w:val="20"/>
              </w:rPr>
              <w:t xml:space="preserve">   </w:t>
            </w:r>
          </w:p>
        </w:tc>
        <w:tc>
          <w:tcPr>
            <w:tcW w:w="1134"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8975DC" w:rsidP="006C41BD">
            <w:pPr>
              <w:widowControl w:val="0"/>
              <w:jc w:val="center"/>
              <w:rPr>
                <w:rFonts w:eastAsia="Calibri"/>
                <w:color w:val="000000"/>
                <w:sz w:val="20"/>
                <w:szCs w:val="20"/>
                <w:lang w:bidi="ru-RU"/>
              </w:rPr>
            </w:pPr>
            <w:r>
              <w:rPr>
                <w:rFonts w:eastAsia="Calibri"/>
                <w:color w:val="000000"/>
                <w:sz w:val="20"/>
                <w:szCs w:val="20"/>
                <w:lang w:bidi="ru-RU"/>
              </w:rPr>
              <w:t>1 698,18</w:t>
            </w:r>
          </w:p>
        </w:tc>
        <w:tc>
          <w:tcPr>
            <w:tcW w:w="851" w:type="dxa"/>
            <w:shd w:val="clear" w:color="auto" w:fill="auto"/>
          </w:tcPr>
          <w:p w:rsidR="006C41BD" w:rsidRPr="00F71CA7" w:rsidRDefault="006C41BD" w:rsidP="00EB217E">
            <w:pPr>
              <w:widowControl w:val="0"/>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C82873" w:rsidP="00A9093A">
            <w:pPr>
              <w:widowControl w:val="0"/>
              <w:jc w:val="center"/>
              <w:rPr>
                <w:rFonts w:eastAsia="Calibri"/>
                <w:color w:val="000000"/>
                <w:sz w:val="20"/>
                <w:szCs w:val="20"/>
                <w:lang w:bidi="ru-RU"/>
              </w:rPr>
            </w:pPr>
            <w:r>
              <w:rPr>
                <w:rFonts w:eastAsia="Calibri"/>
                <w:color w:val="000000"/>
                <w:sz w:val="20"/>
                <w:szCs w:val="20"/>
                <w:lang w:bidi="ru-RU"/>
              </w:rPr>
              <w:t>- 0,47</w:t>
            </w:r>
          </w:p>
        </w:tc>
        <w:tc>
          <w:tcPr>
            <w:tcW w:w="1276" w:type="dxa"/>
            <w:shd w:val="clear" w:color="auto" w:fill="auto"/>
          </w:tcPr>
          <w:p w:rsidR="006C41BD" w:rsidRPr="00F71CA7" w:rsidRDefault="006C41BD" w:rsidP="00A9093A">
            <w:pPr>
              <w:widowControl w:val="0"/>
              <w:rPr>
                <w:rFonts w:eastAsia="Calibri"/>
                <w:color w:val="000000"/>
                <w:sz w:val="20"/>
                <w:szCs w:val="20"/>
                <w:lang w:bidi="ru-RU"/>
              </w:rPr>
            </w:pPr>
          </w:p>
          <w:p w:rsidR="006C41BD" w:rsidRPr="00F71CA7" w:rsidRDefault="006C41BD" w:rsidP="00A9093A">
            <w:pPr>
              <w:widowControl w:val="0"/>
              <w:rPr>
                <w:rFonts w:eastAsia="Calibri"/>
                <w:color w:val="000000"/>
                <w:sz w:val="20"/>
                <w:szCs w:val="20"/>
                <w:lang w:bidi="ru-RU"/>
              </w:rPr>
            </w:pPr>
          </w:p>
          <w:p w:rsidR="006C41BD" w:rsidRPr="00F71CA7" w:rsidRDefault="00C82873" w:rsidP="00A9093A">
            <w:pPr>
              <w:widowControl w:val="0"/>
              <w:rPr>
                <w:rFonts w:eastAsia="Calibri"/>
                <w:color w:val="000000"/>
                <w:sz w:val="20"/>
                <w:szCs w:val="20"/>
                <w:lang w:bidi="ru-RU"/>
              </w:rPr>
            </w:pPr>
            <w:r>
              <w:rPr>
                <w:rFonts w:eastAsia="Calibri"/>
                <w:color w:val="000000"/>
                <w:sz w:val="20"/>
                <w:szCs w:val="20"/>
                <w:lang w:bidi="ru-RU"/>
              </w:rPr>
              <w:t>28 923.43</w:t>
            </w:r>
          </w:p>
        </w:tc>
        <w:tc>
          <w:tcPr>
            <w:tcW w:w="850"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6C41BD" w:rsidP="00C82873">
            <w:pPr>
              <w:widowControl w:val="0"/>
              <w:jc w:val="center"/>
              <w:rPr>
                <w:rFonts w:eastAsia="Calibri"/>
                <w:color w:val="000000"/>
                <w:sz w:val="20"/>
                <w:szCs w:val="20"/>
                <w:lang w:bidi="ru-RU"/>
              </w:rPr>
            </w:pPr>
            <w:r w:rsidRPr="00F71CA7">
              <w:rPr>
                <w:rFonts w:eastAsia="Calibri"/>
                <w:color w:val="000000"/>
                <w:sz w:val="20"/>
                <w:szCs w:val="20"/>
                <w:lang w:bidi="ru-RU"/>
              </w:rPr>
              <w:t>-</w:t>
            </w:r>
            <w:r w:rsidR="00C82873">
              <w:rPr>
                <w:rFonts w:eastAsia="Calibri"/>
                <w:color w:val="000000"/>
                <w:sz w:val="20"/>
                <w:szCs w:val="20"/>
                <w:lang w:bidi="ru-RU"/>
              </w:rPr>
              <w:t>31,00</w:t>
            </w:r>
          </w:p>
        </w:tc>
        <w:tc>
          <w:tcPr>
            <w:tcW w:w="1134"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6C41BD" w:rsidP="00C82873">
            <w:pPr>
              <w:widowControl w:val="0"/>
              <w:jc w:val="center"/>
              <w:rPr>
                <w:rFonts w:eastAsia="Calibri"/>
                <w:color w:val="000000"/>
                <w:sz w:val="20"/>
                <w:szCs w:val="20"/>
                <w:lang w:bidi="ru-RU"/>
              </w:rPr>
            </w:pPr>
            <w:r w:rsidRPr="00F71CA7">
              <w:rPr>
                <w:rFonts w:eastAsia="Calibri"/>
                <w:color w:val="000000"/>
                <w:sz w:val="20"/>
                <w:szCs w:val="20"/>
                <w:lang w:bidi="ru-RU"/>
              </w:rPr>
              <w:t>-</w:t>
            </w:r>
            <w:r w:rsidR="00C82873">
              <w:rPr>
                <w:rFonts w:eastAsia="Calibri"/>
                <w:color w:val="000000"/>
                <w:sz w:val="20"/>
                <w:szCs w:val="20"/>
                <w:lang w:bidi="ru-RU"/>
              </w:rPr>
              <w:t>323,78</w:t>
            </w:r>
          </w:p>
        </w:tc>
        <w:tc>
          <w:tcPr>
            <w:tcW w:w="851"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C82873" w:rsidP="00A9093A">
            <w:pPr>
              <w:widowControl w:val="0"/>
              <w:jc w:val="center"/>
              <w:rPr>
                <w:rFonts w:eastAsia="Calibri"/>
                <w:color w:val="000000"/>
                <w:sz w:val="20"/>
                <w:szCs w:val="20"/>
                <w:lang w:bidi="ru-RU"/>
              </w:rPr>
            </w:pPr>
            <w:r>
              <w:rPr>
                <w:rFonts w:eastAsia="Calibri"/>
                <w:color w:val="000000"/>
                <w:sz w:val="20"/>
                <w:szCs w:val="20"/>
                <w:lang w:bidi="ru-RU"/>
              </w:rPr>
              <w:t>8,0</w:t>
            </w:r>
          </w:p>
        </w:tc>
        <w:tc>
          <w:tcPr>
            <w:tcW w:w="992" w:type="dxa"/>
            <w:shd w:val="clear" w:color="auto" w:fill="auto"/>
          </w:tcPr>
          <w:p w:rsidR="006C41BD" w:rsidRPr="00F71CA7" w:rsidRDefault="006C41BD" w:rsidP="00A9093A">
            <w:pPr>
              <w:widowControl w:val="0"/>
              <w:jc w:val="center"/>
              <w:rPr>
                <w:rFonts w:eastAsia="Calibri"/>
                <w:color w:val="000000"/>
                <w:sz w:val="20"/>
                <w:szCs w:val="20"/>
                <w:lang w:bidi="ru-RU"/>
              </w:rPr>
            </w:pPr>
          </w:p>
          <w:p w:rsidR="00C37035" w:rsidRPr="00F71CA7" w:rsidRDefault="00C37035" w:rsidP="00A9093A">
            <w:pPr>
              <w:widowControl w:val="0"/>
              <w:jc w:val="center"/>
              <w:rPr>
                <w:rFonts w:eastAsia="Calibri"/>
                <w:color w:val="000000"/>
                <w:sz w:val="20"/>
                <w:szCs w:val="20"/>
                <w:lang w:bidi="ru-RU"/>
              </w:rPr>
            </w:pPr>
          </w:p>
          <w:p w:rsidR="00C37035" w:rsidRPr="00F71CA7" w:rsidRDefault="00C82873" w:rsidP="00A9093A">
            <w:pPr>
              <w:widowControl w:val="0"/>
              <w:jc w:val="center"/>
              <w:rPr>
                <w:rFonts w:eastAsia="Calibri"/>
                <w:color w:val="000000"/>
                <w:sz w:val="20"/>
                <w:szCs w:val="20"/>
                <w:lang w:bidi="ru-RU"/>
              </w:rPr>
            </w:pPr>
            <w:r>
              <w:rPr>
                <w:rFonts w:eastAsia="Calibri"/>
                <w:color w:val="000000"/>
                <w:sz w:val="20"/>
                <w:szCs w:val="20"/>
                <w:lang w:bidi="ru-RU"/>
              </w:rPr>
              <w:t>603,54</w:t>
            </w:r>
          </w:p>
        </w:tc>
      </w:tr>
      <w:tr w:rsidR="006C41BD" w:rsidRPr="00F71CA7" w:rsidTr="004563F6">
        <w:tc>
          <w:tcPr>
            <w:tcW w:w="2694" w:type="dxa"/>
            <w:shd w:val="clear" w:color="auto" w:fill="auto"/>
          </w:tcPr>
          <w:p w:rsidR="006C41BD" w:rsidRPr="00F71CA7" w:rsidRDefault="006C41BD" w:rsidP="00A9093A">
            <w:pPr>
              <w:widowControl w:val="0"/>
              <w:jc w:val="both"/>
              <w:rPr>
                <w:rFonts w:eastAsia="Calibri"/>
                <w:color w:val="000000"/>
                <w:sz w:val="22"/>
                <w:szCs w:val="22"/>
                <w:lang w:bidi="ru-RU"/>
              </w:rPr>
            </w:pPr>
            <w:r w:rsidRPr="00F71CA7">
              <w:rPr>
                <w:rFonts w:eastAsia="Calibri"/>
                <w:color w:val="000000"/>
                <w:sz w:val="22"/>
                <w:szCs w:val="22"/>
                <w:lang w:bidi="ru-RU"/>
              </w:rPr>
              <w:t xml:space="preserve">% изменения </w:t>
            </w:r>
            <w:r w:rsidR="008975DC">
              <w:rPr>
                <w:rFonts w:eastAsia="Calibri"/>
                <w:color w:val="000000"/>
                <w:sz w:val="22"/>
                <w:szCs w:val="22"/>
                <w:lang w:bidi="ru-RU"/>
              </w:rPr>
              <w:t>фактического потребления за 2023</w:t>
            </w:r>
            <w:r w:rsidRPr="00F71CA7">
              <w:rPr>
                <w:rFonts w:eastAsia="Calibri"/>
                <w:color w:val="000000"/>
                <w:sz w:val="22"/>
                <w:szCs w:val="22"/>
                <w:lang w:bidi="ru-RU"/>
              </w:rPr>
              <w:t xml:space="preserve"> год к фактическому потреблению 202</w:t>
            </w:r>
            <w:r w:rsidR="008975DC">
              <w:rPr>
                <w:rFonts w:eastAsia="Calibri"/>
                <w:color w:val="000000"/>
                <w:sz w:val="22"/>
                <w:szCs w:val="22"/>
                <w:lang w:bidi="ru-RU"/>
              </w:rPr>
              <w:t>4</w:t>
            </w:r>
            <w:r w:rsidRPr="00F71CA7">
              <w:rPr>
                <w:rFonts w:eastAsia="Calibri"/>
                <w:color w:val="000000"/>
                <w:sz w:val="22"/>
                <w:szCs w:val="22"/>
                <w:lang w:bidi="ru-RU"/>
              </w:rPr>
              <w:t xml:space="preserve"> года</w:t>
            </w:r>
          </w:p>
        </w:tc>
        <w:tc>
          <w:tcPr>
            <w:tcW w:w="992" w:type="dxa"/>
            <w:shd w:val="clear" w:color="auto" w:fill="auto"/>
            <w:vAlign w:val="center"/>
          </w:tcPr>
          <w:p w:rsidR="006C41BD" w:rsidRPr="00F71CA7" w:rsidRDefault="006C41BD">
            <w:pPr>
              <w:jc w:val="center"/>
              <w:rPr>
                <w:sz w:val="20"/>
                <w:szCs w:val="20"/>
              </w:rPr>
            </w:pPr>
            <w:r w:rsidRPr="00F71CA7">
              <w:rPr>
                <w:sz w:val="20"/>
                <w:szCs w:val="20"/>
              </w:rPr>
              <w:t>-</w:t>
            </w:r>
            <w:r w:rsidR="008975DC">
              <w:rPr>
                <w:sz w:val="20"/>
                <w:szCs w:val="20"/>
              </w:rPr>
              <w:t>7,4</w:t>
            </w:r>
          </w:p>
        </w:tc>
        <w:tc>
          <w:tcPr>
            <w:tcW w:w="1134"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8975DC" w:rsidP="00A9093A">
            <w:pPr>
              <w:widowControl w:val="0"/>
              <w:jc w:val="center"/>
              <w:rPr>
                <w:rFonts w:eastAsia="Calibri"/>
                <w:color w:val="000000"/>
                <w:sz w:val="20"/>
                <w:szCs w:val="20"/>
                <w:lang w:bidi="ru-RU"/>
              </w:rPr>
            </w:pPr>
            <w:r>
              <w:rPr>
                <w:rFonts w:eastAsia="Calibri"/>
                <w:color w:val="000000"/>
                <w:sz w:val="20"/>
                <w:szCs w:val="20"/>
                <w:lang w:bidi="ru-RU"/>
              </w:rPr>
              <w:t>0,8</w:t>
            </w:r>
          </w:p>
        </w:tc>
        <w:tc>
          <w:tcPr>
            <w:tcW w:w="851"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C82873" w:rsidP="00A9093A">
            <w:pPr>
              <w:widowControl w:val="0"/>
              <w:jc w:val="center"/>
              <w:rPr>
                <w:rFonts w:eastAsia="Calibri"/>
                <w:color w:val="000000"/>
                <w:sz w:val="20"/>
                <w:szCs w:val="20"/>
                <w:lang w:bidi="ru-RU"/>
              </w:rPr>
            </w:pPr>
            <w:r>
              <w:rPr>
                <w:rFonts w:eastAsia="Calibri"/>
                <w:color w:val="000000"/>
                <w:sz w:val="20"/>
                <w:szCs w:val="20"/>
                <w:lang w:bidi="ru-RU"/>
              </w:rPr>
              <w:t>-0,2</w:t>
            </w:r>
          </w:p>
        </w:tc>
        <w:tc>
          <w:tcPr>
            <w:tcW w:w="1276"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C82873" w:rsidP="00A9093A">
            <w:pPr>
              <w:widowControl w:val="0"/>
              <w:jc w:val="center"/>
              <w:rPr>
                <w:rFonts w:eastAsia="Calibri"/>
                <w:color w:val="000000"/>
                <w:sz w:val="20"/>
                <w:szCs w:val="20"/>
                <w:lang w:bidi="ru-RU"/>
              </w:rPr>
            </w:pPr>
            <w:r>
              <w:rPr>
                <w:rFonts w:eastAsia="Calibri"/>
                <w:color w:val="000000"/>
                <w:sz w:val="20"/>
                <w:szCs w:val="20"/>
                <w:lang w:bidi="ru-RU"/>
              </w:rPr>
              <w:t>1,5</w:t>
            </w:r>
          </w:p>
        </w:tc>
        <w:tc>
          <w:tcPr>
            <w:tcW w:w="850"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6C41BD" w:rsidP="00C82873">
            <w:pPr>
              <w:widowControl w:val="0"/>
              <w:jc w:val="center"/>
              <w:rPr>
                <w:rFonts w:eastAsia="Calibri"/>
                <w:color w:val="000000"/>
                <w:sz w:val="20"/>
                <w:szCs w:val="20"/>
                <w:lang w:bidi="ru-RU"/>
              </w:rPr>
            </w:pPr>
            <w:r w:rsidRPr="00F71CA7">
              <w:rPr>
                <w:rFonts w:eastAsia="Calibri"/>
                <w:color w:val="000000"/>
                <w:sz w:val="20"/>
                <w:szCs w:val="20"/>
                <w:lang w:bidi="ru-RU"/>
              </w:rPr>
              <w:t>-</w:t>
            </w:r>
            <w:r w:rsidR="00C82873">
              <w:rPr>
                <w:rFonts w:eastAsia="Calibri"/>
                <w:color w:val="000000"/>
                <w:sz w:val="20"/>
                <w:szCs w:val="20"/>
                <w:lang w:bidi="ru-RU"/>
              </w:rPr>
              <w:t>9</w:t>
            </w:r>
            <w:r w:rsidRPr="00F71CA7">
              <w:rPr>
                <w:rFonts w:eastAsia="Calibri"/>
                <w:color w:val="000000"/>
                <w:sz w:val="20"/>
                <w:szCs w:val="20"/>
                <w:lang w:bidi="ru-RU"/>
              </w:rPr>
              <w:t>,4</w:t>
            </w:r>
          </w:p>
        </w:tc>
        <w:tc>
          <w:tcPr>
            <w:tcW w:w="1134"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w:t>
            </w:r>
            <w:r w:rsidR="00C82873">
              <w:rPr>
                <w:rFonts w:eastAsia="Calibri"/>
                <w:color w:val="000000"/>
                <w:sz w:val="20"/>
                <w:szCs w:val="20"/>
                <w:lang w:bidi="ru-RU"/>
              </w:rPr>
              <w:t>1,7</w:t>
            </w:r>
          </w:p>
        </w:tc>
        <w:tc>
          <w:tcPr>
            <w:tcW w:w="851" w:type="dxa"/>
            <w:shd w:val="clear" w:color="auto" w:fill="auto"/>
          </w:tcPr>
          <w:p w:rsidR="006C41BD" w:rsidRPr="00F71CA7" w:rsidRDefault="006C41BD" w:rsidP="00A9093A">
            <w:pPr>
              <w:widowControl w:val="0"/>
              <w:jc w:val="center"/>
              <w:rPr>
                <w:rFonts w:eastAsia="Calibri"/>
                <w:color w:val="000000"/>
                <w:sz w:val="20"/>
                <w:szCs w:val="20"/>
                <w:lang w:bidi="ru-RU"/>
              </w:rPr>
            </w:pPr>
          </w:p>
          <w:p w:rsidR="00C37035" w:rsidRPr="00F71CA7" w:rsidRDefault="00C37035" w:rsidP="00A9093A">
            <w:pPr>
              <w:widowControl w:val="0"/>
              <w:jc w:val="center"/>
              <w:rPr>
                <w:rFonts w:eastAsia="Calibri"/>
                <w:color w:val="000000"/>
                <w:sz w:val="20"/>
                <w:szCs w:val="20"/>
                <w:lang w:bidi="ru-RU"/>
              </w:rPr>
            </w:pPr>
          </w:p>
          <w:p w:rsidR="00C37035" w:rsidRPr="00F71CA7" w:rsidRDefault="00C82873" w:rsidP="00A9093A">
            <w:pPr>
              <w:widowControl w:val="0"/>
              <w:jc w:val="center"/>
              <w:rPr>
                <w:rFonts w:eastAsia="Calibri"/>
                <w:color w:val="000000"/>
                <w:sz w:val="20"/>
                <w:szCs w:val="20"/>
                <w:lang w:bidi="ru-RU"/>
              </w:rPr>
            </w:pPr>
            <w:r>
              <w:rPr>
                <w:rFonts w:eastAsia="Calibri"/>
                <w:color w:val="000000"/>
                <w:sz w:val="20"/>
                <w:szCs w:val="20"/>
                <w:lang w:bidi="ru-RU"/>
              </w:rPr>
              <w:t>7,7</w:t>
            </w:r>
          </w:p>
        </w:tc>
        <w:tc>
          <w:tcPr>
            <w:tcW w:w="992" w:type="dxa"/>
            <w:shd w:val="clear" w:color="auto" w:fill="auto"/>
          </w:tcPr>
          <w:p w:rsidR="006C41BD" w:rsidRPr="00F71CA7" w:rsidRDefault="006C41BD" w:rsidP="00A9093A">
            <w:pPr>
              <w:widowControl w:val="0"/>
              <w:jc w:val="center"/>
              <w:rPr>
                <w:rFonts w:eastAsia="Calibri"/>
                <w:color w:val="000000"/>
                <w:sz w:val="20"/>
                <w:szCs w:val="20"/>
                <w:lang w:bidi="ru-RU"/>
              </w:rPr>
            </w:pPr>
          </w:p>
          <w:p w:rsidR="00C37035" w:rsidRPr="00F71CA7" w:rsidRDefault="00C37035" w:rsidP="00A9093A">
            <w:pPr>
              <w:widowControl w:val="0"/>
              <w:jc w:val="center"/>
              <w:rPr>
                <w:rFonts w:eastAsia="Calibri"/>
                <w:color w:val="000000"/>
                <w:sz w:val="20"/>
                <w:szCs w:val="20"/>
                <w:lang w:bidi="ru-RU"/>
              </w:rPr>
            </w:pPr>
          </w:p>
          <w:p w:rsidR="00C37035" w:rsidRPr="00F71CA7" w:rsidRDefault="00C82873" w:rsidP="00A9093A">
            <w:pPr>
              <w:widowControl w:val="0"/>
              <w:jc w:val="center"/>
              <w:rPr>
                <w:rFonts w:eastAsia="Calibri"/>
                <w:color w:val="000000"/>
                <w:sz w:val="20"/>
                <w:szCs w:val="20"/>
                <w:lang w:bidi="ru-RU"/>
              </w:rPr>
            </w:pPr>
            <w:r>
              <w:rPr>
                <w:rFonts w:eastAsia="Calibri"/>
                <w:color w:val="000000"/>
                <w:sz w:val="20"/>
                <w:szCs w:val="20"/>
                <w:lang w:bidi="ru-RU"/>
              </w:rPr>
              <w:t>16,4</w:t>
            </w:r>
          </w:p>
        </w:tc>
      </w:tr>
    </w:tbl>
    <w:p w:rsidR="002C1C28" w:rsidRPr="00F71CA7" w:rsidRDefault="00A9093A" w:rsidP="002C1C28">
      <w:pPr>
        <w:widowControl w:val="0"/>
        <w:spacing w:line="276" w:lineRule="auto"/>
        <w:ind w:firstLine="708"/>
        <w:jc w:val="both"/>
        <w:rPr>
          <w:color w:val="000000"/>
          <w:lang w:bidi="ru-RU"/>
        </w:rPr>
      </w:pPr>
      <w:r w:rsidRPr="00F71CA7">
        <w:rPr>
          <w:color w:val="000000"/>
          <w:lang w:bidi="ru-RU"/>
        </w:rPr>
        <w:t>Исходя из данных потребления энергоресурсов за 202</w:t>
      </w:r>
      <w:r w:rsidR="00C82873">
        <w:rPr>
          <w:color w:val="000000"/>
          <w:lang w:bidi="ru-RU"/>
        </w:rPr>
        <w:t>4</w:t>
      </w:r>
      <w:r w:rsidRPr="00F71CA7">
        <w:rPr>
          <w:color w:val="000000"/>
          <w:lang w:bidi="ru-RU"/>
        </w:rPr>
        <w:t xml:space="preserve"> год в сравнении с аналогичным периодом 202</w:t>
      </w:r>
      <w:r w:rsidR="00C82873">
        <w:rPr>
          <w:color w:val="000000"/>
          <w:lang w:bidi="ru-RU"/>
        </w:rPr>
        <w:t>3</w:t>
      </w:r>
      <w:r w:rsidRPr="00F71CA7">
        <w:rPr>
          <w:color w:val="000000"/>
          <w:lang w:bidi="ru-RU"/>
        </w:rPr>
        <w:t xml:space="preserve"> года, </w:t>
      </w:r>
      <w:r w:rsidR="002C1C28" w:rsidRPr="00F71CA7">
        <w:rPr>
          <w:color w:val="000000"/>
          <w:lang w:bidi="ru-RU"/>
        </w:rPr>
        <w:t>наблюдается снижение показателей расходов</w:t>
      </w:r>
      <w:r w:rsidR="00C37035" w:rsidRPr="00F71CA7">
        <w:rPr>
          <w:color w:val="000000"/>
          <w:lang w:bidi="ru-RU"/>
        </w:rPr>
        <w:t xml:space="preserve"> по электроэнергии</w:t>
      </w:r>
      <w:r w:rsidR="00425021">
        <w:rPr>
          <w:color w:val="000000"/>
          <w:lang w:bidi="ru-RU"/>
        </w:rPr>
        <w:t>, теплоэнергии</w:t>
      </w:r>
      <w:r w:rsidR="00C37035" w:rsidRPr="00F71CA7">
        <w:rPr>
          <w:color w:val="000000"/>
          <w:lang w:bidi="ru-RU"/>
        </w:rPr>
        <w:t xml:space="preserve"> и водоснабжению, но по водоотвед</w:t>
      </w:r>
      <w:r w:rsidR="00425021">
        <w:rPr>
          <w:color w:val="000000"/>
          <w:lang w:bidi="ru-RU"/>
        </w:rPr>
        <w:t>ению расходы увеличились на 7,7</w:t>
      </w:r>
      <w:r w:rsidR="00C37035" w:rsidRPr="00F71CA7">
        <w:rPr>
          <w:color w:val="000000"/>
          <w:lang w:bidi="ru-RU"/>
        </w:rPr>
        <w:t>%</w:t>
      </w:r>
      <w:r w:rsidR="002C1C28" w:rsidRPr="00F71CA7">
        <w:rPr>
          <w:color w:val="000000"/>
          <w:lang w:bidi="ru-RU"/>
        </w:rPr>
        <w:t>.</w:t>
      </w:r>
    </w:p>
    <w:p w:rsidR="005C189D" w:rsidRPr="00F71CA7" w:rsidRDefault="002C1C28" w:rsidP="002C1C28">
      <w:pPr>
        <w:widowControl w:val="0"/>
        <w:spacing w:line="276" w:lineRule="auto"/>
        <w:ind w:firstLine="708"/>
        <w:jc w:val="both"/>
        <w:rPr>
          <w:color w:val="000000"/>
          <w:lang w:bidi="ru-RU"/>
        </w:rPr>
      </w:pPr>
      <w:r w:rsidRPr="00F71CA7">
        <w:rPr>
          <w:color w:val="000000"/>
          <w:lang w:bidi="ru-RU"/>
        </w:rPr>
        <w:t>П</w:t>
      </w:r>
      <w:r w:rsidR="003748E2" w:rsidRPr="00F71CA7">
        <w:rPr>
          <w:color w:val="000000"/>
          <w:lang w:bidi="ru-RU"/>
        </w:rPr>
        <w:t>ричины</w:t>
      </w:r>
      <w:r w:rsidR="00C37035" w:rsidRPr="00F71CA7">
        <w:rPr>
          <w:color w:val="000000"/>
          <w:lang w:bidi="ru-RU"/>
        </w:rPr>
        <w:t xml:space="preserve"> </w:t>
      </w:r>
      <w:r w:rsidRPr="00F71CA7">
        <w:rPr>
          <w:color w:val="000000"/>
          <w:lang w:bidi="ru-RU"/>
        </w:rPr>
        <w:t>отклонений:</w:t>
      </w:r>
    </w:p>
    <w:p w:rsidR="00861D71" w:rsidRDefault="00425021" w:rsidP="002C1C28">
      <w:pPr>
        <w:pStyle w:val="23"/>
        <w:shd w:val="clear" w:color="auto" w:fill="auto"/>
        <w:spacing w:line="276" w:lineRule="auto"/>
        <w:ind w:firstLine="708"/>
        <w:jc w:val="both"/>
        <w:rPr>
          <w:color w:val="000000"/>
          <w:sz w:val="24"/>
          <w:szCs w:val="24"/>
          <w:lang w:bidi="ru-RU"/>
        </w:rPr>
      </w:pPr>
      <w:r>
        <w:rPr>
          <w:color w:val="000000"/>
          <w:sz w:val="24"/>
          <w:szCs w:val="24"/>
          <w:lang w:bidi="ru-RU"/>
        </w:rPr>
        <w:t xml:space="preserve"> - </w:t>
      </w:r>
      <w:r w:rsidR="002B3524">
        <w:rPr>
          <w:color w:val="000000"/>
          <w:sz w:val="24"/>
          <w:szCs w:val="24"/>
          <w:lang w:bidi="ru-RU"/>
        </w:rPr>
        <w:t>уменьшение потребления теплоэнергии</w:t>
      </w:r>
      <w:r w:rsidR="006E703D">
        <w:rPr>
          <w:color w:val="000000"/>
          <w:sz w:val="24"/>
          <w:szCs w:val="24"/>
          <w:lang w:bidi="ru-RU"/>
        </w:rPr>
        <w:t>, по причине уменьшения</w:t>
      </w:r>
      <w:r w:rsidR="002B3524">
        <w:rPr>
          <w:color w:val="000000"/>
          <w:sz w:val="24"/>
          <w:szCs w:val="24"/>
          <w:lang w:bidi="ru-RU"/>
        </w:rPr>
        <w:t xml:space="preserve"> объемов подачи </w:t>
      </w:r>
      <w:r w:rsidR="00E76037">
        <w:rPr>
          <w:color w:val="000000"/>
          <w:sz w:val="24"/>
          <w:szCs w:val="24"/>
          <w:lang w:bidi="ru-RU"/>
        </w:rPr>
        <w:t xml:space="preserve">тепла из-за благоприятных погодных условий </w:t>
      </w:r>
      <w:r w:rsidR="006E703D">
        <w:rPr>
          <w:color w:val="000000"/>
          <w:sz w:val="24"/>
          <w:szCs w:val="24"/>
          <w:lang w:bidi="ru-RU"/>
        </w:rPr>
        <w:t xml:space="preserve">(в </w:t>
      </w:r>
      <w:r w:rsidR="002B3524">
        <w:rPr>
          <w:color w:val="000000"/>
          <w:sz w:val="24"/>
          <w:szCs w:val="24"/>
          <w:lang w:bidi="ru-RU"/>
        </w:rPr>
        <w:t xml:space="preserve">4 квартале 2024 года </w:t>
      </w:r>
      <w:r w:rsidR="006E703D">
        <w:rPr>
          <w:color w:val="000000"/>
          <w:sz w:val="24"/>
          <w:szCs w:val="24"/>
          <w:lang w:bidi="ru-RU"/>
        </w:rPr>
        <w:t>не было морозов);</w:t>
      </w:r>
    </w:p>
    <w:p w:rsidR="006E703D" w:rsidRPr="00E1127B" w:rsidRDefault="006E703D" w:rsidP="002C1C28">
      <w:pPr>
        <w:pStyle w:val="23"/>
        <w:shd w:val="clear" w:color="auto" w:fill="auto"/>
        <w:spacing w:line="276" w:lineRule="auto"/>
        <w:ind w:firstLine="708"/>
        <w:jc w:val="both"/>
        <w:rPr>
          <w:color w:val="000000"/>
          <w:sz w:val="24"/>
          <w:szCs w:val="24"/>
          <w:lang w:bidi="ru-RU"/>
        </w:rPr>
      </w:pPr>
      <w:r w:rsidRPr="00E1127B">
        <w:rPr>
          <w:color w:val="000000"/>
          <w:sz w:val="24"/>
          <w:szCs w:val="24"/>
          <w:lang w:bidi="ru-RU"/>
        </w:rPr>
        <w:t xml:space="preserve">- уменьшение объемов потребления по водоснабжению связано с приобретением бутилированной воды для приготовления пищи </w:t>
      </w:r>
      <w:r w:rsidR="00E76037" w:rsidRPr="00E1127B">
        <w:rPr>
          <w:color w:val="000000"/>
          <w:sz w:val="24"/>
          <w:szCs w:val="24"/>
          <w:lang w:bidi="ru-RU"/>
        </w:rPr>
        <w:t xml:space="preserve">( обеда) </w:t>
      </w:r>
      <w:r w:rsidRPr="00E1127B">
        <w:rPr>
          <w:color w:val="000000"/>
          <w:sz w:val="24"/>
          <w:szCs w:val="24"/>
          <w:lang w:bidi="ru-RU"/>
        </w:rPr>
        <w:t>на кухне ( Кемский район, п.Рабочеостровск);</w:t>
      </w:r>
    </w:p>
    <w:p w:rsidR="00C37035" w:rsidRPr="00F71CA7" w:rsidRDefault="00C37035" w:rsidP="002C1C28">
      <w:pPr>
        <w:pStyle w:val="23"/>
        <w:shd w:val="clear" w:color="auto" w:fill="auto"/>
        <w:spacing w:line="276" w:lineRule="auto"/>
        <w:ind w:firstLine="708"/>
        <w:jc w:val="both"/>
        <w:rPr>
          <w:color w:val="000000"/>
          <w:sz w:val="24"/>
          <w:szCs w:val="24"/>
          <w:lang w:bidi="ru-RU"/>
        </w:rPr>
      </w:pPr>
      <w:r w:rsidRPr="00E1127B">
        <w:rPr>
          <w:color w:val="000000"/>
          <w:sz w:val="24"/>
          <w:szCs w:val="24"/>
          <w:lang w:bidi="ru-RU"/>
        </w:rPr>
        <w:t>- увеличение</w:t>
      </w:r>
      <w:r w:rsidRPr="00F71CA7">
        <w:rPr>
          <w:color w:val="000000"/>
          <w:sz w:val="24"/>
          <w:szCs w:val="24"/>
          <w:lang w:bidi="ru-RU"/>
        </w:rPr>
        <w:t xml:space="preserve"> расходов по водоотведению </w:t>
      </w:r>
      <w:r w:rsidR="002835B4" w:rsidRPr="00F71CA7">
        <w:rPr>
          <w:color w:val="000000"/>
          <w:sz w:val="24"/>
          <w:szCs w:val="24"/>
          <w:lang w:bidi="ru-RU"/>
        </w:rPr>
        <w:t>связано с увеличением количества получателей социальных услуг на отделениях дневного пребывания  на период проведения летних досуговых площадок в пгт.Лоухи и п.Рабочеостровск.</w:t>
      </w:r>
    </w:p>
    <w:p w:rsidR="00BA78A3" w:rsidRDefault="00BA78A3" w:rsidP="002D3C83">
      <w:pPr>
        <w:spacing w:line="276" w:lineRule="auto"/>
        <w:jc w:val="both"/>
        <w:rPr>
          <w:b/>
          <w:sz w:val="28"/>
          <w:szCs w:val="28"/>
        </w:rPr>
      </w:pPr>
    </w:p>
    <w:p w:rsidR="00AD2942" w:rsidRPr="00F71CA7" w:rsidRDefault="007F1910" w:rsidP="00653B9C">
      <w:pPr>
        <w:pStyle w:val="a4"/>
        <w:numPr>
          <w:ilvl w:val="0"/>
          <w:numId w:val="14"/>
        </w:numPr>
        <w:spacing w:line="276" w:lineRule="auto"/>
        <w:ind w:hanging="376"/>
        <w:rPr>
          <w:b/>
          <w:sz w:val="28"/>
          <w:szCs w:val="28"/>
        </w:rPr>
      </w:pPr>
      <w:r w:rsidRPr="00F71CA7">
        <w:rPr>
          <w:b/>
          <w:sz w:val="28"/>
          <w:szCs w:val="28"/>
        </w:rPr>
        <w:t xml:space="preserve"> </w:t>
      </w:r>
      <w:r w:rsidR="003B6A67" w:rsidRPr="00F71CA7">
        <w:rPr>
          <w:b/>
          <w:sz w:val="28"/>
          <w:szCs w:val="28"/>
        </w:rPr>
        <w:t>Обеспечение доступности</w:t>
      </w:r>
      <w:r w:rsidR="00DC4864" w:rsidRPr="00F71CA7">
        <w:rPr>
          <w:b/>
          <w:sz w:val="28"/>
          <w:szCs w:val="28"/>
        </w:rPr>
        <w:t xml:space="preserve"> объектов и услуг</w:t>
      </w:r>
      <w:r w:rsidR="00AD2942" w:rsidRPr="00F71CA7">
        <w:rPr>
          <w:b/>
          <w:sz w:val="28"/>
          <w:szCs w:val="28"/>
        </w:rPr>
        <w:t>.</w:t>
      </w:r>
    </w:p>
    <w:p w:rsidR="00876427" w:rsidRPr="00F71CA7" w:rsidRDefault="00876427" w:rsidP="008541E2">
      <w:pPr>
        <w:spacing w:line="276" w:lineRule="auto"/>
        <w:ind w:firstLine="567"/>
        <w:jc w:val="both"/>
        <w:rPr>
          <w:b/>
        </w:rPr>
      </w:pPr>
      <w:r w:rsidRPr="00F71CA7">
        <w:t xml:space="preserve"> В 2017 году частично обеспечена доступность для инвалидов и</w:t>
      </w:r>
      <w:r w:rsidR="00C13C95" w:rsidRPr="00F71CA7">
        <w:t xml:space="preserve"> </w:t>
      </w:r>
      <w:r w:rsidRPr="00F71CA7">
        <w:t>других маломобильных групп населения на объектах учреждения расположенных в Кемском районе, п. Рабочеостровск  и Лоухском районе, пгт. Лоухи. Созданы следующие условия: пандусы, поручни, доступные входные двери, обеспечено дублирование  звуковой и зрительной информации</w:t>
      </w:r>
      <w:r w:rsidR="00431DC3" w:rsidRPr="00F71CA7">
        <w:t>.</w:t>
      </w:r>
    </w:p>
    <w:p w:rsidR="00876427" w:rsidRDefault="00876427" w:rsidP="00ED3B8F">
      <w:pPr>
        <w:spacing w:line="276" w:lineRule="auto"/>
        <w:ind w:firstLine="567"/>
        <w:jc w:val="both"/>
      </w:pPr>
      <w:r w:rsidRPr="00F71CA7">
        <w:t xml:space="preserve"> Паспорта доступности актуализированы в 2019 году. Проведение мероприятий по повышению уровня доступности для инвалидов и других маломобильных групп населения  в 202</w:t>
      </w:r>
      <w:r w:rsidR="00CE6736">
        <w:t>4</w:t>
      </w:r>
      <w:r w:rsidRPr="00F71CA7">
        <w:t xml:space="preserve"> году не </w:t>
      </w:r>
      <w:r w:rsidR="00431DC3" w:rsidRPr="00F71CA7">
        <w:t>запланированы</w:t>
      </w:r>
      <w:r w:rsidRPr="00F71CA7">
        <w:t>.</w:t>
      </w:r>
    </w:p>
    <w:p w:rsidR="00771A18" w:rsidRPr="00F71CA7" w:rsidRDefault="00771A18" w:rsidP="00ED3B8F">
      <w:pPr>
        <w:spacing w:line="276" w:lineRule="auto"/>
        <w:ind w:firstLine="567"/>
        <w:jc w:val="both"/>
      </w:pPr>
      <w:r>
        <w:t>В течение текущего года специалисты учреждения принимали участие в серии информационно-методических семинарах по вопросам формирования доступной среды для инвалидов и других маломобильных групп населения, организации обследования и паспортизации объектов и услуг, разработки, согласования и утверждения Паспорта доступности объекта и предоставляемых услуг.</w:t>
      </w:r>
    </w:p>
    <w:p w:rsidR="00A9093A" w:rsidRPr="00F71CA7" w:rsidRDefault="00A9093A" w:rsidP="00876427">
      <w:pPr>
        <w:spacing w:line="276" w:lineRule="auto"/>
        <w:ind w:firstLine="567"/>
        <w:jc w:val="both"/>
        <w:rPr>
          <w:color w:val="FF0000"/>
          <w:lang w:bidi="ru-RU"/>
        </w:rPr>
      </w:pPr>
    </w:p>
    <w:p w:rsidR="005B09BB" w:rsidRDefault="007F1910" w:rsidP="00653B9C">
      <w:pPr>
        <w:pStyle w:val="a4"/>
        <w:numPr>
          <w:ilvl w:val="0"/>
          <w:numId w:val="14"/>
        </w:numPr>
        <w:spacing w:line="276" w:lineRule="auto"/>
        <w:rPr>
          <w:b/>
          <w:sz w:val="28"/>
          <w:szCs w:val="28"/>
        </w:rPr>
      </w:pPr>
      <w:r w:rsidRPr="00F71CA7">
        <w:rPr>
          <w:b/>
          <w:sz w:val="28"/>
          <w:szCs w:val="28"/>
        </w:rPr>
        <w:t xml:space="preserve"> </w:t>
      </w:r>
      <w:r w:rsidR="00ED549E">
        <w:rPr>
          <w:b/>
          <w:sz w:val="28"/>
          <w:szCs w:val="28"/>
        </w:rPr>
        <w:t xml:space="preserve">Выполнение </w:t>
      </w:r>
      <w:r w:rsidR="005B09BB" w:rsidRPr="00F71CA7">
        <w:rPr>
          <w:b/>
          <w:sz w:val="28"/>
          <w:szCs w:val="28"/>
        </w:rPr>
        <w:t xml:space="preserve"> государственного задания</w:t>
      </w:r>
    </w:p>
    <w:p w:rsidR="005B09BB" w:rsidRDefault="004F4E64" w:rsidP="00187632">
      <w:pPr>
        <w:pStyle w:val="a4"/>
        <w:tabs>
          <w:tab w:val="left" w:pos="695"/>
        </w:tabs>
        <w:spacing w:line="276" w:lineRule="auto"/>
        <w:ind w:left="0"/>
        <w:rPr>
          <w:spacing w:val="-4"/>
          <w:sz w:val="24"/>
          <w:szCs w:val="24"/>
        </w:rPr>
      </w:pPr>
      <w:r w:rsidRPr="00F71CA7">
        <w:rPr>
          <w:spacing w:val="-4"/>
          <w:sz w:val="24"/>
          <w:szCs w:val="24"/>
        </w:rPr>
        <w:t xml:space="preserve">           </w:t>
      </w:r>
      <w:r w:rsidR="005B09BB" w:rsidRPr="00F71CA7">
        <w:rPr>
          <w:spacing w:val="-4"/>
          <w:sz w:val="24"/>
          <w:szCs w:val="24"/>
        </w:rPr>
        <w:t xml:space="preserve"> В таблице №</w:t>
      </w:r>
      <w:r w:rsidR="00F34899" w:rsidRPr="00F71CA7">
        <w:rPr>
          <w:spacing w:val="-4"/>
          <w:sz w:val="24"/>
          <w:szCs w:val="24"/>
        </w:rPr>
        <w:t xml:space="preserve"> 6</w:t>
      </w:r>
      <w:r w:rsidR="005B09BB" w:rsidRPr="00F71CA7">
        <w:rPr>
          <w:spacing w:val="-4"/>
          <w:sz w:val="24"/>
          <w:szCs w:val="24"/>
        </w:rPr>
        <w:t xml:space="preserve"> представлены наименование государственных услуг, проценты выполнения государственного задания и причины неисполнения государственных услуг, видов работ.</w:t>
      </w:r>
    </w:p>
    <w:p w:rsidR="00E1127B" w:rsidRDefault="00E1127B" w:rsidP="00187632">
      <w:pPr>
        <w:pStyle w:val="a4"/>
        <w:tabs>
          <w:tab w:val="left" w:pos="695"/>
        </w:tabs>
        <w:spacing w:line="276" w:lineRule="auto"/>
        <w:ind w:left="0"/>
        <w:rPr>
          <w:spacing w:val="-4"/>
          <w:sz w:val="24"/>
          <w:szCs w:val="24"/>
        </w:rPr>
      </w:pPr>
    </w:p>
    <w:p w:rsidR="005B09BB" w:rsidRPr="00F71CA7" w:rsidRDefault="005B09BB" w:rsidP="005B09BB">
      <w:pPr>
        <w:spacing w:line="276" w:lineRule="auto"/>
        <w:jc w:val="right"/>
        <w:rPr>
          <w:b/>
        </w:rPr>
      </w:pPr>
      <w:r w:rsidRPr="00F71CA7">
        <w:lastRenderedPageBreak/>
        <w:t xml:space="preserve">Таблица </w:t>
      </w:r>
      <w:r w:rsidR="007A61C6" w:rsidRPr="00F71CA7">
        <w:t xml:space="preserve">№ </w:t>
      </w:r>
      <w:r w:rsidR="00F34899" w:rsidRPr="00F71CA7">
        <w:t>6</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7"/>
        <w:gridCol w:w="1984"/>
        <w:gridCol w:w="992"/>
      </w:tblGrid>
      <w:tr w:rsidR="00F824F5" w:rsidRPr="00F71CA7" w:rsidTr="004748AA">
        <w:tc>
          <w:tcPr>
            <w:tcW w:w="7797" w:type="dxa"/>
          </w:tcPr>
          <w:p w:rsidR="005A0E5A" w:rsidRPr="00F71CA7" w:rsidRDefault="005A0E5A" w:rsidP="005A0E5A">
            <w:pPr>
              <w:spacing w:line="276" w:lineRule="auto"/>
              <w:jc w:val="center"/>
              <w:rPr>
                <w:b/>
              </w:rPr>
            </w:pPr>
          </w:p>
          <w:p w:rsidR="005B09BB" w:rsidRPr="00F71CA7" w:rsidRDefault="005B09BB" w:rsidP="005A0E5A">
            <w:pPr>
              <w:spacing w:line="276" w:lineRule="auto"/>
              <w:jc w:val="center"/>
              <w:rPr>
                <w:b/>
              </w:rPr>
            </w:pPr>
            <w:r w:rsidRPr="00F71CA7">
              <w:rPr>
                <w:b/>
              </w:rPr>
              <w:t>Наименование услуги</w:t>
            </w:r>
          </w:p>
        </w:tc>
        <w:tc>
          <w:tcPr>
            <w:tcW w:w="1984" w:type="dxa"/>
          </w:tcPr>
          <w:p w:rsidR="00F824F5" w:rsidRPr="00F71CA7" w:rsidRDefault="00F824F5" w:rsidP="00F824F5">
            <w:pPr>
              <w:spacing w:line="276" w:lineRule="auto"/>
              <w:jc w:val="center"/>
              <w:rPr>
                <w:b/>
              </w:rPr>
            </w:pPr>
          </w:p>
          <w:p w:rsidR="005B09BB" w:rsidRPr="00F71CA7" w:rsidRDefault="005B09BB" w:rsidP="00F824F5">
            <w:pPr>
              <w:spacing w:line="276" w:lineRule="auto"/>
              <w:jc w:val="center"/>
              <w:rPr>
                <w:b/>
              </w:rPr>
            </w:pPr>
            <w:r w:rsidRPr="00F71CA7">
              <w:rPr>
                <w:b/>
              </w:rPr>
              <w:t>Процент выполнения</w:t>
            </w:r>
            <w:r w:rsidR="00DE7F8A" w:rsidRPr="00F71CA7">
              <w:rPr>
                <w:b/>
              </w:rPr>
              <w:t xml:space="preserve"> (%)</w:t>
            </w:r>
          </w:p>
        </w:tc>
        <w:tc>
          <w:tcPr>
            <w:tcW w:w="992" w:type="dxa"/>
          </w:tcPr>
          <w:p w:rsidR="005B09BB" w:rsidRPr="00F71CA7" w:rsidRDefault="005B09BB" w:rsidP="00F824F5">
            <w:pPr>
              <w:spacing w:line="276" w:lineRule="auto"/>
              <w:jc w:val="center"/>
              <w:rPr>
                <w:b/>
              </w:rPr>
            </w:pPr>
            <w:r w:rsidRPr="00F71CA7">
              <w:rPr>
                <w:b/>
              </w:rPr>
              <w:t>причины неисполнения</w:t>
            </w:r>
          </w:p>
        </w:tc>
      </w:tr>
      <w:tr w:rsidR="00F824F5" w:rsidRPr="00F71CA7" w:rsidTr="004748AA">
        <w:tc>
          <w:tcPr>
            <w:tcW w:w="7797" w:type="dxa"/>
          </w:tcPr>
          <w:p w:rsidR="005B09BB" w:rsidRPr="00F71CA7" w:rsidRDefault="00C179B7" w:rsidP="005B09BB">
            <w:pPr>
              <w:spacing w:line="276" w:lineRule="auto"/>
              <w:jc w:val="both"/>
            </w:pPr>
            <w:r w:rsidRPr="00F71CA7">
              <w:t>1</w:t>
            </w:r>
            <w:r w:rsidR="005B09BB" w:rsidRPr="00F71CA7">
              <w:t xml:space="preserve">.Психолого-медико-психологическая реабилитация детей </w:t>
            </w:r>
          </w:p>
        </w:tc>
        <w:tc>
          <w:tcPr>
            <w:tcW w:w="1984" w:type="dxa"/>
          </w:tcPr>
          <w:p w:rsidR="004748AA" w:rsidRDefault="004748AA" w:rsidP="005B09BB">
            <w:pPr>
              <w:spacing w:line="276" w:lineRule="auto"/>
              <w:jc w:val="center"/>
            </w:pPr>
            <w:r>
              <w:t>план – 4</w:t>
            </w:r>
            <w:r w:rsidR="00311D4D">
              <w:t>50</w:t>
            </w:r>
          </w:p>
          <w:p w:rsidR="004748AA" w:rsidRDefault="00311D4D" w:rsidP="005B09BB">
            <w:pPr>
              <w:spacing w:line="276" w:lineRule="auto"/>
              <w:jc w:val="center"/>
            </w:pPr>
            <w:r>
              <w:t>исполнение - 455</w:t>
            </w:r>
          </w:p>
          <w:p w:rsidR="005B09BB" w:rsidRPr="00F71CA7" w:rsidRDefault="00ED3B8F" w:rsidP="005B09BB">
            <w:pPr>
              <w:spacing w:line="276" w:lineRule="auto"/>
              <w:jc w:val="center"/>
            </w:pPr>
            <w:r w:rsidRPr="00F71CA7">
              <w:t>10</w:t>
            </w:r>
            <w:r w:rsidR="007C373C" w:rsidRPr="00F71CA7">
              <w:t>1</w:t>
            </w:r>
            <w:r w:rsidR="00216D25">
              <w:t>,1</w:t>
            </w:r>
            <w:r w:rsidR="005B09BB" w:rsidRPr="00F71CA7">
              <w:t>%</w:t>
            </w:r>
          </w:p>
        </w:tc>
        <w:tc>
          <w:tcPr>
            <w:tcW w:w="992" w:type="dxa"/>
          </w:tcPr>
          <w:p w:rsidR="005B09BB" w:rsidRPr="00F71CA7" w:rsidRDefault="009A48E2" w:rsidP="005B09BB">
            <w:pPr>
              <w:spacing w:line="276" w:lineRule="auto"/>
              <w:jc w:val="center"/>
            </w:pPr>
            <w:r w:rsidRPr="00F71CA7">
              <w:t>-</w:t>
            </w:r>
          </w:p>
        </w:tc>
      </w:tr>
      <w:tr w:rsidR="00F824F5" w:rsidRPr="00F71CA7" w:rsidTr="004748AA">
        <w:tc>
          <w:tcPr>
            <w:tcW w:w="7797" w:type="dxa"/>
          </w:tcPr>
          <w:p w:rsidR="005B09BB" w:rsidRPr="00F71CA7" w:rsidRDefault="005B09BB" w:rsidP="00FC3C14">
            <w:pPr>
              <w:spacing w:line="276" w:lineRule="auto"/>
              <w:jc w:val="both"/>
            </w:pPr>
            <w:r w:rsidRPr="00F71CA7">
              <w:t>3.Оказание консультативной, психологической, юридической, социальной и иной помощи лицам из числа детей, завершивших пребывание в организации для детей-сирот.</w:t>
            </w:r>
          </w:p>
        </w:tc>
        <w:tc>
          <w:tcPr>
            <w:tcW w:w="1984" w:type="dxa"/>
          </w:tcPr>
          <w:p w:rsidR="004748AA" w:rsidRDefault="004748AA" w:rsidP="004748AA">
            <w:pPr>
              <w:spacing w:line="276" w:lineRule="auto"/>
              <w:jc w:val="center"/>
            </w:pPr>
            <w:r>
              <w:t>план – 10</w:t>
            </w:r>
          </w:p>
          <w:p w:rsidR="004748AA" w:rsidRDefault="00311D4D" w:rsidP="004748AA">
            <w:pPr>
              <w:spacing w:line="276" w:lineRule="auto"/>
              <w:jc w:val="center"/>
            </w:pPr>
            <w:r>
              <w:t>исполнение - 12</w:t>
            </w:r>
          </w:p>
          <w:p w:rsidR="005B09BB" w:rsidRPr="00F71CA7" w:rsidRDefault="00216D25" w:rsidP="005B09BB">
            <w:pPr>
              <w:spacing w:line="276" w:lineRule="auto"/>
              <w:jc w:val="center"/>
            </w:pPr>
            <w:r>
              <w:t>12</w:t>
            </w:r>
            <w:r w:rsidR="00C179B7" w:rsidRPr="00F71CA7">
              <w:t>0,0</w:t>
            </w:r>
            <w:r w:rsidR="005B09BB" w:rsidRPr="00F71CA7">
              <w:t>%</w:t>
            </w:r>
          </w:p>
        </w:tc>
        <w:tc>
          <w:tcPr>
            <w:tcW w:w="992" w:type="dxa"/>
          </w:tcPr>
          <w:p w:rsidR="005B09BB" w:rsidRPr="00F71CA7" w:rsidRDefault="009A48E2" w:rsidP="005B09BB">
            <w:pPr>
              <w:spacing w:line="276" w:lineRule="auto"/>
              <w:jc w:val="center"/>
            </w:pPr>
            <w:r w:rsidRPr="00F71CA7">
              <w:t>-</w:t>
            </w:r>
          </w:p>
        </w:tc>
      </w:tr>
      <w:tr w:rsidR="00F824F5" w:rsidRPr="00F71CA7" w:rsidTr="004748AA">
        <w:tc>
          <w:tcPr>
            <w:tcW w:w="7797" w:type="dxa"/>
          </w:tcPr>
          <w:p w:rsidR="005B09BB" w:rsidRPr="00F71CA7" w:rsidRDefault="005B09BB" w:rsidP="005B09BB">
            <w:pPr>
              <w:spacing w:line="276" w:lineRule="auto"/>
              <w:jc w:val="both"/>
            </w:pPr>
            <w:r w:rsidRPr="00F71CA7">
              <w:t xml:space="preserve">4. Предоставление социального обслуживания в полустационарной форме (гражданин при наличии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tc>
        <w:tc>
          <w:tcPr>
            <w:tcW w:w="1984" w:type="dxa"/>
          </w:tcPr>
          <w:p w:rsidR="004748AA" w:rsidRDefault="004748AA" w:rsidP="004748AA">
            <w:pPr>
              <w:spacing w:line="276" w:lineRule="auto"/>
              <w:jc w:val="center"/>
            </w:pPr>
            <w:r>
              <w:t>план – 160</w:t>
            </w:r>
          </w:p>
          <w:p w:rsidR="004748AA" w:rsidRDefault="00311D4D" w:rsidP="004748AA">
            <w:pPr>
              <w:spacing w:line="276" w:lineRule="auto"/>
              <w:jc w:val="center"/>
            </w:pPr>
            <w:r>
              <w:t>исполнение - 160</w:t>
            </w:r>
          </w:p>
          <w:p w:rsidR="004748AA" w:rsidRDefault="004748AA" w:rsidP="004748AA">
            <w:pPr>
              <w:spacing w:line="276" w:lineRule="auto"/>
              <w:jc w:val="center"/>
            </w:pPr>
          </w:p>
          <w:p w:rsidR="004748AA" w:rsidRDefault="004623C0" w:rsidP="004748AA">
            <w:pPr>
              <w:spacing w:line="276" w:lineRule="auto"/>
              <w:jc w:val="center"/>
            </w:pPr>
            <w:r w:rsidRPr="00F71CA7">
              <w:t xml:space="preserve">            </w:t>
            </w:r>
          </w:p>
          <w:p w:rsidR="005B09BB" w:rsidRPr="00F71CA7" w:rsidRDefault="004623C0" w:rsidP="004748AA">
            <w:pPr>
              <w:spacing w:line="276" w:lineRule="auto"/>
              <w:jc w:val="center"/>
            </w:pPr>
            <w:r w:rsidRPr="00F71CA7">
              <w:t xml:space="preserve"> 1</w:t>
            </w:r>
            <w:r w:rsidR="00311D4D">
              <w:t>00</w:t>
            </w:r>
            <w:r w:rsidR="005B09BB" w:rsidRPr="00F71CA7">
              <w:t>%</w:t>
            </w:r>
          </w:p>
        </w:tc>
        <w:tc>
          <w:tcPr>
            <w:tcW w:w="992" w:type="dxa"/>
          </w:tcPr>
          <w:p w:rsidR="009A48E2" w:rsidRPr="00F71CA7" w:rsidRDefault="009A48E2" w:rsidP="005B09BB">
            <w:pPr>
              <w:spacing w:line="276" w:lineRule="auto"/>
              <w:jc w:val="center"/>
            </w:pPr>
          </w:p>
          <w:p w:rsidR="005B09BB" w:rsidRPr="00F71CA7" w:rsidRDefault="009A48E2" w:rsidP="005B09BB">
            <w:pPr>
              <w:spacing w:line="276" w:lineRule="auto"/>
              <w:jc w:val="center"/>
            </w:pPr>
            <w:r w:rsidRPr="00F71CA7">
              <w:t>-</w:t>
            </w:r>
          </w:p>
        </w:tc>
      </w:tr>
      <w:tr w:rsidR="00F824F5" w:rsidRPr="00F71CA7" w:rsidTr="004748AA">
        <w:tc>
          <w:tcPr>
            <w:tcW w:w="7797" w:type="dxa"/>
          </w:tcPr>
          <w:p w:rsidR="005B09BB" w:rsidRPr="00F71CA7" w:rsidRDefault="005B09BB" w:rsidP="005B09BB">
            <w:pPr>
              <w:spacing w:line="276" w:lineRule="auto"/>
              <w:jc w:val="both"/>
            </w:pPr>
            <w:r w:rsidRPr="00F71CA7">
              <w:t>5. Предоставление социального обслуживания в полустационарной форме (гражданин при наличии ребенка или детей (в том числе находящихся под опекой, попечительством), испытывающих трудности в социальной адаптации.</w:t>
            </w:r>
          </w:p>
        </w:tc>
        <w:tc>
          <w:tcPr>
            <w:tcW w:w="1984" w:type="dxa"/>
          </w:tcPr>
          <w:p w:rsidR="004748AA" w:rsidRDefault="00311D4D" w:rsidP="004748AA">
            <w:pPr>
              <w:spacing w:line="276" w:lineRule="auto"/>
              <w:jc w:val="center"/>
            </w:pPr>
            <w:r>
              <w:t>план – 365</w:t>
            </w:r>
          </w:p>
          <w:p w:rsidR="004748AA" w:rsidRDefault="00311D4D" w:rsidP="004748AA">
            <w:pPr>
              <w:spacing w:line="276" w:lineRule="auto"/>
              <w:jc w:val="center"/>
            </w:pPr>
            <w:r>
              <w:t>исполнение - 366</w:t>
            </w:r>
          </w:p>
          <w:p w:rsidR="004748AA" w:rsidRDefault="004748AA" w:rsidP="005B09BB">
            <w:pPr>
              <w:spacing w:line="276" w:lineRule="auto"/>
              <w:jc w:val="center"/>
            </w:pPr>
          </w:p>
          <w:p w:rsidR="005B09BB" w:rsidRPr="00F71CA7" w:rsidRDefault="004623C0" w:rsidP="005B09BB">
            <w:pPr>
              <w:spacing w:line="276" w:lineRule="auto"/>
              <w:jc w:val="center"/>
            </w:pPr>
            <w:r w:rsidRPr="00F71CA7">
              <w:t>10</w:t>
            </w:r>
            <w:r w:rsidR="00216D25">
              <w:t>0,3</w:t>
            </w:r>
            <w:r w:rsidR="005B09BB" w:rsidRPr="00F71CA7">
              <w:t>%</w:t>
            </w:r>
          </w:p>
        </w:tc>
        <w:tc>
          <w:tcPr>
            <w:tcW w:w="992" w:type="dxa"/>
          </w:tcPr>
          <w:p w:rsidR="005B09BB" w:rsidRPr="00F71CA7" w:rsidRDefault="009A48E2" w:rsidP="005B09BB">
            <w:pPr>
              <w:spacing w:line="276" w:lineRule="auto"/>
            </w:pPr>
            <w:r w:rsidRPr="00F71CA7">
              <w:t xml:space="preserve">         -</w:t>
            </w:r>
          </w:p>
        </w:tc>
      </w:tr>
      <w:tr w:rsidR="003B6A67" w:rsidRPr="00F71CA7" w:rsidTr="004748AA">
        <w:tc>
          <w:tcPr>
            <w:tcW w:w="7797" w:type="dxa"/>
          </w:tcPr>
          <w:p w:rsidR="003B6A67" w:rsidRPr="00F71CA7" w:rsidRDefault="003B6A67" w:rsidP="007C373C">
            <w:pPr>
              <w:spacing w:line="276" w:lineRule="auto"/>
              <w:jc w:val="both"/>
            </w:pPr>
            <w:r w:rsidRPr="00F71CA7">
              <w:t xml:space="preserve">6. </w:t>
            </w:r>
            <w:bookmarkStart w:id="20" w:name="_Hlk126851736"/>
            <w:r w:rsidRPr="00F71CA7">
              <w:t xml:space="preserve">Подбор и подготовка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Российской Федерации </w:t>
            </w:r>
            <w:bookmarkEnd w:id="20"/>
          </w:p>
        </w:tc>
        <w:tc>
          <w:tcPr>
            <w:tcW w:w="1984" w:type="dxa"/>
          </w:tcPr>
          <w:p w:rsidR="004748AA" w:rsidRDefault="004748AA" w:rsidP="004748AA">
            <w:pPr>
              <w:spacing w:line="276" w:lineRule="auto"/>
              <w:jc w:val="center"/>
            </w:pPr>
            <w:r>
              <w:t>план – 19</w:t>
            </w:r>
          </w:p>
          <w:p w:rsidR="004748AA" w:rsidRDefault="004748AA" w:rsidP="004748AA">
            <w:pPr>
              <w:spacing w:line="276" w:lineRule="auto"/>
              <w:jc w:val="center"/>
            </w:pPr>
            <w:r>
              <w:t>исполнение - 19</w:t>
            </w:r>
          </w:p>
          <w:p w:rsidR="003B6A67" w:rsidRPr="00F71CA7" w:rsidRDefault="007C373C" w:rsidP="007C373C">
            <w:pPr>
              <w:spacing w:line="360" w:lineRule="auto"/>
              <w:jc w:val="center"/>
            </w:pPr>
            <w:r w:rsidRPr="00F71CA7">
              <w:t>100</w:t>
            </w:r>
            <w:r w:rsidR="00C179B7" w:rsidRPr="00F71CA7">
              <w:t>,0</w:t>
            </w:r>
            <w:r w:rsidRPr="00F71CA7">
              <w:t>%</w:t>
            </w:r>
          </w:p>
        </w:tc>
        <w:tc>
          <w:tcPr>
            <w:tcW w:w="992" w:type="dxa"/>
          </w:tcPr>
          <w:p w:rsidR="003B6A67" w:rsidRPr="00F71CA7" w:rsidRDefault="009A48E2" w:rsidP="005B09BB">
            <w:pPr>
              <w:spacing w:line="276" w:lineRule="auto"/>
            </w:pPr>
            <w:r w:rsidRPr="00F71CA7">
              <w:t xml:space="preserve">         -</w:t>
            </w:r>
          </w:p>
        </w:tc>
      </w:tr>
      <w:tr w:rsidR="000E3143" w:rsidRPr="00F71CA7" w:rsidTr="004748AA">
        <w:tc>
          <w:tcPr>
            <w:tcW w:w="7797" w:type="dxa"/>
          </w:tcPr>
          <w:p w:rsidR="000E3143" w:rsidRPr="00F71CA7" w:rsidRDefault="004F4E64" w:rsidP="007C373C">
            <w:pPr>
              <w:spacing w:line="276" w:lineRule="auto"/>
              <w:jc w:val="both"/>
            </w:pPr>
            <w:r w:rsidRPr="00F71CA7">
              <w:t>Общий процент исполнения государственного задания за 2023 год</w:t>
            </w:r>
          </w:p>
        </w:tc>
        <w:tc>
          <w:tcPr>
            <w:tcW w:w="1984" w:type="dxa"/>
          </w:tcPr>
          <w:p w:rsidR="000E3143" w:rsidRPr="00F71CA7" w:rsidRDefault="00311D4D" w:rsidP="007C373C">
            <w:pPr>
              <w:spacing w:line="360" w:lineRule="auto"/>
              <w:jc w:val="center"/>
            </w:pPr>
            <w:r>
              <w:t>104</w:t>
            </w:r>
            <w:r w:rsidR="004F4E64" w:rsidRPr="00F71CA7">
              <w:t>%</w:t>
            </w:r>
          </w:p>
        </w:tc>
        <w:tc>
          <w:tcPr>
            <w:tcW w:w="992" w:type="dxa"/>
          </w:tcPr>
          <w:p w:rsidR="000E3143" w:rsidRPr="00F71CA7" w:rsidRDefault="000E3143" w:rsidP="005B09BB">
            <w:pPr>
              <w:spacing w:line="276" w:lineRule="auto"/>
            </w:pPr>
          </w:p>
        </w:tc>
      </w:tr>
    </w:tbl>
    <w:p w:rsidR="0008618F" w:rsidRPr="00F71CA7" w:rsidRDefault="00311D4D" w:rsidP="00F42FA2">
      <w:pPr>
        <w:spacing w:line="276" w:lineRule="auto"/>
        <w:ind w:firstLine="708"/>
        <w:jc w:val="both"/>
      </w:pPr>
      <w:r>
        <w:rPr>
          <w:bCs/>
        </w:rPr>
        <w:t>Деятельность учреждения в 2024</w:t>
      </w:r>
      <w:r w:rsidR="000F2643" w:rsidRPr="00F71CA7">
        <w:rPr>
          <w:bCs/>
        </w:rPr>
        <w:t xml:space="preserve"> году осуществлялась</w:t>
      </w:r>
      <w:r w:rsidR="00EA4341" w:rsidRPr="00F71CA7">
        <w:rPr>
          <w:bCs/>
        </w:rPr>
        <w:t xml:space="preserve"> по установленной плановой мощности и плановых показателях </w:t>
      </w:r>
      <w:r w:rsidR="000F2643" w:rsidRPr="00F71CA7">
        <w:rPr>
          <w:bCs/>
        </w:rPr>
        <w:t xml:space="preserve">   утвержденны</w:t>
      </w:r>
      <w:r w:rsidR="00EA4341" w:rsidRPr="00F71CA7">
        <w:rPr>
          <w:bCs/>
        </w:rPr>
        <w:t>х</w:t>
      </w:r>
      <w:r w:rsidR="000F2643" w:rsidRPr="00F71CA7">
        <w:rPr>
          <w:bCs/>
        </w:rPr>
        <w:t xml:space="preserve"> государственным заданием</w:t>
      </w:r>
      <w:r w:rsidR="00EA4341" w:rsidRPr="00F71CA7">
        <w:rPr>
          <w:bCs/>
        </w:rPr>
        <w:t>.</w:t>
      </w:r>
    </w:p>
    <w:p w:rsidR="00092C99" w:rsidRPr="00F71CA7" w:rsidRDefault="00FC3C14" w:rsidP="00F42FA2">
      <w:pPr>
        <w:spacing w:line="276" w:lineRule="auto"/>
        <w:ind w:firstLine="708"/>
        <w:jc w:val="both"/>
      </w:pPr>
      <w:r w:rsidRPr="00F71CA7">
        <w:t>В результате реорганизации Центра (приказ Министерства социальной защиты Республики Карелия № 860-П от 20.12.2021 года), закрытие с 01 сентября 2022 года отделения реабилитации в форме стационарного социального обслуживания</w:t>
      </w:r>
      <w:r w:rsidR="00EA4341" w:rsidRPr="00F71CA7">
        <w:t>,</w:t>
      </w:r>
      <w:r w:rsidR="00092C99" w:rsidRPr="00F71CA7">
        <w:t xml:space="preserve"> на территориях Кемского и Лоухского районов Центр оказывает услуги в полустационарной форме социального обслуживания.</w:t>
      </w:r>
    </w:p>
    <w:p w:rsidR="005B09BB" w:rsidRPr="00F71CA7" w:rsidRDefault="00A8712B" w:rsidP="00F42FA2">
      <w:pPr>
        <w:spacing w:line="276" w:lineRule="auto"/>
        <w:ind w:firstLine="708"/>
        <w:jc w:val="both"/>
      </w:pPr>
      <w:r w:rsidRPr="00F71CA7">
        <w:t>О</w:t>
      </w:r>
      <w:r w:rsidR="002254F8" w:rsidRPr="00F71CA7">
        <w:t>бщий процент выполнения</w:t>
      </w:r>
      <w:r w:rsidR="009D5901" w:rsidRPr="00F71CA7">
        <w:t xml:space="preserve"> </w:t>
      </w:r>
      <w:r w:rsidR="002254F8" w:rsidRPr="00F71CA7">
        <w:t xml:space="preserve">государственного задания </w:t>
      </w:r>
      <w:r w:rsidR="008541E2" w:rsidRPr="00F71CA7">
        <w:t>– 1</w:t>
      </w:r>
      <w:r w:rsidR="00311D4D">
        <w:t>04</w:t>
      </w:r>
      <w:r w:rsidR="00904324" w:rsidRPr="00F71CA7">
        <w:t xml:space="preserve">%, что свидетельствует о  востребованности социальных услуг, предоставляемых учреждением. </w:t>
      </w:r>
      <w:r w:rsidR="009A4A4F" w:rsidRPr="00F71CA7">
        <w:t>Перевыпо</w:t>
      </w:r>
      <w:r w:rsidR="002254F8" w:rsidRPr="00F71CA7">
        <w:t xml:space="preserve">лнение </w:t>
      </w:r>
      <w:r w:rsidR="00F42FA2" w:rsidRPr="00F71CA7">
        <w:t xml:space="preserve"> связано  с</w:t>
      </w:r>
      <w:r w:rsidR="003472E8" w:rsidRPr="00F71CA7">
        <w:t xml:space="preserve"> увеличением предоставления</w:t>
      </w:r>
      <w:r w:rsidR="00F42FA2" w:rsidRPr="00F71CA7">
        <w:t xml:space="preserve"> услуг в полустационарной форме социального обслуживания</w:t>
      </w:r>
      <w:r w:rsidR="002254F8" w:rsidRPr="00F71CA7">
        <w:t>, а именно увеличением числа несовершеннолетних, склонны</w:t>
      </w:r>
      <w:r w:rsidR="008541E2" w:rsidRPr="00F71CA7">
        <w:t xml:space="preserve">х к совершению правонарушений, </w:t>
      </w:r>
      <w:r w:rsidR="002254F8" w:rsidRPr="00F71CA7">
        <w:t>увеличение числа семей с проблемам</w:t>
      </w:r>
      <w:r w:rsidR="008541E2" w:rsidRPr="00F71CA7">
        <w:t>и детско-родительских отношений и востребованность в услугах посинтернатного сопровождения выпускников учреждения.</w:t>
      </w:r>
    </w:p>
    <w:p w:rsidR="00515B4F" w:rsidRPr="00F71CA7" w:rsidRDefault="00515B4F" w:rsidP="00515B4F">
      <w:pPr>
        <w:spacing w:line="276" w:lineRule="auto"/>
        <w:jc w:val="both"/>
        <w:rPr>
          <w:b/>
          <w:sz w:val="28"/>
          <w:szCs w:val="28"/>
        </w:rPr>
      </w:pPr>
    </w:p>
    <w:p w:rsidR="00515B4F" w:rsidRPr="00F71CA7" w:rsidRDefault="00ED549E" w:rsidP="00ED549E">
      <w:pPr>
        <w:tabs>
          <w:tab w:val="left" w:pos="1029"/>
        </w:tabs>
        <w:spacing w:line="276" w:lineRule="auto"/>
        <w:ind w:firstLine="568"/>
        <w:jc w:val="both"/>
      </w:pPr>
      <w:r>
        <w:rPr>
          <w:b/>
          <w:sz w:val="28"/>
        </w:rPr>
        <w:t>13.</w:t>
      </w:r>
      <w:r w:rsidR="007F1910" w:rsidRPr="00ED549E">
        <w:rPr>
          <w:b/>
          <w:sz w:val="28"/>
        </w:rPr>
        <w:t xml:space="preserve"> </w:t>
      </w:r>
      <w:r w:rsidR="00515B4F" w:rsidRPr="00ED549E">
        <w:rPr>
          <w:b/>
          <w:sz w:val="28"/>
        </w:rPr>
        <w:t xml:space="preserve">Выполнение Плана мероприятий («дорожной карты») по приведению организации в соответствие положениям постановления Правительства Российской Федерации от 24 мая 2014 года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w:t>
      </w:r>
    </w:p>
    <w:p w:rsidR="002835B4" w:rsidRDefault="002835B4" w:rsidP="002835B4">
      <w:pPr>
        <w:spacing w:line="276" w:lineRule="auto"/>
        <w:jc w:val="both"/>
      </w:pPr>
      <w:r w:rsidRPr="00F71CA7">
        <w:t xml:space="preserve">           В связи с закрытием с 01 сентября 2022 года </w:t>
      </w:r>
      <w:r w:rsidRPr="00F71CA7">
        <w:rPr>
          <w:color w:val="000000"/>
          <w:lang w:bidi="ru-RU"/>
        </w:rPr>
        <w:t xml:space="preserve">отделения социальной реабилитации в форме стационарного обслуживания (приказ № 860-П от 20.12.2021г.) государственную услугу по </w:t>
      </w:r>
      <w:r w:rsidRPr="00F71CA7">
        <w:t>содержанию и воспитанию детей-сирот и детей, оставшихся без попечения родителей, детей, находящихся в трудной жизненной ситуации Центр не предоставляет.</w:t>
      </w:r>
    </w:p>
    <w:p w:rsidR="00515B4F" w:rsidRPr="00F71CA7" w:rsidRDefault="00515B4F" w:rsidP="00515B4F">
      <w:pPr>
        <w:jc w:val="both"/>
        <w:rPr>
          <w:b/>
        </w:rPr>
      </w:pPr>
    </w:p>
    <w:p w:rsidR="00515B4F" w:rsidRPr="00F71CA7" w:rsidRDefault="002A70A3" w:rsidP="00515B4F">
      <w:pPr>
        <w:jc w:val="both"/>
        <w:rPr>
          <w:b/>
          <w:sz w:val="28"/>
          <w:szCs w:val="28"/>
        </w:rPr>
      </w:pPr>
      <w:r>
        <w:rPr>
          <w:b/>
          <w:sz w:val="28"/>
          <w:szCs w:val="28"/>
        </w:rPr>
        <w:t xml:space="preserve">     </w:t>
      </w:r>
      <w:r w:rsidR="00ED549E">
        <w:rPr>
          <w:b/>
          <w:sz w:val="28"/>
          <w:szCs w:val="28"/>
        </w:rPr>
        <w:t xml:space="preserve">  14</w:t>
      </w:r>
      <w:r w:rsidR="00515B4F" w:rsidRPr="00F71CA7">
        <w:rPr>
          <w:b/>
          <w:sz w:val="28"/>
          <w:szCs w:val="28"/>
        </w:rPr>
        <w:t xml:space="preserve">. Информация о движении получателей социальных услуг  </w:t>
      </w:r>
    </w:p>
    <w:p w:rsidR="00C56034" w:rsidRPr="00F71CA7" w:rsidRDefault="00C56034" w:rsidP="00C56034">
      <w:pPr>
        <w:spacing w:line="276" w:lineRule="auto"/>
        <w:jc w:val="both"/>
      </w:pPr>
      <w:r>
        <w:t xml:space="preserve">         </w:t>
      </w:r>
      <w:r w:rsidRPr="00F71CA7">
        <w:t xml:space="preserve">В связи с закрытием с 01 сентября 2022 года </w:t>
      </w:r>
      <w:r w:rsidRPr="00F71CA7">
        <w:rPr>
          <w:color w:val="000000"/>
          <w:lang w:bidi="ru-RU"/>
        </w:rPr>
        <w:t xml:space="preserve">отделения социальной реабилитации в форме стационарного обслуживания (приказ № 860-П от 20.12.2021г.)государственную услугу по </w:t>
      </w:r>
      <w:r w:rsidRPr="00F71CA7">
        <w:t>содержанию и воспитанию детей-сирот и детей, оставшихся без попечения родителей, детей, находящихся в трудной жизненной ситуации Центр не предоставляет.</w:t>
      </w:r>
    </w:p>
    <w:p w:rsidR="00C56034" w:rsidRDefault="00C56034" w:rsidP="00C56034">
      <w:pPr>
        <w:spacing w:line="276" w:lineRule="auto"/>
        <w:jc w:val="both"/>
      </w:pPr>
      <w:r w:rsidRPr="00F71CA7">
        <w:t xml:space="preserve"> Информация о движении получателей социальных услуг в полустационарной форме</w:t>
      </w:r>
      <w:r>
        <w:t xml:space="preserve"> социального обслуживания в 2024</w:t>
      </w:r>
      <w:r w:rsidRPr="00F71CA7">
        <w:t xml:space="preserve"> году представлена в таблице № </w:t>
      </w:r>
      <w:r>
        <w:t>7, в сравнении с 2023</w:t>
      </w:r>
      <w:r w:rsidRPr="00F71CA7">
        <w:t xml:space="preserve"> годом.</w:t>
      </w:r>
    </w:p>
    <w:p w:rsidR="00C56034" w:rsidRPr="00F71CA7" w:rsidRDefault="00C56034" w:rsidP="00C56034">
      <w:pPr>
        <w:spacing w:line="276" w:lineRule="auto"/>
        <w:jc w:val="right"/>
      </w:pPr>
      <w:r>
        <w:t>Таблица № 7</w:t>
      </w:r>
    </w:p>
    <w:tbl>
      <w:tblPr>
        <w:tblStyle w:val="a3"/>
        <w:tblpPr w:leftFromText="180" w:rightFromText="180" w:vertAnchor="text" w:horzAnchor="margin" w:tblpY="121"/>
        <w:tblW w:w="0" w:type="auto"/>
        <w:tblLook w:val="04A0"/>
      </w:tblPr>
      <w:tblGrid>
        <w:gridCol w:w="3085"/>
        <w:gridCol w:w="3686"/>
        <w:gridCol w:w="1984"/>
        <w:gridCol w:w="1985"/>
      </w:tblGrid>
      <w:tr w:rsidR="00C56034" w:rsidRPr="00F71CA7" w:rsidTr="00D52EF7">
        <w:tc>
          <w:tcPr>
            <w:tcW w:w="6771" w:type="dxa"/>
            <w:gridSpan w:val="2"/>
            <w:vMerge w:val="restart"/>
          </w:tcPr>
          <w:p w:rsidR="00C56034" w:rsidRPr="00F71CA7" w:rsidRDefault="00C56034" w:rsidP="00D52EF7">
            <w:pPr>
              <w:spacing w:line="276" w:lineRule="auto"/>
              <w:jc w:val="both"/>
            </w:pPr>
            <w:r w:rsidRPr="00F71CA7">
              <w:rPr>
                <w:b/>
              </w:rPr>
              <w:t>Учреждение, отделение</w:t>
            </w:r>
          </w:p>
        </w:tc>
        <w:tc>
          <w:tcPr>
            <w:tcW w:w="3969" w:type="dxa"/>
            <w:gridSpan w:val="2"/>
          </w:tcPr>
          <w:p w:rsidR="00C56034" w:rsidRPr="00F71CA7" w:rsidRDefault="00C56034" w:rsidP="00D52EF7">
            <w:pPr>
              <w:spacing w:line="276" w:lineRule="auto"/>
              <w:jc w:val="both"/>
            </w:pPr>
            <w:r w:rsidRPr="00F71CA7">
              <w:rPr>
                <w:b/>
              </w:rPr>
              <w:t>Количество, проценты</w:t>
            </w:r>
          </w:p>
        </w:tc>
      </w:tr>
      <w:tr w:rsidR="00C56034" w:rsidRPr="00F71CA7" w:rsidTr="00D52EF7">
        <w:tc>
          <w:tcPr>
            <w:tcW w:w="6771" w:type="dxa"/>
            <w:gridSpan w:val="2"/>
            <w:vMerge/>
          </w:tcPr>
          <w:p w:rsidR="00C56034" w:rsidRPr="00F71CA7" w:rsidRDefault="00C56034" w:rsidP="00D52EF7">
            <w:pPr>
              <w:spacing w:line="276" w:lineRule="auto"/>
              <w:jc w:val="both"/>
            </w:pPr>
          </w:p>
        </w:tc>
        <w:tc>
          <w:tcPr>
            <w:tcW w:w="1984" w:type="dxa"/>
          </w:tcPr>
          <w:p w:rsidR="00C56034" w:rsidRPr="00F71CA7" w:rsidRDefault="00C56034" w:rsidP="00D52EF7">
            <w:pPr>
              <w:spacing w:line="276" w:lineRule="auto"/>
              <w:jc w:val="center"/>
            </w:pPr>
            <w:r>
              <w:t>2023</w:t>
            </w:r>
            <w:r w:rsidRPr="00F71CA7">
              <w:t>г</w:t>
            </w:r>
          </w:p>
        </w:tc>
        <w:tc>
          <w:tcPr>
            <w:tcW w:w="1985" w:type="dxa"/>
          </w:tcPr>
          <w:p w:rsidR="00C56034" w:rsidRPr="00F71CA7" w:rsidRDefault="00C56034" w:rsidP="00D52EF7">
            <w:pPr>
              <w:spacing w:line="276" w:lineRule="auto"/>
              <w:jc w:val="center"/>
            </w:pPr>
            <w:r>
              <w:t>2024</w:t>
            </w:r>
            <w:r w:rsidRPr="00F71CA7">
              <w:t>г</w:t>
            </w:r>
          </w:p>
        </w:tc>
      </w:tr>
      <w:tr w:rsidR="00C56034" w:rsidRPr="00F71CA7" w:rsidTr="00D52EF7">
        <w:tc>
          <w:tcPr>
            <w:tcW w:w="3085" w:type="dxa"/>
            <w:vMerge w:val="restart"/>
          </w:tcPr>
          <w:p w:rsidR="00C56034" w:rsidRPr="00F71CA7" w:rsidRDefault="00C56034" w:rsidP="00D52EF7">
            <w:pPr>
              <w:spacing w:line="276" w:lineRule="auto"/>
              <w:jc w:val="both"/>
            </w:pPr>
            <w:r w:rsidRPr="00F71CA7">
              <w:t>Отделение социальной реабилитации (стационарная форма соц. обслуживания)</w:t>
            </w:r>
          </w:p>
        </w:tc>
        <w:tc>
          <w:tcPr>
            <w:tcW w:w="3686" w:type="dxa"/>
            <w:vAlign w:val="center"/>
          </w:tcPr>
          <w:p w:rsidR="00C56034" w:rsidRPr="00F71CA7" w:rsidRDefault="00C56034" w:rsidP="00D52EF7">
            <w:r w:rsidRPr="00F71CA7">
              <w:t>Численность на начало отчётного периода</w:t>
            </w:r>
          </w:p>
        </w:tc>
        <w:tc>
          <w:tcPr>
            <w:tcW w:w="1984" w:type="dxa"/>
            <w:vAlign w:val="center"/>
          </w:tcPr>
          <w:p w:rsidR="00C56034" w:rsidRPr="00F71CA7" w:rsidRDefault="00C56034" w:rsidP="00D52EF7">
            <w:pPr>
              <w:jc w:val="center"/>
              <w:rPr>
                <w:i/>
              </w:rPr>
            </w:pPr>
            <w:r w:rsidRPr="00F71CA7">
              <w:rPr>
                <w:i/>
              </w:rPr>
              <w:t>0</w:t>
            </w:r>
          </w:p>
        </w:tc>
        <w:tc>
          <w:tcPr>
            <w:tcW w:w="1985" w:type="dxa"/>
            <w:vAlign w:val="center"/>
          </w:tcPr>
          <w:p w:rsidR="00C56034" w:rsidRPr="00F71CA7" w:rsidRDefault="00C56034" w:rsidP="00D52EF7">
            <w:pPr>
              <w:jc w:val="center"/>
              <w:rPr>
                <w:i/>
              </w:rPr>
            </w:pPr>
            <w:r w:rsidRPr="00F71CA7">
              <w:rPr>
                <w:i/>
              </w:rPr>
              <w:t>0</w:t>
            </w:r>
          </w:p>
        </w:tc>
      </w:tr>
      <w:tr w:rsidR="00C56034" w:rsidRPr="00F71CA7" w:rsidTr="00D52EF7">
        <w:tc>
          <w:tcPr>
            <w:tcW w:w="3085" w:type="dxa"/>
            <w:vMerge/>
          </w:tcPr>
          <w:p w:rsidR="00C56034" w:rsidRPr="00F71CA7" w:rsidRDefault="00C56034" w:rsidP="00D52EF7">
            <w:pPr>
              <w:spacing w:line="276" w:lineRule="auto"/>
              <w:jc w:val="both"/>
            </w:pPr>
          </w:p>
        </w:tc>
        <w:tc>
          <w:tcPr>
            <w:tcW w:w="3686" w:type="dxa"/>
            <w:vAlign w:val="center"/>
          </w:tcPr>
          <w:p w:rsidR="00C56034" w:rsidRPr="00F71CA7" w:rsidRDefault="00C56034" w:rsidP="00D52EF7">
            <w:r w:rsidRPr="00F71CA7">
              <w:t>Численность на конец отчётного периода</w:t>
            </w:r>
          </w:p>
        </w:tc>
        <w:tc>
          <w:tcPr>
            <w:tcW w:w="1984" w:type="dxa"/>
            <w:vAlign w:val="center"/>
          </w:tcPr>
          <w:p w:rsidR="00C56034" w:rsidRPr="00F71CA7" w:rsidRDefault="00C56034" w:rsidP="00D52EF7">
            <w:pPr>
              <w:jc w:val="center"/>
              <w:rPr>
                <w:i/>
              </w:rPr>
            </w:pPr>
            <w:r w:rsidRPr="00F71CA7">
              <w:rPr>
                <w:i/>
              </w:rPr>
              <w:t>0</w:t>
            </w:r>
          </w:p>
        </w:tc>
        <w:tc>
          <w:tcPr>
            <w:tcW w:w="1985" w:type="dxa"/>
            <w:vAlign w:val="center"/>
          </w:tcPr>
          <w:p w:rsidR="00C56034" w:rsidRPr="00F71CA7" w:rsidRDefault="00C56034" w:rsidP="00D52EF7">
            <w:pPr>
              <w:jc w:val="center"/>
              <w:rPr>
                <w:i/>
              </w:rPr>
            </w:pPr>
            <w:r w:rsidRPr="00F71CA7">
              <w:rPr>
                <w:i/>
              </w:rPr>
              <w:t>0</w:t>
            </w:r>
          </w:p>
        </w:tc>
      </w:tr>
      <w:tr w:rsidR="00C56034" w:rsidRPr="00F71CA7" w:rsidTr="00D52EF7">
        <w:tc>
          <w:tcPr>
            <w:tcW w:w="3085" w:type="dxa"/>
            <w:vMerge/>
          </w:tcPr>
          <w:p w:rsidR="00C56034" w:rsidRPr="00F71CA7" w:rsidRDefault="00C56034" w:rsidP="00D52EF7">
            <w:pPr>
              <w:spacing w:line="276" w:lineRule="auto"/>
              <w:jc w:val="both"/>
            </w:pPr>
          </w:p>
        </w:tc>
        <w:tc>
          <w:tcPr>
            <w:tcW w:w="3686" w:type="dxa"/>
            <w:vAlign w:val="center"/>
          </w:tcPr>
          <w:p w:rsidR="00C56034" w:rsidRPr="00F71CA7" w:rsidRDefault="00C56034" w:rsidP="00D52EF7">
            <w:r w:rsidRPr="00F71CA7">
              <w:t>Число прибывших</w:t>
            </w:r>
          </w:p>
        </w:tc>
        <w:tc>
          <w:tcPr>
            <w:tcW w:w="1984" w:type="dxa"/>
            <w:vAlign w:val="center"/>
          </w:tcPr>
          <w:p w:rsidR="00C56034" w:rsidRPr="00F71CA7" w:rsidRDefault="00C56034" w:rsidP="00D52EF7">
            <w:pPr>
              <w:jc w:val="center"/>
              <w:rPr>
                <w:i/>
              </w:rPr>
            </w:pPr>
            <w:r w:rsidRPr="00F71CA7">
              <w:rPr>
                <w:i/>
              </w:rPr>
              <w:t>0</w:t>
            </w:r>
          </w:p>
        </w:tc>
        <w:tc>
          <w:tcPr>
            <w:tcW w:w="1985" w:type="dxa"/>
            <w:vAlign w:val="center"/>
          </w:tcPr>
          <w:p w:rsidR="00C56034" w:rsidRPr="00F71CA7" w:rsidRDefault="00C56034" w:rsidP="00D52EF7">
            <w:pPr>
              <w:jc w:val="center"/>
              <w:rPr>
                <w:i/>
              </w:rPr>
            </w:pPr>
            <w:r w:rsidRPr="00F71CA7">
              <w:rPr>
                <w:i/>
              </w:rPr>
              <w:t>0</w:t>
            </w:r>
          </w:p>
        </w:tc>
      </w:tr>
      <w:tr w:rsidR="00C56034" w:rsidRPr="00F71CA7" w:rsidTr="00D52EF7">
        <w:tc>
          <w:tcPr>
            <w:tcW w:w="3085" w:type="dxa"/>
            <w:vMerge/>
          </w:tcPr>
          <w:p w:rsidR="00C56034" w:rsidRPr="00F71CA7" w:rsidRDefault="00C56034" w:rsidP="00D52EF7">
            <w:pPr>
              <w:spacing w:line="276" w:lineRule="auto"/>
              <w:jc w:val="both"/>
            </w:pPr>
          </w:p>
        </w:tc>
        <w:tc>
          <w:tcPr>
            <w:tcW w:w="3686" w:type="dxa"/>
            <w:vAlign w:val="center"/>
          </w:tcPr>
          <w:p w:rsidR="00C56034" w:rsidRPr="00F71CA7" w:rsidRDefault="00C56034" w:rsidP="00D52EF7">
            <w:r w:rsidRPr="00F71CA7">
              <w:t>Число выбывших</w:t>
            </w:r>
          </w:p>
          <w:p w:rsidR="00C56034" w:rsidRPr="00F71CA7" w:rsidRDefault="00C56034" w:rsidP="00D52EF7"/>
        </w:tc>
        <w:tc>
          <w:tcPr>
            <w:tcW w:w="1984" w:type="dxa"/>
            <w:vAlign w:val="center"/>
          </w:tcPr>
          <w:p w:rsidR="00C56034" w:rsidRPr="00F71CA7" w:rsidRDefault="00C56034" w:rsidP="00D52EF7">
            <w:pPr>
              <w:jc w:val="center"/>
              <w:rPr>
                <w:i/>
              </w:rPr>
            </w:pPr>
            <w:r w:rsidRPr="00F71CA7">
              <w:rPr>
                <w:i/>
              </w:rPr>
              <w:t>0</w:t>
            </w:r>
          </w:p>
        </w:tc>
        <w:tc>
          <w:tcPr>
            <w:tcW w:w="1985" w:type="dxa"/>
            <w:vAlign w:val="center"/>
          </w:tcPr>
          <w:p w:rsidR="00C56034" w:rsidRPr="00F71CA7" w:rsidRDefault="00C56034" w:rsidP="00D52EF7">
            <w:pPr>
              <w:jc w:val="center"/>
              <w:rPr>
                <w:i/>
              </w:rPr>
            </w:pPr>
            <w:r w:rsidRPr="00F71CA7">
              <w:rPr>
                <w:i/>
              </w:rPr>
              <w:t>0</w:t>
            </w:r>
          </w:p>
        </w:tc>
      </w:tr>
      <w:tr w:rsidR="00C56034" w:rsidRPr="00F71CA7" w:rsidTr="00D52EF7">
        <w:tc>
          <w:tcPr>
            <w:tcW w:w="3085" w:type="dxa"/>
            <w:vMerge/>
          </w:tcPr>
          <w:p w:rsidR="00C56034" w:rsidRPr="00F71CA7" w:rsidRDefault="00C56034" w:rsidP="00D52EF7">
            <w:pPr>
              <w:spacing w:line="276" w:lineRule="auto"/>
              <w:jc w:val="both"/>
            </w:pPr>
          </w:p>
        </w:tc>
        <w:tc>
          <w:tcPr>
            <w:tcW w:w="3686" w:type="dxa"/>
            <w:vAlign w:val="center"/>
          </w:tcPr>
          <w:p w:rsidR="00C56034" w:rsidRPr="00F71CA7" w:rsidRDefault="00C56034" w:rsidP="00D52EF7">
            <w:r w:rsidRPr="00F71CA7">
              <w:t>- из них в биологическую семью</w:t>
            </w:r>
          </w:p>
        </w:tc>
        <w:tc>
          <w:tcPr>
            <w:tcW w:w="1984" w:type="dxa"/>
            <w:vAlign w:val="center"/>
          </w:tcPr>
          <w:p w:rsidR="00C56034" w:rsidRPr="00F71CA7" w:rsidRDefault="00C56034" w:rsidP="00D52EF7">
            <w:pPr>
              <w:jc w:val="center"/>
              <w:rPr>
                <w:i/>
              </w:rPr>
            </w:pPr>
            <w:r w:rsidRPr="00F71CA7">
              <w:rPr>
                <w:i/>
              </w:rPr>
              <w:t>0</w:t>
            </w:r>
          </w:p>
        </w:tc>
        <w:tc>
          <w:tcPr>
            <w:tcW w:w="1985" w:type="dxa"/>
            <w:vAlign w:val="center"/>
          </w:tcPr>
          <w:p w:rsidR="00C56034" w:rsidRPr="00F71CA7" w:rsidRDefault="00C56034" w:rsidP="00D52EF7">
            <w:pPr>
              <w:jc w:val="center"/>
              <w:rPr>
                <w:i/>
              </w:rPr>
            </w:pPr>
            <w:r w:rsidRPr="00F71CA7">
              <w:rPr>
                <w:i/>
              </w:rPr>
              <w:t>0</w:t>
            </w:r>
          </w:p>
        </w:tc>
      </w:tr>
      <w:tr w:rsidR="00C56034" w:rsidRPr="00F71CA7" w:rsidTr="00D52EF7">
        <w:tc>
          <w:tcPr>
            <w:tcW w:w="3085" w:type="dxa"/>
            <w:vMerge/>
          </w:tcPr>
          <w:p w:rsidR="00C56034" w:rsidRPr="00F71CA7" w:rsidRDefault="00C56034" w:rsidP="00D52EF7">
            <w:pPr>
              <w:spacing w:line="276" w:lineRule="auto"/>
              <w:jc w:val="both"/>
            </w:pPr>
          </w:p>
        </w:tc>
        <w:tc>
          <w:tcPr>
            <w:tcW w:w="3686" w:type="dxa"/>
            <w:vAlign w:val="center"/>
          </w:tcPr>
          <w:p w:rsidR="00C56034" w:rsidRPr="00F71CA7" w:rsidRDefault="00C56034" w:rsidP="00D52EF7">
            <w:r w:rsidRPr="00F71CA7">
              <w:t>% от общего числа выбывших</w:t>
            </w:r>
          </w:p>
        </w:tc>
        <w:tc>
          <w:tcPr>
            <w:tcW w:w="1984" w:type="dxa"/>
            <w:vAlign w:val="center"/>
          </w:tcPr>
          <w:p w:rsidR="00C56034" w:rsidRPr="00F71CA7" w:rsidRDefault="00C56034" w:rsidP="00D52EF7">
            <w:pPr>
              <w:jc w:val="center"/>
              <w:rPr>
                <w:i/>
              </w:rPr>
            </w:pPr>
            <w:r w:rsidRPr="00F71CA7">
              <w:rPr>
                <w:i/>
              </w:rPr>
              <w:t>0</w:t>
            </w:r>
          </w:p>
        </w:tc>
        <w:tc>
          <w:tcPr>
            <w:tcW w:w="1985" w:type="dxa"/>
            <w:vAlign w:val="center"/>
          </w:tcPr>
          <w:p w:rsidR="00C56034" w:rsidRPr="00F71CA7" w:rsidRDefault="00C56034" w:rsidP="00D52EF7">
            <w:pPr>
              <w:jc w:val="center"/>
              <w:rPr>
                <w:i/>
              </w:rPr>
            </w:pPr>
            <w:r w:rsidRPr="00F71CA7">
              <w:rPr>
                <w:i/>
              </w:rPr>
              <w:t>0</w:t>
            </w:r>
          </w:p>
        </w:tc>
      </w:tr>
      <w:tr w:rsidR="00C56034" w:rsidRPr="00F71CA7" w:rsidTr="00D52EF7">
        <w:tc>
          <w:tcPr>
            <w:tcW w:w="3085" w:type="dxa"/>
            <w:vMerge/>
          </w:tcPr>
          <w:p w:rsidR="00C56034" w:rsidRPr="00F71CA7" w:rsidRDefault="00C56034" w:rsidP="00D52EF7">
            <w:pPr>
              <w:spacing w:line="276" w:lineRule="auto"/>
              <w:jc w:val="both"/>
            </w:pPr>
          </w:p>
        </w:tc>
        <w:tc>
          <w:tcPr>
            <w:tcW w:w="3686" w:type="dxa"/>
            <w:vAlign w:val="center"/>
          </w:tcPr>
          <w:p w:rsidR="00C56034" w:rsidRPr="00F71CA7" w:rsidRDefault="00C56034" w:rsidP="00D52EF7">
            <w:r w:rsidRPr="00F71CA7">
              <w:t>- из них в замещающие семьи</w:t>
            </w:r>
          </w:p>
        </w:tc>
        <w:tc>
          <w:tcPr>
            <w:tcW w:w="1984" w:type="dxa"/>
            <w:vAlign w:val="center"/>
          </w:tcPr>
          <w:p w:rsidR="00C56034" w:rsidRPr="00F71CA7" w:rsidRDefault="00C56034" w:rsidP="00D52EF7">
            <w:pPr>
              <w:jc w:val="center"/>
              <w:rPr>
                <w:i/>
              </w:rPr>
            </w:pPr>
            <w:r w:rsidRPr="00F71CA7">
              <w:rPr>
                <w:i/>
              </w:rPr>
              <w:t>0</w:t>
            </w:r>
          </w:p>
        </w:tc>
        <w:tc>
          <w:tcPr>
            <w:tcW w:w="1985" w:type="dxa"/>
            <w:vAlign w:val="center"/>
          </w:tcPr>
          <w:p w:rsidR="00C56034" w:rsidRPr="00F71CA7" w:rsidRDefault="00C56034" w:rsidP="00D52EF7">
            <w:pPr>
              <w:jc w:val="center"/>
              <w:rPr>
                <w:i/>
              </w:rPr>
            </w:pPr>
            <w:r w:rsidRPr="00F71CA7">
              <w:rPr>
                <w:i/>
              </w:rPr>
              <w:t>0</w:t>
            </w:r>
          </w:p>
        </w:tc>
      </w:tr>
      <w:tr w:rsidR="00C56034" w:rsidRPr="00F71CA7" w:rsidTr="00D52EF7">
        <w:tc>
          <w:tcPr>
            <w:tcW w:w="3085" w:type="dxa"/>
            <w:vMerge/>
          </w:tcPr>
          <w:p w:rsidR="00C56034" w:rsidRPr="00F71CA7" w:rsidRDefault="00C56034" w:rsidP="00D52EF7">
            <w:pPr>
              <w:spacing w:line="276" w:lineRule="auto"/>
              <w:jc w:val="both"/>
            </w:pPr>
          </w:p>
        </w:tc>
        <w:tc>
          <w:tcPr>
            <w:tcW w:w="3686" w:type="dxa"/>
            <w:vAlign w:val="center"/>
          </w:tcPr>
          <w:p w:rsidR="00C56034" w:rsidRPr="00F71CA7" w:rsidRDefault="00C56034" w:rsidP="00D52EF7">
            <w:r w:rsidRPr="00F71CA7">
              <w:t>% от общего числа выбывших</w:t>
            </w:r>
          </w:p>
        </w:tc>
        <w:tc>
          <w:tcPr>
            <w:tcW w:w="1984" w:type="dxa"/>
            <w:vAlign w:val="center"/>
          </w:tcPr>
          <w:p w:rsidR="00C56034" w:rsidRPr="00F71CA7" w:rsidRDefault="00C56034" w:rsidP="00D52EF7">
            <w:pPr>
              <w:jc w:val="center"/>
              <w:rPr>
                <w:i/>
              </w:rPr>
            </w:pPr>
            <w:r w:rsidRPr="00F71CA7">
              <w:rPr>
                <w:i/>
              </w:rPr>
              <w:t>0</w:t>
            </w:r>
          </w:p>
        </w:tc>
        <w:tc>
          <w:tcPr>
            <w:tcW w:w="1985" w:type="dxa"/>
            <w:vAlign w:val="center"/>
          </w:tcPr>
          <w:p w:rsidR="00C56034" w:rsidRPr="00F71CA7" w:rsidRDefault="00C56034" w:rsidP="00D52EF7">
            <w:pPr>
              <w:jc w:val="center"/>
              <w:rPr>
                <w:i/>
              </w:rPr>
            </w:pPr>
            <w:r w:rsidRPr="00F71CA7">
              <w:rPr>
                <w:i/>
              </w:rPr>
              <w:t>0</w:t>
            </w:r>
          </w:p>
        </w:tc>
      </w:tr>
      <w:tr w:rsidR="00C56034" w:rsidRPr="00F71CA7" w:rsidTr="00D52EF7">
        <w:tc>
          <w:tcPr>
            <w:tcW w:w="3085" w:type="dxa"/>
            <w:vMerge/>
          </w:tcPr>
          <w:p w:rsidR="00C56034" w:rsidRPr="00F71CA7" w:rsidRDefault="00C56034" w:rsidP="00D52EF7">
            <w:pPr>
              <w:spacing w:line="276" w:lineRule="auto"/>
              <w:jc w:val="both"/>
            </w:pPr>
          </w:p>
        </w:tc>
        <w:tc>
          <w:tcPr>
            <w:tcW w:w="3686" w:type="dxa"/>
            <w:vAlign w:val="center"/>
          </w:tcPr>
          <w:p w:rsidR="00C56034" w:rsidRPr="00F71CA7" w:rsidRDefault="00C56034" w:rsidP="00D52EF7">
            <w:r w:rsidRPr="00F71CA7">
              <w:t>другое</w:t>
            </w:r>
          </w:p>
        </w:tc>
        <w:tc>
          <w:tcPr>
            <w:tcW w:w="1984" w:type="dxa"/>
            <w:vAlign w:val="center"/>
          </w:tcPr>
          <w:p w:rsidR="00C56034" w:rsidRPr="00F71CA7" w:rsidRDefault="00C56034" w:rsidP="00D52EF7">
            <w:pPr>
              <w:jc w:val="center"/>
              <w:rPr>
                <w:i/>
              </w:rPr>
            </w:pPr>
            <w:r w:rsidRPr="00F71CA7">
              <w:rPr>
                <w:i/>
              </w:rPr>
              <w:t>0</w:t>
            </w:r>
          </w:p>
        </w:tc>
        <w:tc>
          <w:tcPr>
            <w:tcW w:w="1985" w:type="dxa"/>
            <w:vAlign w:val="center"/>
          </w:tcPr>
          <w:p w:rsidR="00C56034" w:rsidRDefault="00C56034" w:rsidP="00D52EF7">
            <w:pPr>
              <w:jc w:val="center"/>
              <w:rPr>
                <w:i/>
              </w:rPr>
            </w:pPr>
            <w:r w:rsidRPr="00F71CA7">
              <w:rPr>
                <w:i/>
              </w:rPr>
              <w:t>0</w:t>
            </w:r>
          </w:p>
          <w:p w:rsidR="00C56034" w:rsidRPr="00F71CA7" w:rsidRDefault="00C56034" w:rsidP="00D52EF7">
            <w:pPr>
              <w:jc w:val="center"/>
              <w:rPr>
                <w:i/>
              </w:rPr>
            </w:pPr>
          </w:p>
        </w:tc>
      </w:tr>
      <w:tr w:rsidR="00C56034" w:rsidRPr="00F71CA7" w:rsidTr="00D52EF7">
        <w:tc>
          <w:tcPr>
            <w:tcW w:w="3085" w:type="dxa"/>
            <w:vAlign w:val="center"/>
          </w:tcPr>
          <w:p w:rsidR="00C56034" w:rsidRPr="00F71CA7" w:rsidRDefault="00C56034" w:rsidP="00D52EF7">
            <w:r w:rsidRPr="00F71CA7">
              <w:t xml:space="preserve">Отделение дневного пребывания </w:t>
            </w:r>
          </w:p>
        </w:tc>
        <w:tc>
          <w:tcPr>
            <w:tcW w:w="3686" w:type="dxa"/>
            <w:vAlign w:val="center"/>
          </w:tcPr>
          <w:p w:rsidR="00C56034" w:rsidRPr="00F71CA7" w:rsidRDefault="00C56034" w:rsidP="00D52EF7">
            <w:r w:rsidRPr="00F71CA7">
              <w:t>Численность несовершеннолетних, получивших социальные услуги в условиях отделения</w:t>
            </w:r>
          </w:p>
        </w:tc>
        <w:tc>
          <w:tcPr>
            <w:tcW w:w="1984" w:type="dxa"/>
            <w:vAlign w:val="center"/>
          </w:tcPr>
          <w:p w:rsidR="00C56034" w:rsidRPr="00F71CA7" w:rsidRDefault="00C56034" w:rsidP="00D52EF7">
            <w:pPr>
              <w:jc w:val="center"/>
            </w:pPr>
            <w:r w:rsidRPr="00F71CA7">
              <w:t>14</w:t>
            </w:r>
            <w:r>
              <w:t>7</w:t>
            </w:r>
          </w:p>
        </w:tc>
        <w:tc>
          <w:tcPr>
            <w:tcW w:w="1985" w:type="dxa"/>
            <w:vAlign w:val="center"/>
          </w:tcPr>
          <w:p w:rsidR="00C56034" w:rsidRPr="00F449B4" w:rsidRDefault="00C56034" w:rsidP="00D52EF7">
            <w:pPr>
              <w:jc w:val="center"/>
            </w:pPr>
            <w:r w:rsidRPr="00F449B4">
              <w:t>146</w:t>
            </w:r>
          </w:p>
        </w:tc>
      </w:tr>
      <w:tr w:rsidR="00C56034" w:rsidRPr="00F71CA7" w:rsidTr="00D52EF7">
        <w:tc>
          <w:tcPr>
            <w:tcW w:w="3085" w:type="dxa"/>
            <w:vMerge w:val="restart"/>
            <w:vAlign w:val="center"/>
          </w:tcPr>
          <w:p w:rsidR="00C56034" w:rsidRPr="00F71CA7" w:rsidRDefault="00C56034" w:rsidP="00D52EF7">
            <w:r w:rsidRPr="00F71CA7">
              <w:t>Иные отделения:</w:t>
            </w:r>
          </w:p>
          <w:p w:rsidR="00C56034" w:rsidRPr="00F71CA7" w:rsidRDefault="00C56034" w:rsidP="00653B9C">
            <w:pPr>
              <w:numPr>
                <w:ilvl w:val="0"/>
                <w:numId w:val="6"/>
              </w:numPr>
              <w:contextualSpacing/>
              <w:rPr>
                <w:i/>
                <w:sz w:val="22"/>
                <w:szCs w:val="22"/>
                <w:lang w:bidi="ru-RU"/>
              </w:rPr>
            </w:pPr>
            <w:r w:rsidRPr="00F71CA7">
              <w:rPr>
                <w:i/>
                <w:sz w:val="22"/>
                <w:szCs w:val="22"/>
                <w:lang w:bidi="ru-RU"/>
              </w:rPr>
              <w:t>Отделение профилактики социального сиротства</w:t>
            </w:r>
          </w:p>
          <w:p w:rsidR="00C56034" w:rsidRPr="00F71CA7" w:rsidRDefault="00C56034" w:rsidP="00653B9C">
            <w:pPr>
              <w:numPr>
                <w:ilvl w:val="0"/>
                <w:numId w:val="6"/>
              </w:numPr>
              <w:contextualSpacing/>
              <w:rPr>
                <w:sz w:val="22"/>
                <w:szCs w:val="22"/>
                <w:lang w:bidi="ru-RU"/>
              </w:rPr>
            </w:pPr>
            <w:r w:rsidRPr="00F71CA7">
              <w:rPr>
                <w:i/>
                <w:sz w:val="22"/>
                <w:szCs w:val="22"/>
                <w:lang w:bidi="ru-RU"/>
              </w:rPr>
              <w:t>Отделение содействия семейному устройству и социального сопровождения</w:t>
            </w:r>
          </w:p>
        </w:tc>
        <w:tc>
          <w:tcPr>
            <w:tcW w:w="3686" w:type="dxa"/>
            <w:vAlign w:val="center"/>
          </w:tcPr>
          <w:p w:rsidR="00C56034" w:rsidRPr="00F71CA7" w:rsidRDefault="00C56034" w:rsidP="00D52EF7">
            <w:r w:rsidRPr="00F71CA7">
              <w:t>Численность обслуженных несовершеннолетних получателей услуг</w:t>
            </w:r>
          </w:p>
        </w:tc>
        <w:tc>
          <w:tcPr>
            <w:tcW w:w="1984" w:type="dxa"/>
            <w:vAlign w:val="center"/>
          </w:tcPr>
          <w:p w:rsidR="00C56034" w:rsidRPr="00F71CA7" w:rsidRDefault="00C56034" w:rsidP="00D52EF7">
            <w:pPr>
              <w:jc w:val="center"/>
            </w:pPr>
            <w:r w:rsidRPr="00F71CA7">
              <w:t>30</w:t>
            </w:r>
            <w:r>
              <w:t>6</w:t>
            </w:r>
          </w:p>
        </w:tc>
        <w:tc>
          <w:tcPr>
            <w:tcW w:w="1985" w:type="dxa"/>
            <w:vAlign w:val="center"/>
          </w:tcPr>
          <w:p w:rsidR="00C56034" w:rsidRPr="0075565D" w:rsidRDefault="00C56034" w:rsidP="00D52EF7">
            <w:pPr>
              <w:jc w:val="center"/>
              <w:rPr>
                <w:b/>
                <w:i/>
              </w:rPr>
            </w:pPr>
            <w:r w:rsidRPr="0075565D">
              <w:t xml:space="preserve">309 </w:t>
            </w:r>
          </w:p>
          <w:p w:rsidR="00C56034" w:rsidRPr="00BF5BE0" w:rsidRDefault="00C56034" w:rsidP="00D52EF7">
            <w:pPr>
              <w:jc w:val="center"/>
              <w:rPr>
                <w:b/>
                <w:i/>
              </w:rPr>
            </w:pPr>
          </w:p>
        </w:tc>
      </w:tr>
      <w:tr w:rsidR="00C56034" w:rsidRPr="00F71CA7" w:rsidTr="00D52EF7">
        <w:tc>
          <w:tcPr>
            <w:tcW w:w="3085" w:type="dxa"/>
            <w:vMerge/>
            <w:vAlign w:val="center"/>
          </w:tcPr>
          <w:p w:rsidR="00C56034" w:rsidRPr="00F71CA7" w:rsidRDefault="00C56034" w:rsidP="00D52EF7"/>
        </w:tc>
        <w:tc>
          <w:tcPr>
            <w:tcW w:w="3686" w:type="dxa"/>
            <w:vAlign w:val="center"/>
          </w:tcPr>
          <w:p w:rsidR="00C56034" w:rsidRPr="00F71CA7" w:rsidRDefault="00C56034" w:rsidP="00D52EF7">
            <w:r w:rsidRPr="00F71CA7">
              <w:t>Численность обслуженных</w:t>
            </w:r>
          </w:p>
          <w:p w:rsidR="00C56034" w:rsidRPr="00F71CA7" w:rsidRDefault="00C56034" w:rsidP="00D52EF7">
            <w:r w:rsidRPr="00F71CA7">
              <w:t>совершеннолетних получателей услуг</w:t>
            </w:r>
          </w:p>
          <w:p w:rsidR="00C56034" w:rsidRPr="00F71CA7" w:rsidRDefault="00C56034" w:rsidP="00D52EF7"/>
        </w:tc>
        <w:tc>
          <w:tcPr>
            <w:tcW w:w="1984" w:type="dxa"/>
            <w:vAlign w:val="center"/>
          </w:tcPr>
          <w:p w:rsidR="00C56034" w:rsidRPr="00F71CA7" w:rsidRDefault="00C56034" w:rsidP="00D52EF7">
            <w:pPr>
              <w:jc w:val="center"/>
            </w:pPr>
            <w:r w:rsidRPr="00F71CA7">
              <w:t>5</w:t>
            </w:r>
            <w:r>
              <w:t>54</w:t>
            </w:r>
          </w:p>
        </w:tc>
        <w:tc>
          <w:tcPr>
            <w:tcW w:w="1985" w:type="dxa"/>
            <w:vAlign w:val="center"/>
          </w:tcPr>
          <w:p w:rsidR="00C56034" w:rsidRPr="00F71CA7" w:rsidRDefault="00C56034" w:rsidP="00D52EF7">
            <w:pPr>
              <w:jc w:val="center"/>
            </w:pPr>
            <w:r w:rsidRPr="00F71CA7">
              <w:t>55</w:t>
            </w:r>
            <w:r>
              <w:t>7</w:t>
            </w:r>
          </w:p>
        </w:tc>
      </w:tr>
      <w:tr w:rsidR="00C56034" w:rsidRPr="00F71CA7" w:rsidTr="00D52EF7">
        <w:tc>
          <w:tcPr>
            <w:tcW w:w="6771" w:type="dxa"/>
            <w:gridSpan w:val="2"/>
          </w:tcPr>
          <w:p w:rsidR="00C56034" w:rsidRPr="00F71CA7" w:rsidRDefault="00C56034" w:rsidP="00D52EF7">
            <w:pPr>
              <w:spacing w:line="276" w:lineRule="auto"/>
              <w:jc w:val="both"/>
            </w:pPr>
            <w:r w:rsidRPr="00F71CA7">
              <w:t>Всего  обслужено получателей услуг по Центру:</w:t>
            </w:r>
          </w:p>
        </w:tc>
        <w:tc>
          <w:tcPr>
            <w:tcW w:w="1984" w:type="dxa"/>
          </w:tcPr>
          <w:p w:rsidR="00C56034" w:rsidRPr="00F71CA7" w:rsidRDefault="00C56034" w:rsidP="00D52EF7">
            <w:pPr>
              <w:spacing w:line="276" w:lineRule="auto"/>
              <w:jc w:val="center"/>
            </w:pPr>
            <w:r w:rsidRPr="00F71CA7">
              <w:rPr>
                <w:b/>
              </w:rPr>
              <w:t>100</w:t>
            </w:r>
            <w:r>
              <w:rPr>
                <w:b/>
              </w:rPr>
              <w:t>7</w:t>
            </w:r>
          </w:p>
        </w:tc>
        <w:tc>
          <w:tcPr>
            <w:tcW w:w="1985" w:type="dxa"/>
          </w:tcPr>
          <w:p w:rsidR="00C56034" w:rsidRPr="00F71CA7" w:rsidRDefault="00C56034" w:rsidP="00D52EF7">
            <w:pPr>
              <w:spacing w:line="276" w:lineRule="auto"/>
              <w:jc w:val="center"/>
            </w:pPr>
            <w:r>
              <w:rPr>
                <w:b/>
              </w:rPr>
              <w:t>1012</w:t>
            </w:r>
          </w:p>
        </w:tc>
      </w:tr>
    </w:tbl>
    <w:p w:rsidR="00C56034" w:rsidRPr="00F71CA7" w:rsidRDefault="00C56034" w:rsidP="00C56034">
      <w:pPr>
        <w:spacing w:line="276" w:lineRule="auto"/>
        <w:ind w:firstLine="708"/>
        <w:jc w:val="both"/>
      </w:pPr>
      <w:r>
        <w:t>А</w:t>
      </w:r>
      <w:r w:rsidRPr="00F71CA7">
        <w:t>нализ данных показал  при  оказании услуг в полустационарной форме социального об</w:t>
      </w:r>
      <w:r>
        <w:t>служивания,  в   сравнении с 2023</w:t>
      </w:r>
      <w:r w:rsidRPr="00F71CA7">
        <w:t xml:space="preserve"> годом, количество  получателей социальных  услуг</w:t>
      </w:r>
      <w:r>
        <w:t xml:space="preserve"> посещающих </w:t>
      </w:r>
      <w:r w:rsidRPr="00F71CA7">
        <w:t xml:space="preserve"> группы дневного пребывания и</w:t>
      </w:r>
      <w:r>
        <w:t xml:space="preserve">  каникулярные площадки в 2024</w:t>
      </w:r>
      <w:r w:rsidRPr="00F71CA7">
        <w:t xml:space="preserve"> году </w:t>
      </w:r>
      <w:r>
        <w:t>осталось на прежнем уровне. Иными отделениями в 2024</w:t>
      </w:r>
      <w:r w:rsidRPr="00F71CA7">
        <w:t xml:space="preserve"> году  обслужено</w:t>
      </w:r>
      <w:r>
        <w:t xml:space="preserve"> несовершеннолетних  полу</w:t>
      </w:r>
      <w:r w:rsidR="002F578E">
        <w:t>чателей услуг на 0,98 % больше,</w:t>
      </w:r>
      <w:r>
        <w:t xml:space="preserve"> </w:t>
      </w:r>
      <w:r w:rsidRPr="00F71CA7">
        <w:t xml:space="preserve"> совершеннолетних граждан  на </w:t>
      </w:r>
      <w:r w:rsidRPr="0013349D">
        <w:t xml:space="preserve">0,54% </w:t>
      </w:r>
      <w:r w:rsidRPr="00F71CA7">
        <w:t>больше.</w:t>
      </w:r>
    </w:p>
    <w:p w:rsidR="00C56034" w:rsidRPr="00E1127B" w:rsidRDefault="002F578E" w:rsidP="00C56034">
      <w:pPr>
        <w:spacing w:line="276" w:lineRule="auto"/>
        <w:ind w:firstLine="708"/>
        <w:jc w:val="both"/>
      </w:pPr>
      <w:r w:rsidRPr="00E1127B">
        <w:t xml:space="preserve">При сравнении 2024 года к 2023 году по показателю </w:t>
      </w:r>
      <w:r w:rsidR="00B127CC" w:rsidRPr="00E1127B">
        <w:t>«</w:t>
      </w:r>
      <w:r w:rsidRPr="00E1127B">
        <w:t>всего обслужено получателей социальных услуг</w:t>
      </w:r>
      <w:r w:rsidR="00B127CC" w:rsidRPr="00E1127B">
        <w:t>»</w:t>
      </w:r>
      <w:r w:rsidRPr="00E1127B">
        <w:t xml:space="preserve"> прослеживается незначительное увеличение на 0,5%. </w:t>
      </w:r>
    </w:p>
    <w:p w:rsidR="0003045E" w:rsidRPr="0003045E" w:rsidRDefault="00C56034" w:rsidP="0003045E">
      <w:pPr>
        <w:spacing w:line="276" w:lineRule="auto"/>
        <w:ind w:firstLine="709"/>
        <w:jc w:val="both"/>
      </w:pPr>
      <w:r w:rsidRPr="0003045E">
        <w:t xml:space="preserve">Отделения дневного пребывания посещают дети, испытывающие трудности в социальной адаптации: низкая успеваемость в школе, трудности в общении со сверстниками, повышенная тревожность, заниженная самооценка. Возрастная группа от 7 до 14 лет. В работе с детьми на дневном отделении используются реабилитационные программы, направленные на коррекцию поведения, мотивацию к учебному процессу, налаживание межличностных отношений со сверстниками, психофизическую коррекцию. Время пребывания в Центре с 12 до 17 часов. Для детей посещающих отделение дневного пребывания в Кемском районе свыше четырех часов организовано горячее </w:t>
      </w:r>
      <w:r w:rsidRPr="0003045E">
        <w:lastRenderedPageBreak/>
        <w:t xml:space="preserve">питание. В течение 2024 года 146 детей посещающих  отделения дневного пребывания в Кемском и Лоухском районах получили услуги в </w:t>
      </w:r>
      <w:r w:rsidR="002F578E" w:rsidRPr="0003045E">
        <w:t>течени</w:t>
      </w:r>
      <w:r w:rsidR="0003045E" w:rsidRPr="0003045E">
        <w:t>е</w:t>
      </w:r>
      <w:r w:rsidR="002F578E" w:rsidRPr="0003045E">
        <w:t xml:space="preserve"> учебного периода так и в </w:t>
      </w:r>
      <w:r w:rsidRPr="0003045E">
        <w:t>рамках работы каникулярных площадок</w:t>
      </w:r>
      <w:r w:rsidR="00B94CD1" w:rsidRPr="0003045E">
        <w:t>.</w:t>
      </w:r>
      <w:r w:rsidR="0003045E" w:rsidRPr="0003045E">
        <w:t xml:space="preserve"> </w:t>
      </w:r>
      <w:r w:rsidR="0003045E">
        <w:t>В отделениях</w:t>
      </w:r>
      <w:r w:rsidR="0003045E" w:rsidRPr="0003045E">
        <w:t xml:space="preserve"> были реализованы досуговые, социально-коррекционные и  развивающие, комплексные программы, направленные на р</w:t>
      </w:r>
      <w:r w:rsidR="0003045E" w:rsidRPr="0003045E">
        <w:rPr>
          <w:color w:val="000000"/>
        </w:rPr>
        <w:t xml:space="preserve">азвитие творческих и коммуникативных способностей, </w:t>
      </w:r>
      <w:r w:rsidR="0003045E" w:rsidRPr="0003045E">
        <w:t>эстетическое, интеллектуальное, нравственное развитие детей, формирование и развитие навыков самопознания и саморазвития, самооценки и стрессоустойчивости  у несовершеннолетних с отклоняющимся поведением, профессиональное самоопределение подростков.</w:t>
      </w:r>
    </w:p>
    <w:p w:rsidR="00C56034" w:rsidRPr="00D81BCC" w:rsidRDefault="0003045E" w:rsidP="0003045E">
      <w:pPr>
        <w:spacing w:line="276" w:lineRule="auto"/>
        <w:ind w:firstLine="709"/>
        <w:jc w:val="both"/>
      </w:pPr>
      <w:r w:rsidRPr="0003045E">
        <w:t>Наиболее востребованы программы по формированию практических навыков и их самостоятельного применения в различных областях</w:t>
      </w:r>
      <w:r w:rsidR="00B06345">
        <w:t xml:space="preserve"> («На стороне подростка», </w:t>
      </w:r>
      <w:r w:rsidR="00B06345" w:rsidRPr="005B09E5">
        <w:t>«Я - гражданин России»</w:t>
      </w:r>
      <w:r w:rsidR="00B06345">
        <w:t xml:space="preserve">, </w:t>
      </w:r>
      <w:r w:rsidR="00B06345" w:rsidRPr="005B09E5">
        <w:t>Программа психолого-педагогической коррекции самооценки младших школьников</w:t>
      </w:r>
      <w:r w:rsidR="00B06345">
        <w:t xml:space="preserve">, </w:t>
      </w:r>
      <w:r w:rsidR="00B06345" w:rsidRPr="005B09E5">
        <w:t>«Уроки воспитания</w:t>
      </w:r>
      <w:r w:rsidR="00B06345">
        <w:t>»). Данные п</w:t>
      </w:r>
      <w:r w:rsidRPr="0003045E">
        <w:t>рограммы по социальной адаптации, направлены на улучшение социальных навыков</w:t>
      </w:r>
      <w:r w:rsidR="00B06345">
        <w:t>,</w:t>
      </w:r>
      <w:r w:rsidRPr="0003045E">
        <w:t xml:space="preserve"> </w:t>
      </w:r>
      <w:r w:rsidRPr="0003045E">
        <w:rPr>
          <w:color w:val="292929"/>
        </w:rPr>
        <w:t xml:space="preserve">помогают детям справляться </w:t>
      </w:r>
      <w:r w:rsidR="00B06345" w:rsidRPr="0003045E">
        <w:rPr>
          <w:color w:val="292929"/>
        </w:rPr>
        <w:t xml:space="preserve">не только </w:t>
      </w:r>
      <w:r w:rsidRPr="0003045E">
        <w:rPr>
          <w:color w:val="292929"/>
        </w:rPr>
        <w:t>с трудностями, а, также, формируют у них важные жизненные умения, способствуя их</w:t>
      </w:r>
      <w:r w:rsidRPr="00BC1CE3">
        <w:rPr>
          <w:color w:val="292929"/>
        </w:rPr>
        <w:t xml:space="preserve"> успешной интеграции в общество.</w:t>
      </w:r>
    </w:p>
    <w:p w:rsidR="00C56034" w:rsidRDefault="00C56034" w:rsidP="00C56034">
      <w:pPr>
        <w:spacing w:line="276" w:lineRule="auto"/>
        <w:contextualSpacing/>
        <w:jc w:val="both"/>
        <w:rPr>
          <w:lang w:bidi="ru-RU"/>
        </w:rPr>
      </w:pPr>
      <w:r w:rsidRPr="00D81BCC">
        <w:rPr>
          <w:lang w:bidi="ru-RU"/>
        </w:rPr>
        <w:t xml:space="preserve">          Получателями социальных услуг отделений профилактики социального сиротства являются семьи</w:t>
      </w:r>
      <w:r>
        <w:rPr>
          <w:lang w:bidi="ru-RU"/>
        </w:rPr>
        <w:t xml:space="preserve"> </w:t>
      </w:r>
      <w:r w:rsidRPr="00D81BCC">
        <w:rPr>
          <w:lang w:bidi="ru-RU"/>
        </w:rPr>
        <w:t>находящиеся  в трудной жизненной ситуации, в социально опасном положении, неполные, многодетные, малообеспеченные и выпускники учреждений для детей-сирот и детей, оставшихся без попечения родителей, до 23 лет.</w:t>
      </w:r>
      <w:r>
        <w:rPr>
          <w:lang w:bidi="ru-RU"/>
        </w:rPr>
        <w:t xml:space="preserve"> </w:t>
      </w:r>
    </w:p>
    <w:p w:rsidR="00C56034" w:rsidRDefault="00C56034" w:rsidP="00C56034">
      <w:pPr>
        <w:spacing w:line="276" w:lineRule="auto"/>
        <w:contextualSpacing/>
        <w:jc w:val="both"/>
        <w:rPr>
          <w:lang w:bidi="ru-RU"/>
        </w:rPr>
      </w:pPr>
      <w:r>
        <w:rPr>
          <w:lang w:bidi="ru-RU"/>
        </w:rPr>
        <w:t xml:space="preserve">        </w:t>
      </w:r>
      <w:r w:rsidRPr="00D81BCC">
        <w:rPr>
          <w:lang w:bidi="ru-RU"/>
        </w:rPr>
        <w:t>Отделения содействия семейному устройству и социального сопровождения – замещающие семьи.</w:t>
      </w:r>
    </w:p>
    <w:p w:rsidR="00D0654A" w:rsidRPr="00E1127B" w:rsidRDefault="00C56034" w:rsidP="00C56034">
      <w:pPr>
        <w:spacing w:line="276" w:lineRule="auto"/>
        <w:contextualSpacing/>
        <w:jc w:val="both"/>
        <w:rPr>
          <w:lang w:bidi="ru-RU"/>
        </w:rPr>
      </w:pPr>
      <w:r>
        <w:rPr>
          <w:lang w:bidi="ru-RU"/>
        </w:rPr>
        <w:t xml:space="preserve">        </w:t>
      </w:r>
      <w:r w:rsidRPr="00E1127B">
        <w:rPr>
          <w:lang w:bidi="ru-RU"/>
        </w:rPr>
        <w:t>В течение</w:t>
      </w:r>
      <w:r w:rsidR="00B06345">
        <w:rPr>
          <w:lang w:bidi="ru-RU"/>
        </w:rPr>
        <w:t xml:space="preserve"> 2024</w:t>
      </w:r>
      <w:r w:rsidRPr="00E1127B">
        <w:rPr>
          <w:lang w:bidi="ru-RU"/>
        </w:rPr>
        <w:t xml:space="preserve"> года  Центром были оказаны</w:t>
      </w:r>
      <w:r w:rsidR="00B83FB0" w:rsidRPr="00E1127B">
        <w:rPr>
          <w:lang w:bidi="ru-RU"/>
        </w:rPr>
        <w:t xml:space="preserve"> социальные услуги- 433 семьям:</w:t>
      </w:r>
    </w:p>
    <w:p w:rsidR="00D0654A" w:rsidRPr="00E1127B" w:rsidRDefault="00D0654A" w:rsidP="00C56034">
      <w:pPr>
        <w:spacing w:line="276" w:lineRule="auto"/>
        <w:contextualSpacing/>
        <w:jc w:val="both"/>
        <w:rPr>
          <w:lang w:bidi="ru-RU"/>
        </w:rPr>
      </w:pPr>
      <w:r w:rsidRPr="00E1127B">
        <w:rPr>
          <w:lang w:bidi="ru-RU"/>
        </w:rPr>
        <w:t xml:space="preserve">        -многодетные – 56;</w:t>
      </w:r>
    </w:p>
    <w:p w:rsidR="00D0654A" w:rsidRPr="00E1127B" w:rsidRDefault="00D0654A" w:rsidP="00C56034">
      <w:pPr>
        <w:spacing w:line="276" w:lineRule="auto"/>
        <w:contextualSpacing/>
        <w:jc w:val="both"/>
        <w:rPr>
          <w:lang w:bidi="ru-RU"/>
        </w:rPr>
      </w:pPr>
      <w:r w:rsidRPr="00E1127B">
        <w:rPr>
          <w:lang w:bidi="ru-RU"/>
        </w:rPr>
        <w:t xml:space="preserve">        -неполные -72;</w:t>
      </w:r>
    </w:p>
    <w:p w:rsidR="00AA3196" w:rsidRPr="00E1127B" w:rsidRDefault="00D0654A" w:rsidP="00C56034">
      <w:pPr>
        <w:spacing w:line="276" w:lineRule="auto"/>
        <w:contextualSpacing/>
        <w:jc w:val="both"/>
        <w:rPr>
          <w:lang w:bidi="ru-RU"/>
        </w:rPr>
      </w:pPr>
      <w:r w:rsidRPr="00E1127B">
        <w:rPr>
          <w:lang w:bidi="ru-RU"/>
        </w:rPr>
        <w:t xml:space="preserve">        - </w:t>
      </w:r>
      <w:r w:rsidR="00C56034" w:rsidRPr="00E1127B">
        <w:rPr>
          <w:lang w:bidi="ru-RU"/>
        </w:rPr>
        <w:t>малообеспеченные 298, с детьми ивалидами-6, беженце</w:t>
      </w:r>
      <w:r w:rsidR="00B83FB0" w:rsidRPr="00E1127B">
        <w:rPr>
          <w:lang w:bidi="ru-RU"/>
        </w:rPr>
        <w:t>в и вынужденных переселенцев -1</w:t>
      </w:r>
      <w:r w:rsidR="00C56034" w:rsidRPr="00E1127B">
        <w:rPr>
          <w:lang w:bidi="ru-RU"/>
        </w:rPr>
        <w:t xml:space="preserve">. </w:t>
      </w:r>
    </w:p>
    <w:p w:rsidR="00C56034" w:rsidRPr="00E1127B" w:rsidRDefault="00B83FB0" w:rsidP="00C56034">
      <w:pPr>
        <w:spacing w:line="276" w:lineRule="auto"/>
        <w:contextualSpacing/>
        <w:jc w:val="both"/>
        <w:rPr>
          <w:lang w:bidi="ru-RU"/>
        </w:rPr>
      </w:pPr>
      <w:r w:rsidRPr="00E1127B">
        <w:rPr>
          <w:lang w:bidi="ru-RU"/>
        </w:rPr>
        <w:t xml:space="preserve">      </w:t>
      </w:r>
      <w:r w:rsidR="00C56034" w:rsidRPr="00E1127B">
        <w:rPr>
          <w:lang w:bidi="ru-RU"/>
        </w:rPr>
        <w:t xml:space="preserve">В 2024 году  увеличилось количество семей  на  </w:t>
      </w:r>
      <w:r w:rsidR="00991D6B" w:rsidRPr="00E1127B">
        <w:rPr>
          <w:lang w:bidi="ru-RU"/>
        </w:rPr>
        <w:t>5</w:t>
      </w:r>
      <w:r w:rsidR="00C56034" w:rsidRPr="00E1127B">
        <w:rPr>
          <w:lang w:bidi="ru-RU"/>
        </w:rPr>
        <w:t>% :</w:t>
      </w:r>
    </w:p>
    <w:p w:rsidR="00991D6B" w:rsidRPr="00E1127B" w:rsidRDefault="00C56034" w:rsidP="00653B9C">
      <w:pPr>
        <w:pStyle w:val="a4"/>
        <w:numPr>
          <w:ilvl w:val="0"/>
          <w:numId w:val="17"/>
        </w:numPr>
        <w:spacing w:line="276" w:lineRule="auto"/>
        <w:contextualSpacing/>
      </w:pPr>
      <w:r w:rsidRPr="00E1127B">
        <w:t xml:space="preserve">Кемский район </w:t>
      </w:r>
      <w:r w:rsidR="00991D6B" w:rsidRPr="00E1127B">
        <w:t>:</w:t>
      </w:r>
    </w:p>
    <w:p w:rsidR="00991D6B" w:rsidRPr="00E1127B" w:rsidRDefault="00C56034" w:rsidP="00E1127B">
      <w:pPr>
        <w:pStyle w:val="a4"/>
        <w:spacing w:line="276" w:lineRule="auto"/>
        <w:ind w:left="0" w:firstLine="720"/>
        <w:contextualSpacing/>
      </w:pPr>
      <w:r w:rsidRPr="00E1127B">
        <w:t>- семьи  в трудной  жизненной ситуации, социа</w:t>
      </w:r>
      <w:r w:rsidR="00E1127B" w:rsidRPr="00E1127B">
        <w:t xml:space="preserve">льно опасном положении – 126, </w:t>
      </w:r>
      <w:r w:rsidRPr="00E1127B">
        <w:t>в них  166</w:t>
      </w:r>
      <w:r w:rsidR="00991D6B" w:rsidRPr="00E1127B">
        <w:t xml:space="preserve"> несовершеннолетних</w:t>
      </w:r>
      <w:r w:rsidRPr="00E1127B">
        <w:t xml:space="preserve"> и 190</w:t>
      </w:r>
      <w:r w:rsidR="00991D6B" w:rsidRPr="00E1127B">
        <w:t xml:space="preserve"> совершеннолетних</w:t>
      </w:r>
      <w:r w:rsidRPr="00E1127B">
        <w:t xml:space="preserve"> </w:t>
      </w:r>
      <w:r w:rsidR="00E1127B" w:rsidRPr="00E1127B">
        <w:t>;</w:t>
      </w:r>
    </w:p>
    <w:p w:rsidR="00991D6B" w:rsidRPr="00E1127B" w:rsidRDefault="00991D6B" w:rsidP="00991D6B">
      <w:pPr>
        <w:pStyle w:val="a4"/>
        <w:spacing w:line="276" w:lineRule="auto"/>
        <w:ind w:left="720"/>
        <w:contextualSpacing/>
      </w:pPr>
      <w:r w:rsidRPr="00E1127B">
        <w:t xml:space="preserve">- </w:t>
      </w:r>
      <w:r w:rsidR="00C56034" w:rsidRPr="00E1127B">
        <w:t xml:space="preserve">замещающие семьи – </w:t>
      </w:r>
      <w:r w:rsidRPr="00E1127B">
        <w:t>27</w:t>
      </w:r>
      <w:r w:rsidR="00E1127B" w:rsidRPr="00E1127B">
        <w:t>,</w:t>
      </w:r>
      <w:r w:rsidR="00C56034" w:rsidRPr="00E1127B">
        <w:rPr>
          <w:color w:val="FF0000"/>
        </w:rPr>
        <w:t xml:space="preserve"> </w:t>
      </w:r>
      <w:r w:rsidRPr="00E1127B">
        <w:t>в них 58  несовершеннолетних ;</w:t>
      </w:r>
    </w:p>
    <w:p w:rsidR="00C56034" w:rsidRPr="00E1127B" w:rsidRDefault="00991D6B" w:rsidP="00991D6B">
      <w:pPr>
        <w:pStyle w:val="a4"/>
        <w:spacing w:line="276" w:lineRule="auto"/>
        <w:ind w:left="720"/>
        <w:contextualSpacing/>
      </w:pPr>
      <w:r w:rsidRPr="00E1127B">
        <w:t xml:space="preserve">- семьи участников СВО – 12 , в них 29 несовершеннолетних. </w:t>
      </w:r>
    </w:p>
    <w:p w:rsidR="00991D6B" w:rsidRPr="00E1127B" w:rsidRDefault="00C56034" w:rsidP="00653B9C">
      <w:pPr>
        <w:pStyle w:val="a4"/>
        <w:numPr>
          <w:ilvl w:val="0"/>
          <w:numId w:val="17"/>
        </w:numPr>
        <w:suppressAutoHyphens/>
        <w:spacing w:line="276" w:lineRule="auto"/>
        <w:rPr>
          <w:sz w:val="24"/>
          <w:szCs w:val="24"/>
        </w:rPr>
      </w:pPr>
      <w:r w:rsidRPr="00E1127B">
        <w:rPr>
          <w:sz w:val="24"/>
          <w:szCs w:val="24"/>
        </w:rPr>
        <w:t>Лоухский район</w:t>
      </w:r>
      <w:r w:rsidR="00991D6B" w:rsidRPr="00E1127B">
        <w:rPr>
          <w:sz w:val="24"/>
          <w:szCs w:val="24"/>
        </w:rPr>
        <w:t>:</w:t>
      </w:r>
    </w:p>
    <w:p w:rsidR="00991D6B" w:rsidRPr="00E1127B" w:rsidRDefault="00C56034" w:rsidP="00E1127B">
      <w:pPr>
        <w:pStyle w:val="a4"/>
        <w:suppressAutoHyphens/>
        <w:spacing w:line="276" w:lineRule="auto"/>
        <w:ind w:left="0" w:firstLine="720"/>
        <w:rPr>
          <w:sz w:val="24"/>
          <w:szCs w:val="24"/>
        </w:rPr>
      </w:pPr>
      <w:r w:rsidRPr="00E1127B">
        <w:rPr>
          <w:sz w:val="24"/>
          <w:szCs w:val="24"/>
        </w:rPr>
        <w:t xml:space="preserve"> - семьи  в трудной  жизненной ситуации и социально опасном</w:t>
      </w:r>
      <w:r w:rsidR="00E1127B" w:rsidRPr="00E1127B">
        <w:rPr>
          <w:sz w:val="24"/>
          <w:szCs w:val="24"/>
        </w:rPr>
        <w:t xml:space="preserve">  положении – 238 </w:t>
      </w:r>
      <w:r w:rsidRPr="00E1127B">
        <w:rPr>
          <w:sz w:val="24"/>
          <w:szCs w:val="24"/>
        </w:rPr>
        <w:t xml:space="preserve">, в них  231 </w:t>
      </w:r>
      <w:r w:rsidR="00991D6B" w:rsidRPr="00E1127B">
        <w:rPr>
          <w:sz w:val="24"/>
          <w:szCs w:val="24"/>
        </w:rPr>
        <w:t>несовершеннолетних</w:t>
      </w:r>
      <w:r w:rsidR="00991D6B" w:rsidRPr="00E1127B">
        <w:rPr>
          <w:color w:val="FF0000"/>
          <w:sz w:val="24"/>
          <w:szCs w:val="24"/>
        </w:rPr>
        <w:t xml:space="preserve"> </w:t>
      </w:r>
      <w:r w:rsidRPr="00E1127B">
        <w:rPr>
          <w:sz w:val="24"/>
          <w:szCs w:val="24"/>
        </w:rPr>
        <w:t>и  273</w:t>
      </w:r>
      <w:r w:rsidR="00991D6B" w:rsidRPr="00E1127B">
        <w:rPr>
          <w:sz w:val="24"/>
          <w:szCs w:val="24"/>
        </w:rPr>
        <w:t xml:space="preserve"> </w:t>
      </w:r>
      <w:r w:rsidRPr="00E1127B">
        <w:rPr>
          <w:sz w:val="24"/>
          <w:szCs w:val="24"/>
        </w:rPr>
        <w:t xml:space="preserve"> </w:t>
      </w:r>
      <w:r w:rsidR="00991D6B" w:rsidRPr="00E1127B">
        <w:rPr>
          <w:sz w:val="24"/>
          <w:szCs w:val="24"/>
        </w:rPr>
        <w:t>совершеннолетних</w:t>
      </w:r>
      <w:r w:rsidR="00991D6B" w:rsidRPr="00E1127B">
        <w:rPr>
          <w:color w:val="FF0000"/>
          <w:sz w:val="24"/>
          <w:szCs w:val="24"/>
        </w:rPr>
        <w:t xml:space="preserve"> </w:t>
      </w:r>
      <w:r w:rsidRPr="00E1127B">
        <w:rPr>
          <w:sz w:val="24"/>
          <w:szCs w:val="24"/>
        </w:rPr>
        <w:t xml:space="preserve">; </w:t>
      </w:r>
    </w:p>
    <w:p w:rsidR="00C56034" w:rsidRPr="00E1127B" w:rsidRDefault="00991D6B" w:rsidP="00991D6B">
      <w:pPr>
        <w:pStyle w:val="a4"/>
        <w:suppressAutoHyphens/>
        <w:spacing w:line="276" w:lineRule="auto"/>
        <w:ind w:left="720"/>
        <w:rPr>
          <w:sz w:val="24"/>
          <w:szCs w:val="24"/>
        </w:rPr>
      </w:pPr>
      <w:r w:rsidRPr="00E1127B">
        <w:rPr>
          <w:sz w:val="24"/>
          <w:szCs w:val="24"/>
        </w:rPr>
        <w:t>-</w:t>
      </w:r>
      <w:r w:rsidR="00C56034" w:rsidRPr="00E1127B">
        <w:rPr>
          <w:sz w:val="24"/>
          <w:szCs w:val="24"/>
        </w:rPr>
        <w:t>замещающие семьи - 19, в них  23  несоверше</w:t>
      </w:r>
      <w:r w:rsidRPr="00E1127B">
        <w:rPr>
          <w:sz w:val="24"/>
          <w:szCs w:val="24"/>
        </w:rPr>
        <w:t>ннолетних и 20 совершеннолетних;</w:t>
      </w:r>
    </w:p>
    <w:p w:rsidR="00991D6B" w:rsidRPr="00E1127B" w:rsidRDefault="00991D6B" w:rsidP="00991D6B">
      <w:pPr>
        <w:pStyle w:val="a4"/>
        <w:suppressAutoHyphens/>
        <w:spacing w:line="276" w:lineRule="auto"/>
        <w:ind w:left="720"/>
        <w:rPr>
          <w:sz w:val="24"/>
          <w:szCs w:val="24"/>
        </w:rPr>
      </w:pPr>
      <w:r w:rsidRPr="00E1127B">
        <w:rPr>
          <w:sz w:val="24"/>
          <w:szCs w:val="24"/>
        </w:rPr>
        <w:t>- семьи участников СВО – 7, в них 13 несовершеннолетних.</w:t>
      </w:r>
    </w:p>
    <w:p w:rsidR="00C56034" w:rsidRPr="00E1127B" w:rsidRDefault="007B194D" w:rsidP="005959B6">
      <w:pPr>
        <w:spacing w:line="276" w:lineRule="auto"/>
        <w:jc w:val="both"/>
      </w:pPr>
      <w:r w:rsidRPr="00E1127B">
        <w:t xml:space="preserve">   </w:t>
      </w:r>
      <w:r w:rsidR="00E1127B">
        <w:t xml:space="preserve"> </w:t>
      </w:r>
      <w:r w:rsidRPr="00E1127B">
        <w:t xml:space="preserve">  </w:t>
      </w:r>
      <w:r w:rsidR="00C56034" w:rsidRPr="00E1127B">
        <w:t>С целью создания условий для восстановления, развития и укрепления традиционных семейных отношений и ценностей, исторических традиций и моральных устоев семьи в обществе,  повышение авторитета родителей в</w:t>
      </w:r>
      <w:r w:rsidR="005959B6" w:rsidRPr="00E1127B">
        <w:t xml:space="preserve"> </w:t>
      </w:r>
      <w:r w:rsidR="00C56034" w:rsidRPr="00E1127B">
        <w:t xml:space="preserve"> семье и</w:t>
      </w:r>
      <w:r w:rsidR="005959B6" w:rsidRPr="00E1127B">
        <w:t xml:space="preserve"> </w:t>
      </w:r>
      <w:r w:rsidR="00C56034" w:rsidRPr="00E1127B">
        <w:t xml:space="preserve"> обществе и</w:t>
      </w:r>
      <w:r w:rsidR="005959B6" w:rsidRPr="00E1127B">
        <w:t xml:space="preserve"> </w:t>
      </w:r>
      <w:r w:rsidR="00C56034" w:rsidRPr="00E1127B">
        <w:t xml:space="preserve"> поддержания социальной</w:t>
      </w:r>
      <w:r w:rsidR="005959B6" w:rsidRPr="00E1127B">
        <w:t xml:space="preserve"> </w:t>
      </w:r>
      <w:r w:rsidR="00C56034" w:rsidRPr="00E1127B">
        <w:t xml:space="preserve"> устойчивости каждой семьи, в</w:t>
      </w:r>
    </w:p>
    <w:p w:rsidR="00C56034" w:rsidRPr="00E1127B" w:rsidRDefault="00C56034" w:rsidP="005959B6">
      <w:pPr>
        <w:spacing w:line="276" w:lineRule="auto"/>
        <w:jc w:val="both"/>
      </w:pPr>
      <w:r w:rsidRPr="00E1127B">
        <w:t>течение года с семьями проводились встречи в детско-родительских клубах, проходили индивидуальные и групповые занятия. В работе с несовершеннолетними получателями услуг использовались программы по финансовой грамотности, по военно-патриотической направленности, по программе «Справимся вместе»  цель которой  профилактика социального сиротства и семейного неблагополучия, оказания комплексной помощи семьям, оказавшимся в трудной жизненной ситуации.</w:t>
      </w:r>
    </w:p>
    <w:p w:rsidR="00C56034" w:rsidRPr="00E1127B" w:rsidRDefault="00C56034" w:rsidP="00C56034">
      <w:pPr>
        <w:suppressAutoHyphens/>
        <w:spacing w:line="276" w:lineRule="auto"/>
        <w:jc w:val="both"/>
      </w:pPr>
    </w:p>
    <w:p w:rsidR="00AA3196" w:rsidRPr="00A964C8" w:rsidRDefault="00AA3196" w:rsidP="00AA3196">
      <w:pPr>
        <w:spacing w:line="276" w:lineRule="auto"/>
        <w:ind w:firstLine="708"/>
        <w:jc w:val="both"/>
      </w:pPr>
      <w:r w:rsidRPr="00E1127B">
        <w:t>Исходя из данных по учреждению за год, определены на стационарное</w:t>
      </w:r>
      <w:r w:rsidRPr="00A964C8">
        <w:t xml:space="preserve"> социальное обслуживание</w:t>
      </w:r>
      <w:r>
        <w:t xml:space="preserve"> 9</w:t>
      </w:r>
      <w:r w:rsidRPr="00A964C8">
        <w:t xml:space="preserve"> несовершеннолетних в другие Центры помощи детям:</w:t>
      </w:r>
    </w:p>
    <w:p w:rsidR="00AA3196" w:rsidRPr="00A964C8" w:rsidRDefault="00AA3196" w:rsidP="005959B6">
      <w:pPr>
        <w:pStyle w:val="a4"/>
        <w:numPr>
          <w:ilvl w:val="0"/>
          <w:numId w:val="10"/>
        </w:numPr>
        <w:spacing w:line="276" w:lineRule="auto"/>
        <w:ind w:left="993" w:hanging="284"/>
      </w:pPr>
      <w:r w:rsidRPr="00A964C8">
        <w:t>5 детей из замещающих семей, из них:</w:t>
      </w:r>
    </w:p>
    <w:p w:rsidR="00AA3196" w:rsidRPr="00A964C8" w:rsidRDefault="005959B6" w:rsidP="005959B6">
      <w:pPr>
        <w:pStyle w:val="a4"/>
        <w:spacing w:line="276" w:lineRule="auto"/>
        <w:ind w:left="709"/>
      </w:pPr>
      <w:r>
        <w:t xml:space="preserve">     </w:t>
      </w:r>
      <w:r w:rsidR="00AA3196" w:rsidRPr="00A964C8">
        <w:t>- 2 детей определены по причине алкогольной зависимости опекуна.</w:t>
      </w:r>
    </w:p>
    <w:p w:rsidR="00AA3196" w:rsidRDefault="005959B6" w:rsidP="005959B6">
      <w:pPr>
        <w:spacing w:line="276" w:lineRule="auto"/>
        <w:jc w:val="both"/>
      </w:pPr>
      <w:r>
        <w:t xml:space="preserve">                </w:t>
      </w:r>
      <w:r w:rsidR="00AA3196" w:rsidRPr="00A964C8">
        <w:t xml:space="preserve">- 2 ребенка подростка. Семьи находились на социальном сопровождении, специалистами проводились мероприятия  по решению часто возникающих конфликтных ситуаций в межличностных </w:t>
      </w:r>
      <w:r w:rsidR="00AA3196" w:rsidRPr="00A964C8">
        <w:lastRenderedPageBreak/>
        <w:t>отношениях (взрослый – ребенок), но проводимая работа результатов не дала. В результате  отказ опекунов ввиду не желания решать подростковые проблемы.</w:t>
      </w:r>
    </w:p>
    <w:p w:rsidR="00AA3196" w:rsidRPr="005959B6" w:rsidRDefault="005959B6" w:rsidP="005959B6">
      <w:pPr>
        <w:spacing w:line="276" w:lineRule="auto"/>
        <w:rPr>
          <w:color w:val="FF0000"/>
        </w:rPr>
      </w:pPr>
      <w:r>
        <w:rPr>
          <w:color w:val="FF0000"/>
        </w:rPr>
        <w:t xml:space="preserve">                 </w:t>
      </w:r>
      <w:r w:rsidR="00AA3196" w:rsidRPr="005959B6">
        <w:rPr>
          <w:color w:val="FF0000"/>
        </w:rPr>
        <w:t xml:space="preserve">- </w:t>
      </w:r>
      <w:r w:rsidR="00AA3196" w:rsidRPr="00A964C8">
        <w:t xml:space="preserve">1 ребенок </w:t>
      </w:r>
      <w:r w:rsidR="00AA3196">
        <w:t>изначально подросток был принят в семью как друг опекаемого ребенка, то есть</w:t>
      </w:r>
      <w:r>
        <w:t>,</w:t>
      </w:r>
      <w:r w:rsidR="00AA3196">
        <w:t xml:space="preserve"> опекун принял несовершеннолетнего не осознавая, что детская дружба может закончиться.</w:t>
      </w:r>
    </w:p>
    <w:p w:rsidR="00AA3196" w:rsidRDefault="00EC1936" w:rsidP="005959B6">
      <w:pPr>
        <w:pStyle w:val="a4"/>
        <w:numPr>
          <w:ilvl w:val="0"/>
          <w:numId w:val="10"/>
        </w:numPr>
        <w:spacing w:line="276" w:lineRule="auto"/>
        <w:ind w:left="142" w:firstLine="567"/>
      </w:pPr>
      <w:r>
        <w:t>5</w:t>
      </w:r>
      <w:r w:rsidR="00AA3196" w:rsidRPr="00A964C8">
        <w:t xml:space="preserve"> детей  по решению суда из  семьи находящейся в социально опасном положении, состоящая</w:t>
      </w:r>
      <w:r w:rsidR="005959B6">
        <w:t xml:space="preserve"> на </w:t>
      </w:r>
      <w:r w:rsidR="00AA3196" w:rsidRPr="00A964C8">
        <w:t>учете и  продолжительное время на социальном сопровождении. Семья неполная, многодетная</w:t>
      </w:r>
      <w:r w:rsidR="005959B6">
        <w:t>.</w:t>
      </w:r>
    </w:p>
    <w:p w:rsidR="00E1127B" w:rsidRPr="00F71CA7" w:rsidRDefault="00E1127B" w:rsidP="00D27466">
      <w:pPr>
        <w:spacing w:line="276" w:lineRule="auto"/>
        <w:jc w:val="both"/>
      </w:pPr>
    </w:p>
    <w:p w:rsidR="007F1910" w:rsidRPr="00F71CA7" w:rsidRDefault="007F1910" w:rsidP="007F1910">
      <w:pPr>
        <w:jc w:val="both"/>
        <w:rPr>
          <w:b/>
          <w:sz w:val="28"/>
          <w:szCs w:val="28"/>
        </w:rPr>
      </w:pPr>
      <w:r w:rsidRPr="00F71CA7">
        <w:t xml:space="preserve">          </w:t>
      </w:r>
      <w:r w:rsidR="00ED549E">
        <w:rPr>
          <w:b/>
          <w:sz w:val="28"/>
          <w:szCs w:val="28"/>
        </w:rPr>
        <w:t>15</w:t>
      </w:r>
      <w:r w:rsidRPr="00F71CA7">
        <w:rPr>
          <w:b/>
          <w:sz w:val="28"/>
          <w:szCs w:val="28"/>
        </w:rPr>
        <w:t xml:space="preserve">.  Информация о самовольных уходах из учреждения </w:t>
      </w:r>
    </w:p>
    <w:p w:rsidR="007F1910" w:rsidRPr="00F71CA7" w:rsidRDefault="00ED549E" w:rsidP="007F1910">
      <w:pPr>
        <w:jc w:val="both"/>
        <w:rPr>
          <w:b/>
          <w:sz w:val="28"/>
          <w:szCs w:val="28"/>
        </w:rPr>
      </w:pPr>
      <w:r>
        <w:rPr>
          <w:b/>
          <w:sz w:val="28"/>
          <w:szCs w:val="28"/>
        </w:rPr>
        <w:t xml:space="preserve">        16</w:t>
      </w:r>
      <w:r w:rsidR="007F1910" w:rsidRPr="00F71CA7">
        <w:rPr>
          <w:b/>
          <w:sz w:val="28"/>
          <w:szCs w:val="28"/>
        </w:rPr>
        <w:t>. Информация о несовершеннолетних получателях  социальных услуг в стационарной форме, совершивших правонарушения, преступления.</w:t>
      </w:r>
    </w:p>
    <w:p w:rsidR="005203BD" w:rsidRDefault="007F1910" w:rsidP="007F1910">
      <w:pPr>
        <w:spacing w:line="276" w:lineRule="auto"/>
        <w:jc w:val="both"/>
      </w:pPr>
      <w:r w:rsidRPr="00F71CA7">
        <w:t xml:space="preserve">      </w:t>
      </w:r>
    </w:p>
    <w:p w:rsidR="007F1910" w:rsidRPr="00F71CA7" w:rsidRDefault="005203BD" w:rsidP="007F1910">
      <w:pPr>
        <w:spacing w:line="276" w:lineRule="auto"/>
        <w:jc w:val="both"/>
      </w:pPr>
      <w:r>
        <w:t xml:space="preserve">        </w:t>
      </w:r>
      <w:r w:rsidR="007F1910" w:rsidRPr="00F71CA7">
        <w:t xml:space="preserve">     В связи с закрытием с 01 сентября 2022 года </w:t>
      </w:r>
      <w:r w:rsidR="007F1910" w:rsidRPr="00F71CA7">
        <w:rPr>
          <w:color w:val="000000"/>
          <w:lang w:bidi="ru-RU"/>
        </w:rPr>
        <w:t xml:space="preserve">отделения социальной реабилитации в форме стационарного обслуживания (приказ № 860-П от 20.12.2021г.) государственную услугу по </w:t>
      </w:r>
      <w:r w:rsidR="007F1910" w:rsidRPr="00F71CA7">
        <w:t>содержанию и воспитанию детей-сирот и детей, оставшихся без попечения родителей, детей, находящихся в трудной жизненной ситуации Центр не предоставляет.</w:t>
      </w:r>
    </w:p>
    <w:p w:rsidR="00515B4F" w:rsidRPr="00F71CA7" w:rsidRDefault="00515B4F" w:rsidP="00515B4F"/>
    <w:p w:rsidR="00515B4F" w:rsidRDefault="002A70A3" w:rsidP="00515B4F">
      <w:pPr>
        <w:jc w:val="both"/>
        <w:rPr>
          <w:b/>
          <w:sz w:val="28"/>
          <w:szCs w:val="28"/>
        </w:rPr>
      </w:pPr>
      <w:r>
        <w:rPr>
          <w:b/>
          <w:sz w:val="28"/>
          <w:szCs w:val="28"/>
        </w:rPr>
        <w:t xml:space="preserve">         </w:t>
      </w:r>
      <w:r w:rsidR="00ED549E">
        <w:rPr>
          <w:b/>
          <w:sz w:val="28"/>
          <w:szCs w:val="28"/>
        </w:rPr>
        <w:t>17</w:t>
      </w:r>
      <w:r w:rsidR="00515B4F" w:rsidRPr="00F71CA7">
        <w:rPr>
          <w:b/>
          <w:sz w:val="28"/>
          <w:szCs w:val="28"/>
        </w:rPr>
        <w:t xml:space="preserve">. </w:t>
      </w:r>
      <w:r w:rsidR="00ED549E">
        <w:rPr>
          <w:b/>
          <w:sz w:val="28"/>
          <w:szCs w:val="28"/>
        </w:rPr>
        <w:t>Информация о выполнении</w:t>
      </w:r>
      <w:r w:rsidR="00515B4F" w:rsidRPr="00F71CA7">
        <w:rPr>
          <w:b/>
          <w:sz w:val="28"/>
          <w:szCs w:val="28"/>
        </w:rPr>
        <w:t xml:space="preserve"> требований</w:t>
      </w:r>
      <w:r w:rsidR="00ED549E">
        <w:rPr>
          <w:b/>
          <w:sz w:val="28"/>
          <w:szCs w:val="28"/>
        </w:rPr>
        <w:t xml:space="preserve"> Федерального закона от 28 декабря 2013 года № 442-ФЗ «Об основах социального обслуживания граждан в Российской Федерации» (реестр, регистр, наличие ИППСУ)</w:t>
      </w:r>
      <w:r w:rsidR="00515B4F" w:rsidRPr="00F71CA7">
        <w:rPr>
          <w:b/>
          <w:sz w:val="28"/>
          <w:szCs w:val="28"/>
        </w:rPr>
        <w:t xml:space="preserve">  </w:t>
      </w:r>
    </w:p>
    <w:p w:rsidR="009B3FB0" w:rsidRDefault="009B3FB0" w:rsidP="00E1127B">
      <w:pPr>
        <w:jc w:val="both"/>
      </w:pPr>
      <w:r>
        <w:rPr>
          <w:b/>
          <w:sz w:val="28"/>
          <w:szCs w:val="28"/>
        </w:rPr>
        <w:t xml:space="preserve">       </w:t>
      </w:r>
      <w:r w:rsidR="005203BD">
        <w:rPr>
          <w:b/>
          <w:sz w:val="28"/>
          <w:szCs w:val="28"/>
        </w:rPr>
        <w:t xml:space="preserve"> </w:t>
      </w:r>
      <w:r>
        <w:rPr>
          <w:b/>
          <w:sz w:val="28"/>
          <w:szCs w:val="28"/>
        </w:rPr>
        <w:t xml:space="preserve"> </w:t>
      </w:r>
      <w:r>
        <w:t xml:space="preserve">В соответствии со статьей 25 ФЗ № 442 зарегистрирован паспорт поставщика социальных услуг ГБУ СО РК «Центр помощи детям, оставшимся без попечения родителей, № 4 ». </w:t>
      </w:r>
    </w:p>
    <w:p w:rsidR="009B3FB0" w:rsidRDefault="009B3FB0" w:rsidP="007B194D">
      <w:pPr>
        <w:spacing w:line="276" w:lineRule="auto"/>
        <w:jc w:val="both"/>
        <w:rPr>
          <w:b/>
          <w:sz w:val="28"/>
          <w:szCs w:val="28"/>
        </w:rPr>
      </w:pPr>
      <w:r>
        <w:t xml:space="preserve">          В соответствии со статьей 26 ФЗ № 442 в учреждении функционирует программный комплекс «Катарсис» (автоматизация деятельности региональных органов социальной защиты населения), в котором отражен регистр получателей социальных услуг.</w:t>
      </w:r>
      <w:r w:rsidR="00A62546">
        <w:rPr>
          <w:b/>
          <w:sz w:val="28"/>
          <w:szCs w:val="28"/>
        </w:rPr>
        <w:t xml:space="preserve">    </w:t>
      </w:r>
    </w:p>
    <w:p w:rsidR="009B3FB0" w:rsidRDefault="009B3FB0" w:rsidP="007B194D">
      <w:pPr>
        <w:spacing w:line="276" w:lineRule="auto"/>
        <w:jc w:val="both"/>
        <w:rPr>
          <w:b/>
          <w:sz w:val="28"/>
          <w:szCs w:val="28"/>
        </w:rPr>
      </w:pPr>
      <w:r>
        <w:rPr>
          <w:b/>
          <w:sz w:val="28"/>
          <w:szCs w:val="28"/>
        </w:rPr>
        <w:t xml:space="preserve">        </w:t>
      </w:r>
      <w:r>
        <w:t>Все получатели занесены в регистр получателей социальных услуг. При срочном социальном обслуживании составляются: заявление о предоставлении социальных услуг, при оказании услуги оформляется акт о предоставлении срочных социальных услуг. При оформлении ИППСУ формируется пакет документов: заявление о предоставлении социальных услуг, акт оценки условий жизнедеятельности совершеннолетнего/несовершеннолетнего гражданина, договор.</w:t>
      </w:r>
      <w:r w:rsidR="00A62546">
        <w:rPr>
          <w:b/>
          <w:sz w:val="28"/>
          <w:szCs w:val="28"/>
        </w:rPr>
        <w:t xml:space="preserve">    </w:t>
      </w:r>
    </w:p>
    <w:p w:rsidR="00556B32" w:rsidRDefault="00B94CD1" w:rsidP="00B94CD1">
      <w:pPr>
        <w:spacing w:line="276" w:lineRule="auto"/>
        <w:jc w:val="both"/>
      </w:pPr>
      <w:r>
        <w:t xml:space="preserve">          </w:t>
      </w:r>
      <w:r w:rsidR="00515B4F" w:rsidRPr="00F71CA7">
        <w:t>В таблице №</w:t>
      </w:r>
      <w:r w:rsidR="007704D4">
        <w:t xml:space="preserve"> 8</w:t>
      </w:r>
      <w:r w:rsidR="00A532AD" w:rsidRPr="00F71CA7">
        <w:t xml:space="preserve"> </w:t>
      </w:r>
      <w:r w:rsidR="001A7BC7" w:rsidRPr="00F71CA7">
        <w:t xml:space="preserve">представлены </w:t>
      </w:r>
      <w:r w:rsidR="00556B32">
        <w:t>сведения о пол</w:t>
      </w:r>
      <w:r w:rsidR="007B194D">
        <w:t>учателях социальных услуг в 2024</w:t>
      </w:r>
      <w:r w:rsidR="00556B32">
        <w:t xml:space="preserve"> году</w:t>
      </w:r>
      <w:r>
        <w:t>.</w:t>
      </w:r>
    </w:p>
    <w:p w:rsidR="00515B4F" w:rsidRPr="00F71CA7" w:rsidRDefault="00515B4F" w:rsidP="00515B4F">
      <w:pPr>
        <w:jc w:val="right"/>
      </w:pPr>
      <w:r w:rsidRPr="00F71CA7">
        <w:t>Таблица №</w:t>
      </w:r>
      <w:r w:rsidR="00B06345">
        <w:t xml:space="preserve"> </w:t>
      </w:r>
      <w:r w:rsidR="007704D4">
        <w:t>8</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276"/>
        <w:gridCol w:w="1276"/>
        <w:gridCol w:w="1701"/>
        <w:gridCol w:w="1701"/>
        <w:gridCol w:w="1984"/>
      </w:tblGrid>
      <w:tr w:rsidR="007B194D" w:rsidRPr="00F71CA7" w:rsidTr="00D52EF7">
        <w:trPr>
          <w:trHeight w:val="1371"/>
        </w:trPr>
        <w:tc>
          <w:tcPr>
            <w:tcW w:w="851" w:type="dxa"/>
            <w:vMerge w:val="restart"/>
          </w:tcPr>
          <w:p w:rsidR="007B194D" w:rsidRPr="00F71CA7" w:rsidRDefault="007B194D" w:rsidP="00D52EF7">
            <w:pPr>
              <w:jc w:val="center"/>
            </w:pPr>
            <w:r w:rsidRPr="00F71CA7">
              <w:t>Год</w:t>
            </w:r>
          </w:p>
        </w:tc>
        <w:tc>
          <w:tcPr>
            <w:tcW w:w="1984" w:type="dxa"/>
            <w:vMerge w:val="restart"/>
          </w:tcPr>
          <w:p w:rsidR="007B194D" w:rsidRPr="00F71CA7" w:rsidRDefault="007B194D" w:rsidP="00D52EF7">
            <w:pPr>
              <w:jc w:val="center"/>
            </w:pPr>
            <w:r w:rsidRPr="00F71CA7">
              <w:t>Всего граждан получивших услуги в соответствии с ИППСУ</w:t>
            </w:r>
          </w:p>
        </w:tc>
        <w:tc>
          <w:tcPr>
            <w:tcW w:w="2552" w:type="dxa"/>
            <w:gridSpan w:val="2"/>
          </w:tcPr>
          <w:p w:rsidR="007B194D" w:rsidRPr="00F71CA7" w:rsidRDefault="007B194D" w:rsidP="00D52EF7">
            <w:pPr>
              <w:jc w:val="center"/>
            </w:pPr>
            <w:r w:rsidRPr="00F71CA7">
              <w:t>Стационарная форма обслуживания, человек</w:t>
            </w:r>
          </w:p>
        </w:tc>
        <w:tc>
          <w:tcPr>
            <w:tcW w:w="3402" w:type="dxa"/>
            <w:gridSpan w:val="2"/>
          </w:tcPr>
          <w:p w:rsidR="007B194D" w:rsidRPr="00F71CA7" w:rsidRDefault="007B194D" w:rsidP="00D52EF7">
            <w:pPr>
              <w:jc w:val="center"/>
            </w:pPr>
            <w:r w:rsidRPr="00F71CA7">
              <w:t>Полустационарная форма обслуживания, человек</w:t>
            </w:r>
          </w:p>
        </w:tc>
        <w:tc>
          <w:tcPr>
            <w:tcW w:w="1984" w:type="dxa"/>
            <w:vMerge w:val="restart"/>
          </w:tcPr>
          <w:p w:rsidR="007B194D" w:rsidRPr="00F71CA7" w:rsidRDefault="007B194D" w:rsidP="00D52EF7">
            <w:pPr>
              <w:jc w:val="center"/>
            </w:pPr>
            <w:r w:rsidRPr="00F71CA7">
              <w:t>Срочные социальные услуги, человек</w:t>
            </w:r>
          </w:p>
        </w:tc>
      </w:tr>
      <w:tr w:rsidR="007B194D" w:rsidRPr="00F71CA7" w:rsidTr="00D52EF7">
        <w:trPr>
          <w:trHeight w:val="143"/>
        </w:trPr>
        <w:tc>
          <w:tcPr>
            <w:tcW w:w="851" w:type="dxa"/>
            <w:vMerge/>
          </w:tcPr>
          <w:p w:rsidR="007B194D" w:rsidRPr="00F71CA7" w:rsidRDefault="007B194D" w:rsidP="00D52EF7">
            <w:pPr>
              <w:jc w:val="center"/>
            </w:pPr>
          </w:p>
        </w:tc>
        <w:tc>
          <w:tcPr>
            <w:tcW w:w="1984" w:type="dxa"/>
            <w:vMerge/>
          </w:tcPr>
          <w:p w:rsidR="007B194D" w:rsidRPr="00F71CA7" w:rsidRDefault="007B194D" w:rsidP="00D52EF7">
            <w:pPr>
              <w:jc w:val="center"/>
            </w:pPr>
          </w:p>
        </w:tc>
        <w:tc>
          <w:tcPr>
            <w:tcW w:w="1276" w:type="dxa"/>
          </w:tcPr>
          <w:p w:rsidR="007B194D" w:rsidRPr="00F71CA7" w:rsidRDefault="007B194D" w:rsidP="00D52EF7">
            <w:pPr>
              <w:jc w:val="center"/>
            </w:pPr>
            <w:r w:rsidRPr="00F71CA7">
              <w:t>до 18 лет</w:t>
            </w:r>
          </w:p>
        </w:tc>
        <w:tc>
          <w:tcPr>
            <w:tcW w:w="1276" w:type="dxa"/>
          </w:tcPr>
          <w:p w:rsidR="007B194D" w:rsidRPr="00F71CA7" w:rsidRDefault="007B194D" w:rsidP="00D52EF7">
            <w:pPr>
              <w:jc w:val="center"/>
            </w:pPr>
            <w:r w:rsidRPr="00F71CA7">
              <w:t>18-23 года</w:t>
            </w:r>
          </w:p>
        </w:tc>
        <w:tc>
          <w:tcPr>
            <w:tcW w:w="1701" w:type="dxa"/>
          </w:tcPr>
          <w:p w:rsidR="007B194D" w:rsidRPr="00F71CA7" w:rsidRDefault="007B194D" w:rsidP="00D52EF7">
            <w:pPr>
              <w:jc w:val="center"/>
            </w:pPr>
            <w:r w:rsidRPr="00F71CA7">
              <w:t>Несовершеннолетние</w:t>
            </w:r>
          </w:p>
        </w:tc>
        <w:tc>
          <w:tcPr>
            <w:tcW w:w="1701" w:type="dxa"/>
          </w:tcPr>
          <w:p w:rsidR="007B194D" w:rsidRPr="00F71CA7" w:rsidRDefault="007B194D" w:rsidP="00D52EF7">
            <w:pPr>
              <w:jc w:val="center"/>
            </w:pPr>
            <w:r w:rsidRPr="00F71CA7">
              <w:t>Совершеннолетние</w:t>
            </w:r>
          </w:p>
        </w:tc>
        <w:tc>
          <w:tcPr>
            <w:tcW w:w="1984" w:type="dxa"/>
            <w:vMerge/>
          </w:tcPr>
          <w:p w:rsidR="007B194D" w:rsidRPr="00F71CA7" w:rsidRDefault="007B194D" w:rsidP="00D52EF7">
            <w:pPr>
              <w:jc w:val="center"/>
            </w:pPr>
          </w:p>
        </w:tc>
      </w:tr>
      <w:tr w:rsidR="007B194D" w:rsidRPr="00F71CA7" w:rsidTr="00D52EF7">
        <w:trPr>
          <w:trHeight w:val="270"/>
        </w:trPr>
        <w:tc>
          <w:tcPr>
            <w:tcW w:w="851" w:type="dxa"/>
          </w:tcPr>
          <w:p w:rsidR="007B194D" w:rsidRPr="00F71CA7" w:rsidRDefault="007B194D" w:rsidP="00D52EF7">
            <w:pPr>
              <w:jc w:val="center"/>
            </w:pPr>
            <w:r w:rsidRPr="00F71CA7">
              <w:t>20</w:t>
            </w:r>
            <w:r>
              <w:t>24</w:t>
            </w:r>
          </w:p>
        </w:tc>
        <w:tc>
          <w:tcPr>
            <w:tcW w:w="1984" w:type="dxa"/>
          </w:tcPr>
          <w:p w:rsidR="007B194D" w:rsidRPr="00F71CA7" w:rsidRDefault="007B194D" w:rsidP="00D52EF7">
            <w:pPr>
              <w:jc w:val="center"/>
            </w:pPr>
            <w:r>
              <w:t>415</w:t>
            </w:r>
          </w:p>
        </w:tc>
        <w:tc>
          <w:tcPr>
            <w:tcW w:w="1276" w:type="dxa"/>
          </w:tcPr>
          <w:p w:rsidR="007B194D" w:rsidRPr="00F71CA7" w:rsidRDefault="007B194D" w:rsidP="00D52EF7">
            <w:pPr>
              <w:jc w:val="center"/>
            </w:pPr>
            <w:r w:rsidRPr="00F71CA7">
              <w:t>0</w:t>
            </w:r>
          </w:p>
        </w:tc>
        <w:tc>
          <w:tcPr>
            <w:tcW w:w="1276" w:type="dxa"/>
          </w:tcPr>
          <w:p w:rsidR="007B194D" w:rsidRPr="00F71CA7" w:rsidRDefault="007B194D" w:rsidP="00D52EF7">
            <w:pPr>
              <w:jc w:val="center"/>
            </w:pPr>
            <w:r w:rsidRPr="00F71CA7">
              <w:t>0</w:t>
            </w:r>
          </w:p>
        </w:tc>
        <w:tc>
          <w:tcPr>
            <w:tcW w:w="1701" w:type="dxa"/>
          </w:tcPr>
          <w:p w:rsidR="007B194D" w:rsidRPr="00BF5BE0" w:rsidRDefault="007B194D" w:rsidP="00D52EF7">
            <w:pPr>
              <w:jc w:val="center"/>
              <w:rPr>
                <w:color w:val="FF0000"/>
              </w:rPr>
            </w:pPr>
            <w:r w:rsidRPr="00336824">
              <w:t>295</w:t>
            </w:r>
          </w:p>
        </w:tc>
        <w:tc>
          <w:tcPr>
            <w:tcW w:w="1701" w:type="dxa"/>
          </w:tcPr>
          <w:p w:rsidR="007B194D" w:rsidRPr="00BF5BE0" w:rsidRDefault="007B194D" w:rsidP="00D52EF7">
            <w:pPr>
              <w:jc w:val="center"/>
              <w:rPr>
                <w:color w:val="FF0000"/>
              </w:rPr>
            </w:pPr>
            <w:r w:rsidRPr="00336824">
              <w:t>120</w:t>
            </w:r>
          </w:p>
        </w:tc>
        <w:tc>
          <w:tcPr>
            <w:tcW w:w="1984" w:type="dxa"/>
          </w:tcPr>
          <w:p w:rsidR="007B194D" w:rsidRPr="00F71CA7" w:rsidRDefault="007B194D" w:rsidP="00D52EF7">
            <w:pPr>
              <w:jc w:val="center"/>
            </w:pPr>
            <w:r>
              <w:t>803</w:t>
            </w:r>
          </w:p>
        </w:tc>
      </w:tr>
      <w:tr w:rsidR="00EA6C22" w:rsidRPr="00F71CA7" w:rsidTr="00D52EF7">
        <w:trPr>
          <w:trHeight w:val="270"/>
        </w:trPr>
        <w:tc>
          <w:tcPr>
            <w:tcW w:w="851" w:type="dxa"/>
          </w:tcPr>
          <w:p w:rsidR="00EA6C22" w:rsidRPr="00F71CA7" w:rsidRDefault="00EA6C22" w:rsidP="00D52EF7">
            <w:pPr>
              <w:jc w:val="center"/>
            </w:pPr>
            <w:r>
              <w:t>2023</w:t>
            </w:r>
          </w:p>
        </w:tc>
        <w:tc>
          <w:tcPr>
            <w:tcW w:w="1984" w:type="dxa"/>
          </w:tcPr>
          <w:p w:rsidR="00EA6C22" w:rsidRDefault="00EA6C22" w:rsidP="00D52EF7">
            <w:pPr>
              <w:jc w:val="center"/>
            </w:pPr>
            <w:r>
              <w:t>408</w:t>
            </w:r>
          </w:p>
        </w:tc>
        <w:tc>
          <w:tcPr>
            <w:tcW w:w="1276" w:type="dxa"/>
          </w:tcPr>
          <w:p w:rsidR="00EA6C22" w:rsidRPr="00F71CA7" w:rsidRDefault="00EA6C22" w:rsidP="00D52EF7">
            <w:pPr>
              <w:jc w:val="center"/>
            </w:pPr>
            <w:r>
              <w:t>0</w:t>
            </w:r>
          </w:p>
        </w:tc>
        <w:tc>
          <w:tcPr>
            <w:tcW w:w="1276" w:type="dxa"/>
          </w:tcPr>
          <w:p w:rsidR="00EA6C22" w:rsidRPr="00F71CA7" w:rsidRDefault="00EA6C22" w:rsidP="00D52EF7">
            <w:pPr>
              <w:jc w:val="center"/>
            </w:pPr>
            <w:r>
              <w:t>0</w:t>
            </w:r>
          </w:p>
        </w:tc>
        <w:tc>
          <w:tcPr>
            <w:tcW w:w="1701" w:type="dxa"/>
          </w:tcPr>
          <w:p w:rsidR="00EA6C22" w:rsidRPr="00336824" w:rsidRDefault="00EA6C22" w:rsidP="00D52EF7">
            <w:pPr>
              <w:jc w:val="center"/>
            </w:pPr>
            <w:r>
              <w:t>271</w:t>
            </w:r>
          </w:p>
        </w:tc>
        <w:tc>
          <w:tcPr>
            <w:tcW w:w="1701" w:type="dxa"/>
          </w:tcPr>
          <w:p w:rsidR="00EA6C22" w:rsidRPr="00336824" w:rsidRDefault="00EA6C22" w:rsidP="00D52EF7">
            <w:pPr>
              <w:jc w:val="center"/>
            </w:pPr>
            <w:r>
              <w:t>137</w:t>
            </w:r>
          </w:p>
        </w:tc>
        <w:tc>
          <w:tcPr>
            <w:tcW w:w="1984" w:type="dxa"/>
          </w:tcPr>
          <w:p w:rsidR="00EA6C22" w:rsidRDefault="00EA6C22" w:rsidP="00D52EF7">
            <w:pPr>
              <w:jc w:val="center"/>
            </w:pPr>
            <w:r>
              <w:t>794</w:t>
            </w:r>
          </w:p>
        </w:tc>
      </w:tr>
    </w:tbl>
    <w:p w:rsidR="007B194D" w:rsidRPr="00F71CA7" w:rsidRDefault="007B194D" w:rsidP="007B194D">
      <w:pPr>
        <w:spacing w:line="276" w:lineRule="auto"/>
        <w:jc w:val="both"/>
      </w:pPr>
      <w:r w:rsidRPr="00F71CA7">
        <w:t xml:space="preserve">    </w:t>
      </w:r>
      <w:r w:rsidR="00B94CD1">
        <w:t xml:space="preserve">    </w:t>
      </w:r>
      <w:r w:rsidRPr="00F71CA7">
        <w:t xml:space="preserve"> Численность получателей социальных услуг, в соответствии с регистром полу</w:t>
      </w:r>
      <w:r>
        <w:t>чателей социальных услуг за 2024 год – 1012 человек</w:t>
      </w:r>
      <w:r w:rsidR="003B6E83">
        <w:t xml:space="preserve"> (2023 год – 1007 человек)</w:t>
      </w:r>
      <w:r>
        <w:t>, из них  415</w:t>
      </w:r>
      <w:r w:rsidRPr="00F71CA7">
        <w:t xml:space="preserve">  граждан получили услуги в соответствии с ИППСУ:</w:t>
      </w:r>
    </w:p>
    <w:p w:rsidR="007B194D" w:rsidRPr="00B94CD1" w:rsidRDefault="007B194D" w:rsidP="00653B9C">
      <w:pPr>
        <w:pStyle w:val="a4"/>
        <w:numPr>
          <w:ilvl w:val="0"/>
          <w:numId w:val="10"/>
        </w:numPr>
        <w:spacing w:line="276" w:lineRule="auto"/>
        <w:ind w:left="851" w:hanging="284"/>
        <w:rPr>
          <w:sz w:val="24"/>
          <w:szCs w:val="24"/>
        </w:rPr>
      </w:pPr>
      <w:r w:rsidRPr="00B94CD1">
        <w:rPr>
          <w:sz w:val="24"/>
          <w:szCs w:val="24"/>
        </w:rPr>
        <w:t>Кемь – н/л 164, с/л 51;</w:t>
      </w:r>
    </w:p>
    <w:p w:rsidR="007B194D" w:rsidRDefault="007B194D" w:rsidP="00653B9C">
      <w:pPr>
        <w:pStyle w:val="a4"/>
        <w:numPr>
          <w:ilvl w:val="0"/>
          <w:numId w:val="10"/>
        </w:numPr>
        <w:spacing w:line="276" w:lineRule="auto"/>
        <w:ind w:left="851" w:hanging="284"/>
        <w:rPr>
          <w:sz w:val="24"/>
          <w:szCs w:val="24"/>
        </w:rPr>
      </w:pPr>
      <w:r w:rsidRPr="00B94CD1">
        <w:rPr>
          <w:sz w:val="24"/>
          <w:szCs w:val="24"/>
        </w:rPr>
        <w:t>Лоухи – н/л 131,с/л 69.</w:t>
      </w:r>
    </w:p>
    <w:p w:rsidR="00EA6C22" w:rsidRPr="00B94CD1" w:rsidRDefault="003B6E83" w:rsidP="003B6E83">
      <w:pPr>
        <w:spacing w:line="276" w:lineRule="auto"/>
        <w:ind w:firstLine="567"/>
        <w:jc w:val="both"/>
      </w:pPr>
      <w:r>
        <w:t xml:space="preserve">В сравнении с 2023 годом  численность получателей социальных услуг, в соответствии </w:t>
      </w:r>
      <w:r w:rsidR="008B45D7">
        <w:t>с регистром увеличилось на 0,5</w:t>
      </w:r>
      <w:r>
        <w:t>%, по причине увеличения численности граждан получивших социальные услуги по ИППСУ и обратившихся за срочными социальными услугами.</w:t>
      </w:r>
    </w:p>
    <w:p w:rsidR="007B194D" w:rsidRPr="005203BD" w:rsidRDefault="007B194D" w:rsidP="007B194D">
      <w:pPr>
        <w:spacing w:line="276" w:lineRule="auto"/>
        <w:jc w:val="both"/>
      </w:pPr>
      <w:r>
        <w:t xml:space="preserve">    </w:t>
      </w:r>
      <w:r w:rsidR="00B94CD1">
        <w:t xml:space="preserve">  </w:t>
      </w:r>
      <w:r>
        <w:t xml:space="preserve">   </w:t>
      </w:r>
      <w:r w:rsidRPr="005203BD">
        <w:t>Количество  срочных</w:t>
      </w:r>
      <w:r>
        <w:t xml:space="preserve"> </w:t>
      </w:r>
      <w:r w:rsidRPr="005203BD">
        <w:t xml:space="preserve">социальных услуг </w:t>
      </w:r>
      <w:r>
        <w:t>803</w:t>
      </w:r>
      <w:r w:rsidRPr="005203BD">
        <w:t>:</w:t>
      </w:r>
    </w:p>
    <w:p w:rsidR="007B194D" w:rsidRPr="0022293C" w:rsidRDefault="007B194D" w:rsidP="007B194D">
      <w:pPr>
        <w:spacing w:line="276" w:lineRule="auto"/>
        <w:jc w:val="both"/>
      </w:pPr>
      <w:r w:rsidRPr="005203BD">
        <w:t xml:space="preserve">        </w:t>
      </w:r>
      <w:r w:rsidRPr="0022293C">
        <w:t>- данный вид услуг включает в себя проведение разовых мероприятий для несовершеннолетних и совершеннолетних получателей услуг, которые в заключение долгосрочных программ не нуждаются</w:t>
      </w:r>
      <w:r w:rsidR="00EA3864" w:rsidRPr="0022293C">
        <w:t xml:space="preserve"> </w:t>
      </w:r>
      <w:r w:rsidRPr="0022293C">
        <w:t>;</w:t>
      </w:r>
    </w:p>
    <w:p w:rsidR="007B194D" w:rsidRPr="00F71CA7" w:rsidRDefault="007B194D" w:rsidP="007B194D">
      <w:pPr>
        <w:spacing w:line="276" w:lineRule="auto"/>
        <w:jc w:val="both"/>
      </w:pPr>
      <w:r w:rsidRPr="0022293C">
        <w:lastRenderedPageBreak/>
        <w:t xml:space="preserve">         -</w:t>
      </w:r>
      <w:r w:rsidR="00EA3864" w:rsidRPr="0022293C">
        <w:t xml:space="preserve">срочные социальные услуги </w:t>
      </w:r>
      <w:r w:rsidRPr="0022293C">
        <w:t xml:space="preserve"> </w:t>
      </w:r>
      <w:r w:rsidR="00EA3864" w:rsidRPr="0022293C">
        <w:t xml:space="preserve">предоставляются при выездах мобильной бригады и </w:t>
      </w:r>
      <w:r w:rsidRPr="0022293C">
        <w:t xml:space="preserve"> межведомственного взаимодействия в отдаленные населенные пункты Кемского и Лоухского районов</w:t>
      </w:r>
      <w:r w:rsidR="00EA3864" w:rsidRPr="0022293C">
        <w:t xml:space="preserve"> (юридические консультации, информировании о возможностях социального контракта)</w:t>
      </w:r>
      <w:r w:rsidRPr="0022293C">
        <w:t>.</w:t>
      </w:r>
    </w:p>
    <w:p w:rsidR="00A532AD" w:rsidRPr="00F71CA7" w:rsidRDefault="00A532AD" w:rsidP="004649C0">
      <w:pPr>
        <w:spacing w:line="276" w:lineRule="auto"/>
        <w:jc w:val="both"/>
      </w:pPr>
    </w:p>
    <w:p w:rsidR="00515B4F" w:rsidRDefault="002A70A3" w:rsidP="00557833">
      <w:pPr>
        <w:spacing w:line="276" w:lineRule="auto"/>
        <w:jc w:val="both"/>
        <w:rPr>
          <w:b/>
          <w:color w:val="000000"/>
          <w:sz w:val="28"/>
          <w:szCs w:val="28"/>
        </w:rPr>
      </w:pPr>
      <w:r>
        <w:t xml:space="preserve">         </w:t>
      </w:r>
      <w:r w:rsidR="00515B4F" w:rsidRPr="00F71CA7">
        <w:t xml:space="preserve"> </w:t>
      </w:r>
      <w:r w:rsidR="00ED549E">
        <w:rPr>
          <w:b/>
          <w:color w:val="000000"/>
          <w:sz w:val="28"/>
          <w:szCs w:val="28"/>
        </w:rPr>
        <w:t>18</w:t>
      </w:r>
      <w:r w:rsidR="00515B4F" w:rsidRPr="00F71CA7">
        <w:rPr>
          <w:b/>
          <w:color w:val="000000"/>
          <w:sz w:val="28"/>
          <w:szCs w:val="28"/>
        </w:rPr>
        <w:t xml:space="preserve">.  </w:t>
      </w:r>
      <w:r w:rsidR="007F1910" w:rsidRPr="00F71CA7">
        <w:rPr>
          <w:b/>
          <w:color w:val="000000"/>
          <w:sz w:val="28"/>
          <w:szCs w:val="28"/>
        </w:rPr>
        <w:t>Информация о количестве оказанных социальных услуг в разрезе видов социальных услуг</w:t>
      </w:r>
      <w:r w:rsidR="00515B4F" w:rsidRPr="00F71CA7">
        <w:rPr>
          <w:b/>
          <w:color w:val="000000"/>
          <w:sz w:val="28"/>
          <w:szCs w:val="28"/>
        </w:rPr>
        <w:t xml:space="preserve"> </w:t>
      </w:r>
    </w:p>
    <w:p w:rsidR="00515B4F" w:rsidRPr="00F71CA7" w:rsidRDefault="00515B4F" w:rsidP="00515B4F">
      <w:pPr>
        <w:autoSpaceDE w:val="0"/>
        <w:autoSpaceDN w:val="0"/>
        <w:adjustRightInd w:val="0"/>
        <w:ind w:firstLine="567"/>
        <w:jc w:val="both"/>
        <w:rPr>
          <w:b/>
          <w:i/>
        </w:rPr>
      </w:pPr>
      <w:r w:rsidRPr="00F71CA7">
        <w:t>Учреждение в соответствии с уставной деятельностью,</w:t>
      </w:r>
      <w:r w:rsidR="00557833" w:rsidRPr="00F71CA7">
        <w:t xml:space="preserve"> </w:t>
      </w:r>
      <w:r w:rsidRPr="00F71CA7">
        <w:t>предоставляет следующие виды социальных услуг</w:t>
      </w:r>
      <w:r w:rsidRPr="00F71CA7">
        <w:rPr>
          <w:b/>
          <w:i/>
        </w:rPr>
        <w:t>:</w:t>
      </w:r>
    </w:p>
    <w:p w:rsidR="00515B4F" w:rsidRPr="00F71CA7" w:rsidRDefault="00515B4F" w:rsidP="00515B4F">
      <w:pPr>
        <w:autoSpaceDE w:val="0"/>
        <w:autoSpaceDN w:val="0"/>
        <w:adjustRightInd w:val="0"/>
        <w:ind w:firstLine="567"/>
        <w:jc w:val="both"/>
      </w:pPr>
      <w:r w:rsidRPr="00F71CA7">
        <w:t>социально – бытовые услуги;</w:t>
      </w:r>
      <w:r w:rsidR="00557833" w:rsidRPr="00F71CA7">
        <w:t xml:space="preserve"> </w:t>
      </w:r>
      <w:r w:rsidRPr="00F71CA7">
        <w:t>социально – медицинские услуги;</w:t>
      </w:r>
      <w:r w:rsidR="00557833" w:rsidRPr="00F71CA7">
        <w:t xml:space="preserve"> </w:t>
      </w:r>
      <w:r w:rsidRPr="00F71CA7">
        <w:t>социально – психологические услуги;</w:t>
      </w:r>
      <w:r w:rsidR="00557833" w:rsidRPr="00F71CA7">
        <w:t xml:space="preserve"> </w:t>
      </w:r>
      <w:r w:rsidRPr="00F71CA7">
        <w:t>социально – педагогические услуги;</w:t>
      </w:r>
      <w:r w:rsidR="00557833" w:rsidRPr="00F71CA7">
        <w:t xml:space="preserve"> </w:t>
      </w:r>
      <w:r w:rsidRPr="00F71CA7">
        <w:t>социально – трудовые услуги;</w:t>
      </w:r>
      <w:r w:rsidR="00557833" w:rsidRPr="00F71CA7">
        <w:t xml:space="preserve"> </w:t>
      </w:r>
      <w:r w:rsidRPr="00F71CA7">
        <w:t>социально – правовые услуги;</w:t>
      </w:r>
      <w:r w:rsidR="00557833" w:rsidRPr="00F71CA7">
        <w:t xml:space="preserve"> </w:t>
      </w:r>
      <w:r w:rsidRPr="00F71CA7">
        <w:t>услуги в целях коммуникативного потенциала получателей социальных услуг;</w:t>
      </w:r>
      <w:r w:rsidR="000802C2" w:rsidRPr="00F71CA7">
        <w:t xml:space="preserve"> с</w:t>
      </w:r>
      <w:r w:rsidRPr="00F71CA7">
        <w:t>рочные социальные услуги.</w:t>
      </w:r>
    </w:p>
    <w:p w:rsidR="00515B4F" w:rsidRPr="00F71CA7" w:rsidRDefault="00515B4F" w:rsidP="00515B4F">
      <w:pPr>
        <w:autoSpaceDE w:val="0"/>
        <w:autoSpaceDN w:val="0"/>
        <w:adjustRightInd w:val="0"/>
        <w:ind w:firstLine="567"/>
        <w:jc w:val="both"/>
      </w:pPr>
      <w:r w:rsidRPr="00F71CA7">
        <w:t>Социальные услуги предоставляются в следующих формах:</w:t>
      </w:r>
    </w:p>
    <w:p w:rsidR="00515B4F" w:rsidRPr="00F71CA7" w:rsidRDefault="00515B4F" w:rsidP="00515B4F">
      <w:pPr>
        <w:autoSpaceDE w:val="0"/>
        <w:autoSpaceDN w:val="0"/>
        <w:adjustRightInd w:val="0"/>
        <w:ind w:firstLine="567"/>
        <w:jc w:val="both"/>
      </w:pPr>
      <w:r w:rsidRPr="00F71CA7">
        <w:t>- полустационарной;</w:t>
      </w:r>
    </w:p>
    <w:p w:rsidR="00515B4F" w:rsidRPr="00F71CA7" w:rsidRDefault="00515B4F" w:rsidP="00515B4F">
      <w:pPr>
        <w:autoSpaceDE w:val="0"/>
        <w:autoSpaceDN w:val="0"/>
        <w:adjustRightInd w:val="0"/>
        <w:ind w:firstLine="567"/>
        <w:jc w:val="both"/>
      </w:pPr>
      <w:r w:rsidRPr="00F71CA7">
        <w:t>- срочные услуги.</w:t>
      </w:r>
    </w:p>
    <w:p w:rsidR="00810758" w:rsidRPr="00F71CA7" w:rsidRDefault="00205250" w:rsidP="00515B4F">
      <w:pPr>
        <w:spacing w:line="276" w:lineRule="auto"/>
        <w:jc w:val="both"/>
      </w:pPr>
      <w:r w:rsidRPr="00F71CA7">
        <w:t xml:space="preserve">         </w:t>
      </w:r>
      <w:r w:rsidR="00515B4F" w:rsidRPr="00F71CA7">
        <w:t>Количество предоставл</w:t>
      </w:r>
      <w:r w:rsidR="00810758" w:rsidRPr="00F71CA7">
        <w:t>енных</w:t>
      </w:r>
      <w:r w:rsidR="00515B4F" w:rsidRPr="00F71CA7">
        <w:t xml:space="preserve"> услуг</w:t>
      </w:r>
      <w:r w:rsidRPr="00F71CA7">
        <w:t xml:space="preserve"> в полустационарной форме социального обслуживания</w:t>
      </w:r>
      <w:r w:rsidR="00515B4F" w:rsidRPr="00F71CA7">
        <w:t xml:space="preserve">  </w:t>
      </w:r>
      <w:r w:rsidR="00810758" w:rsidRPr="00F71CA7">
        <w:t xml:space="preserve">в разрезе </w:t>
      </w:r>
      <w:r w:rsidR="00515B4F" w:rsidRPr="00F71CA7">
        <w:t xml:space="preserve">по видам  представлены  в таблице № </w:t>
      </w:r>
      <w:r w:rsidR="007704D4">
        <w:t>9</w:t>
      </w:r>
      <w:r w:rsidR="001A7BC7" w:rsidRPr="00F71CA7">
        <w:t>.</w:t>
      </w:r>
    </w:p>
    <w:p w:rsidR="00515B4F" w:rsidRPr="00F71CA7" w:rsidRDefault="00EC6222" w:rsidP="001A7BC7">
      <w:pPr>
        <w:spacing w:line="276" w:lineRule="auto"/>
        <w:jc w:val="center"/>
      </w:pPr>
      <w:r w:rsidRPr="00F71CA7">
        <w:t xml:space="preserve">                                                                                                                                                  </w:t>
      </w:r>
      <w:r w:rsidR="00515B4F" w:rsidRPr="00F71CA7">
        <w:t>Таблица №</w:t>
      </w:r>
      <w:r w:rsidR="007704D4">
        <w:t xml:space="preserve"> 9</w:t>
      </w:r>
    </w:p>
    <w:tbl>
      <w:tblPr>
        <w:tblW w:w="1034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678"/>
        <w:gridCol w:w="1417"/>
        <w:gridCol w:w="1418"/>
        <w:gridCol w:w="1417"/>
        <w:gridCol w:w="1418"/>
      </w:tblGrid>
      <w:tr w:rsidR="007B194D" w:rsidRPr="00F71CA7" w:rsidTr="00D52EF7">
        <w:trPr>
          <w:trHeight w:val="1111"/>
        </w:trPr>
        <w:tc>
          <w:tcPr>
            <w:tcW w:w="4678" w:type="dxa"/>
            <w:shd w:val="clear" w:color="auto" w:fill="auto"/>
            <w:vAlign w:val="center"/>
          </w:tcPr>
          <w:p w:rsidR="007B194D" w:rsidRPr="00F71CA7" w:rsidRDefault="007B194D" w:rsidP="00D52EF7">
            <w:pPr>
              <w:jc w:val="center"/>
              <w:rPr>
                <w:b/>
              </w:rPr>
            </w:pPr>
            <w:r w:rsidRPr="00F71CA7">
              <w:rPr>
                <w:b/>
                <w:bCs/>
              </w:rPr>
              <w:t>Виды услуг</w:t>
            </w:r>
          </w:p>
        </w:tc>
        <w:tc>
          <w:tcPr>
            <w:tcW w:w="1417" w:type="dxa"/>
            <w:shd w:val="clear" w:color="auto" w:fill="auto"/>
            <w:vAlign w:val="center"/>
          </w:tcPr>
          <w:p w:rsidR="007B194D" w:rsidRPr="00F71CA7" w:rsidRDefault="007B194D" w:rsidP="00D52EF7">
            <w:pPr>
              <w:jc w:val="center"/>
              <w:rPr>
                <w:b/>
              </w:rPr>
            </w:pPr>
            <w:r>
              <w:rPr>
                <w:b/>
              </w:rPr>
              <w:t>Количество услуг по видам 2024</w:t>
            </w:r>
            <w:r w:rsidRPr="00F71CA7">
              <w:rPr>
                <w:b/>
              </w:rPr>
              <w:t>г</w:t>
            </w:r>
          </w:p>
        </w:tc>
        <w:tc>
          <w:tcPr>
            <w:tcW w:w="1418" w:type="dxa"/>
          </w:tcPr>
          <w:p w:rsidR="007B194D" w:rsidRPr="00F71CA7" w:rsidRDefault="007B194D" w:rsidP="00D52EF7">
            <w:pPr>
              <w:jc w:val="center"/>
              <w:rPr>
                <w:b/>
              </w:rPr>
            </w:pPr>
            <w:r w:rsidRPr="00F71CA7">
              <w:rPr>
                <w:b/>
              </w:rPr>
              <w:t>Процент от общего количества услуг, %</w:t>
            </w:r>
          </w:p>
        </w:tc>
        <w:tc>
          <w:tcPr>
            <w:tcW w:w="1417" w:type="dxa"/>
          </w:tcPr>
          <w:p w:rsidR="007B194D" w:rsidRPr="00F71CA7" w:rsidRDefault="007B194D" w:rsidP="00D52EF7">
            <w:pPr>
              <w:jc w:val="center"/>
              <w:rPr>
                <w:b/>
              </w:rPr>
            </w:pPr>
            <w:r>
              <w:rPr>
                <w:b/>
              </w:rPr>
              <w:t>Количество услуг по видам 2023</w:t>
            </w:r>
            <w:r w:rsidRPr="00F71CA7">
              <w:rPr>
                <w:b/>
              </w:rPr>
              <w:t>г</w:t>
            </w:r>
          </w:p>
        </w:tc>
        <w:tc>
          <w:tcPr>
            <w:tcW w:w="1418" w:type="dxa"/>
          </w:tcPr>
          <w:p w:rsidR="007B194D" w:rsidRPr="00F71CA7" w:rsidRDefault="007B194D" w:rsidP="00D52EF7">
            <w:pPr>
              <w:jc w:val="center"/>
              <w:rPr>
                <w:b/>
              </w:rPr>
            </w:pPr>
            <w:r w:rsidRPr="00F71CA7">
              <w:rPr>
                <w:b/>
              </w:rPr>
              <w:t>Процент от общего количества услуг, %</w:t>
            </w:r>
          </w:p>
        </w:tc>
      </w:tr>
      <w:tr w:rsidR="007B194D" w:rsidRPr="00F71CA7" w:rsidTr="00D52EF7">
        <w:trPr>
          <w:trHeight w:val="298"/>
        </w:trPr>
        <w:tc>
          <w:tcPr>
            <w:tcW w:w="4678" w:type="dxa"/>
            <w:shd w:val="clear" w:color="auto" w:fill="auto"/>
            <w:vAlign w:val="bottom"/>
          </w:tcPr>
          <w:p w:rsidR="007B194D" w:rsidRPr="00F71CA7" w:rsidRDefault="007B194D" w:rsidP="00D52EF7">
            <w:pPr>
              <w:rPr>
                <w:b/>
              </w:rPr>
            </w:pPr>
            <w:r w:rsidRPr="00F71CA7">
              <w:rPr>
                <w:b/>
              </w:rPr>
              <w:t>ВСЕГО</w:t>
            </w:r>
          </w:p>
        </w:tc>
        <w:tc>
          <w:tcPr>
            <w:tcW w:w="1417" w:type="dxa"/>
            <w:shd w:val="clear" w:color="auto" w:fill="auto"/>
            <w:vAlign w:val="center"/>
          </w:tcPr>
          <w:p w:rsidR="007B194D" w:rsidRPr="00F71CA7" w:rsidRDefault="007B194D" w:rsidP="00D52EF7">
            <w:pPr>
              <w:jc w:val="center"/>
              <w:rPr>
                <w:b/>
                <w:color w:val="FF0000"/>
              </w:rPr>
            </w:pPr>
            <w:r w:rsidRPr="00336824">
              <w:rPr>
                <w:b/>
              </w:rPr>
              <w:t>95611</w:t>
            </w:r>
          </w:p>
        </w:tc>
        <w:tc>
          <w:tcPr>
            <w:tcW w:w="1418" w:type="dxa"/>
          </w:tcPr>
          <w:p w:rsidR="007B194D" w:rsidRPr="00F71CA7" w:rsidRDefault="007B194D" w:rsidP="00D52EF7">
            <w:pPr>
              <w:jc w:val="center"/>
              <w:rPr>
                <w:b/>
                <w:color w:val="FF0000"/>
              </w:rPr>
            </w:pPr>
            <w:r w:rsidRPr="00F71CA7">
              <w:rPr>
                <w:b/>
              </w:rPr>
              <w:t>100%</w:t>
            </w:r>
          </w:p>
        </w:tc>
        <w:tc>
          <w:tcPr>
            <w:tcW w:w="1417" w:type="dxa"/>
            <w:vAlign w:val="center"/>
          </w:tcPr>
          <w:p w:rsidR="007B194D" w:rsidRPr="00F71CA7" w:rsidRDefault="007B194D" w:rsidP="00D52EF7">
            <w:pPr>
              <w:jc w:val="center"/>
              <w:rPr>
                <w:b/>
                <w:color w:val="FF0000"/>
              </w:rPr>
            </w:pPr>
            <w:r w:rsidRPr="00F71CA7">
              <w:rPr>
                <w:b/>
              </w:rPr>
              <w:t>83071</w:t>
            </w:r>
          </w:p>
        </w:tc>
        <w:tc>
          <w:tcPr>
            <w:tcW w:w="1418" w:type="dxa"/>
          </w:tcPr>
          <w:p w:rsidR="007B194D" w:rsidRPr="00F71CA7" w:rsidRDefault="007B194D" w:rsidP="00D52EF7">
            <w:pPr>
              <w:jc w:val="center"/>
              <w:rPr>
                <w:b/>
                <w:color w:val="FF0000"/>
              </w:rPr>
            </w:pPr>
            <w:r w:rsidRPr="00F71CA7">
              <w:rPr>
                <w:b/>
              </w:rPr>
              <w:t>100%</w:t>
            </w:r>
          </w:p>
        </w:tc>
      </w:tr>
      <w:tr w:rsidR="007B194D" w:rsidRPr="00F71CA7" w:rsidTr="00D52EF7">
        <w:trPr>
          <w:trHeight w:val="298"/>
        </w:trPr>
        <w:tc>
          <w:tcPr>
            <w:tcW w:w="4678" w:type="dxa"/>
            <w:shd w:val="clear" w:color="auto" w:fill="auto"/>
            <w:vAlign w:val="bottom"/>
          </w:tcPr>
          <w:p w:rsidR="007B194D" w:rsidRPr="00F71CA7" w:rsidRDefault="007B194D" w:rsidP="00D52EF7">
            <w:r w:rsidRPr="00F71CA7">
              <w:t>социально-бытовые</w:t>
            </w:r>
          </w:p>
        </w:tc>
        <w:tc>
          <w:tcPr>
            <w:tcW w:w="1417" w:type="dxa"/>
            <w:shd w:val="clear" w:color="auto" w:fill="auto"/>
            <w:vAlign w:val="center"/>
          </w:tcPr>
          <w:p w:rsidR="007B194D" w:rsidRPr="00F71CA7" w:rsidRDefault="007B194D" w:rsidP="00D52EF7">
            <w:pPr>
              <w:jc w:val="center"/>
            </w:pPr>
            <w:r>
              <w:t>31315</w:t>
            </w:r>
          </w:p>
        </w:tc>
        <w:tc>
          <w:tcPr>
            <w:tcW w:w="1418" w:type="dxa"/>
          </w:tcPr>
          <w:p w:rsidR="007B194D" w:rsidRPr="00F71CA7" w:rsidRDefault="007B194D" w:rsidP="00D52EF7">
            <w:pPr>
              <w:jc w:val="center"/>
            </w:pPr>
            <w:r>
              <w:t>32,7</w:t>
            </w:r>
            <w:r w:rsidRPr="00F71CA7">
              <w:t>%</w:t>
            </w:r>
          </w:p>
        </w:tc>
        <w:tc>
          <w:tcPr>
            <w:tcW w:w="1417" w:type="dxa"/>
            <w:vAlign w:val="center"/>
          </w:tcPr>
          <w:p w:rsidR="007B194D" w:rsidRPr="00F71CA7" w:rsidRDefault="007B194D" w:rsidP="00D52EF7">
            <w:pPr>
              <w:jc w:val="center"/>
            </w:pPr>
            <w:r w:rsidRPr="00F71CA7">
              <w:t>29793</w:t>
            </w:r>
          </w:p>
        </w:tc>
        <w:tc>
          <w:tcPr>
            <w:tcW w:w="1418" w:type="dxa"/>
          </w:tcPr>
          <w:p w:rsidR="007B194D" w:rsidRPr="00F71CA7" w:rsidRDefault="007B194D" w:rsidP="00D52EF7">
            <w:pPr>
              <w:jc w:val="center"/>
            </w:pPr>
            <w:r w:rsidRPr="00F71CA7">
              <w:t>35,8%</w:t>
            </w:r>
          </w:p>
        </w:tc>
      </w:tr>
      <w:tr w:rsidR="007B194D" w:rsidRPr="00F71CA7" w:rsidTr="00D52EF7">
        <w:trPr>
          <w:trHeight w:val="298"/>
        </w:trPr>
        <w:tc>
          <w:tcPr>
            <w:tcW w:w="4678" w:type="dxa"/>
            <w:shd w:val="clear" w:color="auto" w:fill="auto"/>
            <w:vAlign w:val="bottom"/>
          </w:tcPr>
          <w:p w:rsidR="007B194D" w:rsidRPr="00F71CA7" w:rsidRDefault="007B194D" w:rsidP="00D52EF7">
            <w:r w:rsidRPr="00F71CA7">
              <w:t>социально-медицинские</w:t>
            </w:r>
          </w:p>
        </w:tc>
        <w:tc>
          <w:tcPr>
            <w:tcW w:w="1417" w:type="dxa"/>
            <w:shd w:val="clear" w:color="auto" w:fill="auto"/>
            <w:vAlign w:val="center"/>
          </w:tcPr>
          <w:p w:rsidR="007B194D" w:rsidRPr="00F71CA7" w:rsidRDefault="007B194D" w:rsidP="00D52EF7">
            <w:pPr>
              <w:jc w:val="center"/>
            </w:pPr>
            <w:r>
              <w:t>15758</w:t>
            </w:r>
          </w:p>
        </w:tc>
        <w:tc>
          <w:tcPr>
            <w:tcW w:w="1418" w:type="dxa"/>
          </w:tcPr>
          <w:p w:rsidR="007B194D" w:rsidRPr="00F71CA7" w:rsidRDefault="007B194D" w:rsidP="00D52EF7">
            <w:pPr>
              <w:jc w:val="center"/>
            </w:pPr>
            <w:r>
              <w:t>16,5</w:t>
            </w:r>
            <w:r w:rsidRPr="00F71CA7">
              <w:t>%</w:t>
            </w:r>
          </w:p>
        </w:tc>
        <w:tc>
          <w:tcPr>
            <w:tcW w:w="1417" w:type="dxa"/>
            <w:vAlign w:val="center"/>
          </w:tcPr>
          <w:p w:rsidR="007B194D" w:rsidRPr="00F71CA7" w:rsidRDefault="007B194D" w:rsidP="00D52EF7">
            <w:pPr>
              <w:jc w:val="center"/>
            </w:pPr>
            <w:r w:rsidRPr="00F71CA7">
              <w:t>16507</w:t>
            </w:r>
          </w:p>
        </w:tc>
        <w:tc>
          <w:tcPr>
            <w:tcW w:w="1418" w:type="dxa"/>
          </w:tcPr>
          <w:p w:rsidR="007B194D" w:rsidRPr="00F71CA7" w:rsidRDefault="007B194D" w:rsidP="00D52EF7">
            <w:pPr>
              <w:jc w:val="center"/>
            </w:pPr>
            <w:r w:rsidRPr="00F71CA7">
              <w:t>19,8%</w:t>
            </w:r>
          </w:p>
        </w:tc>
      </w:tr>
      <w:tr w:rsidR="007B194D" w:rsidRPr="00F71CA7" w:rsidTr="00D52EF7">
        <w:trPr>
          <w:trHeight w:val="298"/>
        </w:trPr>
        <w:tc>
          <w:tcPr>
            <w:tcW w:w="4678" w:type="dxa"/>
            <w:shd w:val="clear" w:color="auto" w:fill="auto"/>
            <w:vAlign w:val="bottom"/>
          </w:tcPr>
          <w:p w:rsidR="007B194D" w:rsidRPr="00F71CA7" w:rsidRDefault="007B194D" w:rsidP="00D52EF7">
            <w:r w:rsidRPr="00F71CA7">
              <w:t>социально-психологические</w:t>
            </w:r>
          </w:p>
        </w:tc>
        <w:tc>
          <w:tcPr>
            <w:tcW w:w="1417" w:type="dxa"/>
            <w:shd w:val="clear" w:color="auto" w:fill="auto"/>
            <w:vAlign w:val="center"/>
          </w:tcPr>
          <w:p w:rsidR="007B194D" w:rsidRPr="00F71CA7" w:rsidRDefault="007B194D" w:rsidP="00D52EF7">
            <w:pPr>
              <w:jc w:val="center"/>
            </w:pPr>
            <w:r>
              <w:t>9275</w:t>
            </w:r>
          </w:p>
        </w:tc>
        <w:tc>
          <w:tcPr>
            <w:tcW w:w="1418" w:type="dxa"/>
          </w:tcPr>
          <w:p w:rsidR="007B194D" w:rsidRPr="00F71CA7" w:rsidRDefault="007B194D" w:rsidP="00D52EF7">
            <w:pPr>
              <w:jc w:val="center"/>
            </w:pPr>
            <w:r>
              <w:t>9,7</w:t>
            </w:r>
            <w:r w:rsidRPr="00F71CA7">
              <w:t>%</w:t>
            </w:r>
          </w:p>
        </w:tc>
        <w:tc>
          <w:tcPr>
            <w:tcW w:w="1417" w:type="dxa"/>
            <w:vAlign w:val="center"/>
          </w:tcPr>
          <w:p w:rsidR="007B194D" w:rsidRPr="00F71CA7" w:rsidRDefault="007B194D" w:rsidP="00D52EF7">
            <w:pPr>
              <w:jc w:val="center"/>
            </w:pPr>
            <w:r w:rsidRPr="00F71CA7">
              <w:t>6148</w:t>
            </w:r>
          </w:p>
        </w:tc>
        <w:tc>
          <w:tcPr>
            <w:tcW w:w="1418" w:type="dxa"/>
          </w:tcPr>
          <w:p w:rsidR="007B194D" w:rsidRPr="00F71CA7" w:rsidRDefault="007B194D" w:rsidP="00D52EF7">
            <w:pPr>
              <w:jc w:val="center"/>
            </w:pPr>
            <w:r w:rsidRPr="00F71CA7">
              <w:t>7,4%</w:t>
            </w:r>
          </w:p>
        </w:tc>
      </w:tr>
      <w:tr w:rsidR="007B194D" w:rsidRPr="00F71CA7" w:rsidTr="00D52EF7">
        <w:trPr>
          <w:trHeight w:val="298"/>
        </w:trPr>
        <w:tc>
          <w:tcPr>
            <w:tcW w:w="4678" w:type="dxa"/>
            <w:shd w:val="clear" w:color="auto" w:fill="auto"/>
            <w:vAlign w:val="bottom"/>
          </w:tcPr>
          <w:p w:rsidR="007B194D" w:rsidRPr="00F71CA7" w:rsidRDefault="007B194D" w:rsidP="00D52EF7">
            <w:r w:rsidRPr="00F71CA7">
              <w:t>социально-педагогические</w:t>
            </w:r>
          </w:p>
        </w:tc>
        <w:tc>
          <w:tcPr>
            <w:tcW w:w="1417" w:type="dxa"/>
            <w:shd w:val="clear" w:color="auto" w:fill="auto"/>
            <w:vAlign w:val="center"/>
          </w:tcPr>
          <w:p w:rsidR="007B194D" w:rsidRPr="00F71CA7" w:rsidRDefault="007B194D" w:rsidP="00D52EF7">
            <w:pPr>
              <w:jc w:val="center"/>
            </w:pPr>
            <w:r>
              <w:t>35819</w:t>
            </w:r>
          </w:p>
        </w:tc>
        <w:tc>
          <w:tcPr>
            <w:tcW w:w="1418" w:type="dxa"/>
          </w:tcPr>
          <w:p w:rsidR="007B194D" w:rsidRPr="00F71CA7" w:rsidRDefault="007B194D" w:rsidP="00D52EF7">
            <w:pPr>
              <w:jc w:val="center"/>
            </w:pPr>
            <w:r>
              <w:t>37,5</w:t>
            </w:r>
            <w:r w:rsidRPr="00F71CA7">
              <w:t>%</w:t>
            </w:r>
          </w:p>
        </w:tc>
        <w:tc>
          <w:tcPr>
            <w:tcW w:w="1417" w:type="dxa"/>
            <w:vAlign w:val="center"/>
          </w:tcPr>
          <w:p w:rsidR="007B194D" w:rsidRPr="00F71CA7" w:rsidRDefault="007B194D" w:rsidP="00D52EF7">
            <w:pPr>
              <w:jc w:val="center"/>
            </w:pPr>
            <w:r w:rsidRPr="00F71CA7">
              <w:t>27581</w:t>
            </w:r>
          </w:p>
        </w:tc>
        <w:tc>
          <w:tcPr>
            <w:tcW w:w="1418" w:type="dxa"/>
          </w:tcPr>
          <w:p w:rsidR="007B194D" w:rsidRPr="00F71CA7" w:rsidRDefault="007B194D" w:rsidP="00D52EF7">
            <w:pPr>
              <w:jc w:val="center"/>
            </w:pPr>
            <w:r w:rsidRPr="00F71CA7">
              <w:t>33,2%</w:t>
            </w:r>
          </w:p>
        </w:tc>
      </w:tr>
      <w:tr w:rsidR="007B194D" w:rsidRPr="00F71CA7" w:rsidTr="00D52EF7">
        <w:trPr>
          <w:trHeight w:val="298"/>
        </w:trPr>
        <w:tc>
          <w:tcPr>
            <w:tcW w:w="4678" w:type="dxa"/>
            <w:shd w:val="clear" w:color="auto" w:fill="auto"/>
            <w:vAlign w:val="bottom"/>
          </w:tcPr>
          <w:p w:rsidR="007B194D" w:rsidRPr="00F71CA7" w:rsidRDefault="007B194D" w:rsidP="00D52EF7">
            <w:r w:rsidRPr="00F71CA7">
              <w:t>социально-правовые</w:t>
            </w:r>
          </w:p>
        </w:tc>
        <w:tc>
          <w:tcPr>
            <w:tcW w:w="1417" w:type="dxa"/>
            <w:shd w:val="clear" w:color="auto" w:fill="auto"/>
            <w:vAlign w:val="center"/>
          </w:tcPr>
          <w:p w:rsidR="007B194D" w:rsidRPr="00F71CA7" w:rsidRDefault="007B194D" w:rsidP="00D52EF7">
            <w:pPr>
              <w:jc w:val="center"/>
            </w:pPr>
            <w:r>
              <w:t>2155</w:t>
            </w:r>
          </w:p>
        </w:tc>
        <w:tc>
          <w:tcPr>
            <w:tcW w:w="1418" w:type="dxa"/>
          </w:tcPr>
          <w:p w:rsidR="007B194D" w:rsidRPr="00F71CA7" w:rsidRDefault="007B194D" w:rsidP="00D52EF7">
            <w:pPr>
              <w:jc w:val="center"/>
            </w:pPr>
            <w:r>
              <w:t>2,2</w:t>
            </w:r>
            <w:r w:rsidRPr="00F71CA7">
              <w:t>%</w:t>
            </w:r>
          </w:p>
        </w:tc>
        <w:tc>
          <w:tcPr>
            <w:tcW w:w="1417" w:type="dxa"/>
            <w:vAlign w:val="center"/>
          </w:tcPr>
          <w:p w:rsidR="007B194D" w:rsidRPr="00F71CA7" w:rsidRDefault="007B194D" w:rsidP="00D52EF7">
            <w:pPr>
              <w:jc w:val="center"/>
            </w:pPr>
            <w:r w:rsidRPr="00F71CA7">
              <w:t>1616</w:t>
            </w:r>
          </w:p>
        </w:tc>
        <w:tc>
          <w:tcPr>
            <w:tcW w:w="1418" w:type="dxa"/>
          </w:tcPr>
          <w:p w:rsidR="007B194D" w:rsidRPr="00F71CA7" w:rsidRDefault="007B194D" w:rsidP="00D52EF7">
            <w:pPr>
              <w:jc w:val="center"/>
            </w:pPr>
            <w:r w:rsidRPr="00F71CA7">
              <w:t>1,9%</w:t>
            </w:r>
          </w:p>
        </w:tc>
      </w:tr>
      <w:tr w:rsidR="007B194D" w:rsidRPr="00F71CA7" w:rsidTr="00D52EF7">
        <w:trPr>
          <w:trHeight w:val="298"/>
        </w:trPr>
        <w:tc>
          <w:tcPr>
            <w:tcW w:w="4678" w:type="dxa"/>
            <w:shd w:val="clear" w:color="auto" w:fill="auto"/>
            <w:vAlign w:val="bottom"/>
          </w:tcPr>
          <w:p w:rsidR="007B194D" w:rsidRPr="00F71CA7" w:rsidRDefault="007B194D" w:rsidP="00D52EF7">
            <w:r w:rsidRPr="00F71CA7">
              <w:t>социально-трудовые</w:t>
            </w:r>
          </w:p>
        </w:tc>
        <w:tc>
          <w:tcPr>
            <w:tcW w:w="1417" w:type="dxa"/>
            <w:shd w:val="clear" w:color="auto" w:fill="auto"/>
            <w:vAlign w:val="center"/>
          </w:tcPr>
          <w:p w:rsidR="007B194D" w:rsidRPr="00F71CA7" w:rsidRDefault="007B194D" w:rsidP="00D52EF7">
            <w:pPr>
              <w:jc w:val="center"/>
            </w:pPr>
            <w:r>
              <w:t>48</w:t>
            </w:r>
          </w:p>
        </w:tc>
        <w:tc>
          <w:tcPr>
            <w:tcW w:w="1418" w:type="dxa"/>
          </w:tcPr>
          <w:p w:rsidR="007B194D" w:rsidRPr="00F71CA7" w:rsidRDefault="007B194D" w:rsidP="00D52EF7">
            <w:pPr>
              <w:jc w:val="center"/>
            </w:pPr>
            <w:r>
              <w:t>0,05</w:t>
            </w:r>
            <w:r w:rsidRPr="00F71CA7">
              <w:t>%</w:t>
            </w:r>
          </w:p>
        </w:tc>
        <w:tc>
          <w:tcPr>
            <w:tcW w:w="1417" w:type="dxa"/>
            <w:vAlign w:val="center"/>
          </w:tcPr>
          <w:p w:rsidR="007B194D" w:rsidRPr="00F71CA7" w:rsidRDefault="007B194D" w:rsidP="00D52EF7">
            <w:pPr>
              <w:jc w:val="center"/>
            </w:pPr>
            <w:r w:rsidRPr="00F71CA7">
              <w:t>28</w:t>
            </w:r>
          </w:p>
        </w:tc>
        <w:tc>
          <w:tcPr>
            <w:tcW w:w="1418" w:type="dxa"/>
          </w:tcPr>
          <w:p w:rsidR="007B194D" w:rsidRPr="00F71CA7" w:rsidRDefault="007B194D" w:rsidP="00D52EF7">
            <w:pPr>
              <w:jc w:val="center"/>
            </w:pPr>
            <w:r w:rsidRPr="00F71CA7">
              <w:t>0,03%</w:t>
            </w:r>
          </w:p>
        </w:tc>
      </w:tr>
      <w:tr w:rsidR="007B194D" w:rsidRPr="00F71CA7" w:rsidTr="00D52EF7">
        <w:trPr>
          <w:trHeight w:val="384"/>
        </w:trPr>
        <w:tc>
          <w:tcPr>
            <w:tcW w:w="4678" w:type="dxa"/>
            <w:shd w:val="clear" w:color="auto" w:fill="auto"/>
            <w:vAlign w:val="bottom"/>
          </w:tcPr>
          <w:p w:rsidR="007B194D" w:rsidRPr="00F71CA7" w:rsidRDefault="007B194D" w:rsidP="00D52EF7">
            <w:r w:rsidRPr="00F71CA7">
              <w:t>услуги в целях повышения коммуникативного потенциала получателей социальных услуг с ограничениями жизнедеятельности</w:t>
            </w:r>
          </w:p>
        </w:tc>
        <w:tc>
          <w:tcPr>
            <w:tcW w:w="1417" w:type="dxa"/>
            <w:shd w:val="clear" w:color="auto" w:fill="auto"/>
            <w:vAlign w:val="center"/>
          </w:tcPr>
          <w:p w:rsidR="007B194D" w:rsidRPr="00F71CA7" w:rsidRDefault="007B194D" w:rsidP="00D52EF7">
            <w:pPr>
              <w:jc w:val="center"/>
            </w:pPr>
            <w:r w:rsidRPr="00F71CA7">
              <w:t>0</w:t>
            </w:r>
          </w:p>
        </w:tc>
        <w:tc>
          <w:tcPr>
            <w:tcW w:w="1418" w:type="dxa"/>
          </w:tcPr>
          <w:p w:rsidR="007B194D" w:rsidRPr="00F71CA7" w:rsidRDefault="007B194D" w:rsidP="00D52EF7">
            <w:pPr>
              <w:jc w:val="center"/>
            </w:pPr>
          </w:p>
          <w:p w:rsidR="007B194D" w:rsidRPr="00F71CA7" w:rsidRDefault="007B194D" w:rsidP="00D52EF7">
            <w:pPr>
              <w:jc w:val="center"/>
            </w:pPr>
          </w:p>
          <w:p w:rsidR="007B194D" w:rsidRPr="00F71CA7" w:rsidRDefault="007B194D" w:rsidP="00D52EF7">
            <w:pPr>
              <w:jc w:val="center"/>
            </w:pPr>
            <w:r w:rsidRPr="00F71CA7">
              <w:t>0</w:t>
            </w:r>
          </w:p>
        </w:tc>
        <w:tc>
          <w:tcPr>
            <w:tcW w:w="1417" w:type="dxa"/>
            <w:vAlign w:val="center"/>
          </w:tcPr>
          <w:p w:rsidR="007B194D" w:rsidRPr="00F71CA7" w:rsidRDefault="007B194D" w:rsidP="00D52EF7">
            <w:pPr>
              <w:jc w:val="center"/>
            </w:pPr>
            <w:r w:rsidRPr="00F71CA7">
              <w:t>0</w:t>
            </w:r>
          </w:p>
        </w:tc>
        <w:tc>
          <w:tcPr>
            <w:tcW w:w="1418" w:type="dxa"/>
          </w:tcPr>
          <w:p w:rsidR="007B194D" w:rsidRPr="00F71CA7" w:rsidRDefault="007B194D" w:rsidP="00D52EF7">
            <w:pPr>
              <w:jc w:val="center"/>
            </w:pPr>
          </w:p>
          <w:p w:rsidR="007B194D" w:rsidRPr="00F71CA7" w:rsidRDefault="007B194D" w:rsidP="00D52EF7">
            <w:pPr>
              <w:jc w:val="center"/>
            </w:pPr>
          </w:p>
          <w:p w:rsidR="007B194D" w:rsidRPr="00F71CA7" w:rsidRDefault="007B194D" w:rsidP="00D52EF7">
            <w:pPr>
              <w:jc w:val="center"/>
            </w:pPr>
            <w:r w:rsidRPr="00F71CA7">
              <w:t>0</w:t>
            </w:r>
          </w:p>
        </w:tc>
      </w:tr>
      <w:tr w:rsidR="007B194D" w:rsidRPr="00F71CA7" w:rsidTr="00D52EF7">
        <w:trPr>
          <w:trHeight w:val="298"/>
        </w:trPr>
        <w:tc>
          <w:tcPr>
            <w:tcW w:w="4678" w:type="dxa"/>
            <w:shd w:val="clear" w:color="auto" w:fill="auto"/>
            <w:vAlign w:val="bottom"/>
          </w:tcPr>
          <w:p w:rsidR="007B194D" w:rsidRPr="00F71CA7" w:rsidRDefault="007B194D" w:rsidP="00D52EF7">
            <w:r w:rsidRPr="00F71CA7">
              <w:t xml:space="preserve">срочные  </w:t>
            </w:r>
          </w:p>
        </w:tc>
        <w:tc>
          <w:tcPr>
            <w:tcW w:w="1417" w:type="dxa"/>
            <w:shd w:val="clear" w:color="auto" w:fill="auto"/>
            <w:vAlign w:val="center"/>
          </w:tcPr>
          <w:p w:rsidR="007B194D" w:rsidRPr="00F71CA7" w:rsidRDefault="007B194D" w:rsidP="00D52EF7">
            <w:pPr>
              <w:jc w:val="center"/>
            </w:pPr>
            <w:r>
              <w:t>1241</w:t>
            </w:r>
          </w:p>
        </w:tc>
        <w:tc>
          <w:tcPr>
            <w:tcW w:w="1418" w:type="dxa"/>
          </w:tcPr>
          <w:p w:rsidR="007B194D" w:rsidRPr="00F71CA7" w:rsidRDefault="007B194D" w:rsidP="00D52EF7">
            <w:pPr>
              <w:jc w:val="center"/>
            </w:pPr>
            <w:r>
              <w:t>1,3</w:t>
            </w:r>
            <w:r w:rsidRPr="00F71CA7">
              <w:t>%</w:t>
            </w:r>
          </w:p>
        </w:tc>
        <w:tc>
          <w:tcPr>
            <w:tcW w:w="1417" w:type="dxa"/>
            <w:vAlign w:val="center"/>
          </w:tcPr>
          <w:p w:rsidR="007B194D" w:rsidRPr="00F71CA7" w:rsidRDefault="007B194D" w:rsidP="00D52EF7">
            <w:pPr>
              <w:jc w:val="center"/>
            </w:pPr>
            <w:r w:rsidRPr="00F71CA7">
              <w:t>1398</w:t>
            </w:r>
          </w:p>
        </w:tc>
        <w:tc>
          <w:tcPr>
            <w:tcW w:w="1418" w:type="dxa"/>
          </w:tcPr>
          <w:p w:rsidR="007B194D" w:rsidRPr="00F71CA7" w:rsidRDefault="007B194D" w:rsidP="00D52EF7">
            <w:pPr>
              <w:jc w:val="center"/>
            </w:pPr>
            <w:r w:rsidRPr="00F71CA7">
              <w:t>1,6%</w:t>
            </w:r>
          </w:p>
        </w:tc>
      </w:tr>
    </w:tbl>
    <w:p w:rsidR="007B194D" w:rsidRPr="00F71CA7" w:rsidRDefault="007B194D" w:rsidP="007B194D">
      <w:pPr>
        <w:jc w:val="both"/>
        <w:rPr>
          <w:color w:val="FF0000"/>
        </w:rPr>
      </w:pPr>
      <w:r w:rsidRPr="00F71CA7">
        <w:rPr>
          <w:noProof/>
          <w:color w:val="FF0000"/>
        </w:rPr>
        <w:drawing>
          <wp:inline distT="0" distB="0" distL="0" distR="0">
            <wp:extent cx="6724650" cy="2828925"/>
            <wp:effectExtent l="0" t="0" r="0" b="0"/>
            <wp:docPr id="1"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2901" w:rsidRDefault="00772901" w:rsidP="007B194D">
      <w:pPr>
        <w:spacing w:line="276" w:lineRule="auto"/>
        <w:ind w:firstLine="652"/>
        <w:jc w:val="both"/>
      </w:pPr>
    </w:p>
    <w:p w:rsidR="007B194D" w:rsidRPr="00F71CA7" w:rsidRDefault="007B194D" w:rsidP="007B194D">
      <w:pPr>
        <w:spacing w:line="276" w:lineRule="auto"/>
        <w:ind w:firstLine="652"/>
        <w:jc w:val="both"/>
        <w:rPr>
          <w:sz w:val="22"/>
          <w:szCs w:val="22"/>
        </w:rPr>
      </w:pPr>
      <w:r w:rsidRPr="00F71CA7">
        <w:lastRenderedPageBreak/>
        <w:t xml:space="preserve"> Преобладающее большинство оказываемых социальных  услуг</w:t>
      </w:r>
      <w:r>
        <w:t xml:space="preserve"> по 2024</w:t>
      </w:r>
      <w:r w:rsidRPr="00F71CA7">
        <w:t xml:space="preserve"> году: </w:t>
      </w:r>
      <w:r>
        <w:t>социально – педагогические, что составляет 37,5</w:t>
      </w:r>
      <w:r w:rsidRPr="00F71CA7">
        <w:t>% у</w:t>
      </w:r>
      <w:r>
        <w:t>слуг и  социально-бытовые  32,7</w:t>
      </w:r>
      <w:r w:rsidRPr="00F71CA7">
        <w:t>% от общего количества оказанных услуг. Востребованность в данных услугах связана с ежедневным предоставлением услуг несовершеннолетним, посещающими</w:t>
      </w:r>
      <w:r>
        <w:t xml:space="preserve"> дневное отделение. В 2024 году  вырос  процент 9,7</w:t>
      </w:r>
      <w:r w:rsidRPr="00F71CA7">
        <w:t xml:space="preserve">% оказания социально - психологических услуг от общего количества оказанных услуг. Рост связан </w:t>
      </w:r>
      <w:r>
        <w:t xml:space="preserve"> с </w:t>
      </w:r>
      <w:r w:rsidRPr="00F71CA7">
        <w:t>организацией психологического сопровождения получателей социальных услуг</w:t>
      </w:r>
      <w:r w:rsidRPr="00F71CA7">
        <w:rPr>
          <w:sz w:val="22"/>
          <w:szCs w:val="22"/>
        </w:rPr>
        <w:t>. Востребова</w:t>
      </w:r>
      <w:r>
        <w:rPr>
          <w:sz w:val="22"/>
          <w:szCs w:val="22"/>
        </w:rPr>
        <w:t>ны социально-правовые услуги</w:t>
      </w:r>
      <w:r w:rsidR="005959B6">
        <w:rPr>
          <w:sz w:val="22"/>
          <w:szCs w:val="22"/>
        </w:rPr>
        <w:t xml:space="preserve"> </w:t>
      </w:r>
      <w:r>
        <w:rPr>
          <w:sz w:val="22"/>
          <w:szCs w:val="22"/>
        </w:rPr>
        <w:t xml:space="preserve"> 2,2</w:t>
      </w:r>
      <w:r w:rsidRPr="00F71CA7">
        <w:rPr>
          <w:sz w:val="22"/>
          <w:szCs w:val="22"/>
        </w:rPr>
        <w:t>%,  они оказываются исходя из нуждаемости (потребности) граждан</w:t>
      </w:r>
      <w:r w:rsidR="00D272F6">
        <w:rPr>
          <w:sz w:val="22"/>
          <w:szCs w:val="22"/>
        </w:rPr>
        <w:t xml:space="preserve"> </w:t>
      </w:r>
      <w:r w:rsidR="00D272F6" w:rsidRPr="00D0654A">
        <w:rPr>
          <w:sz w:val="22"/>
          <w:szCs w:val="22"/>
        </w:rPr>
        <w:t>(чаще всего в форме работы постинтернатного сопровождения выпускников)</w:t>
      </w:r>
    </w:p>
    <w:p w:rsidR="007B194D" w:rsidRDefault="007B194D" w:rsidP="007B194D">
      <w:pPr>
        <w:spacing w:line="276" w:lineRule="auto"/>
        <w:ind w:firstLine="652"/>
        <w:jc w:val="both"/>
      </w:pPr>
      <w:r w:rsidRPr="00F71CA7">
        <w:t xml:space="preserve">Не оказано услуг в целях повышения коммуникативного потенциала получателей социальных услуг с ограничениями жизнедеятельности, данная услуга  не востребована, в связи с отсутствием детей с ограниченными возможностями здоровья  на дневном отделении. </w:t>
      </w:r>
    </w:p>
    <w:p w:rsidR="00D272F6" w:rsidRDefault="00D272F6" w:rsidP="007B194D">
      <w:pPr>
        <w:spacing w:line="276" w:lineRule="auto"/>
        <w:ind w:firstLine="652"/>
        <w:jc w:val="both"/>
      </w:pPr>
    </w:p>
    <w:p w:rsidR="00515B4F" w:rsidRPr="00F71CA7" w:rsidRDefault="002A637E" w:rsidP="002F242F">
      <w:pPr>
        <w:spacing w:line="276" w:lineRule="auto"/>
        <w:jc w:val="both"/>
        <w:rPr>
          <w:b/>
          <w:sz w:val="28"/>
          <w:szCs w:val="28"/>
        </w:rPr>
      </w:pPr>
      <w:r>
        <w:rPr>
          <w:b/>
          <w:sz w:val="28"/>
          <w:szCs w:val="28"/>
        </w:rPr>
        <w:t xml:space="preserve">     </w:t>
      </w:r>
      <w:r w:rsidR="00ED549E">
        <w:rPr>
          <w:b/>
          <w:sz w:val="28"/>
          <w:szCs w:val="28"/>
        </w:rPr>
        <w:t>19</w:t>
      </w:r>
      <w:r w:rsidR="00515B4F" w:rsidRPr="00F71CA7">
        <w:rPr>
          <w:b/>
          <w:sz w:val="28"/>
          <w:szCs w:val="28"/>
        </w:rPr>
        <w:t xml:space="preserve">. </w:t>
      </w:r>
      <w:r w:rsidR="00822F39">
        <w:rPr>
          <w:b/>
          <w:sz w:val="28"/>
          <w:szCs w:val="28"/>
        </w:rPr>
        <w:t>Информация об  используемых технологиях</w:t>
      </w:r>
      <w:r w:rsidR="00515B4F" w:rsidRPr="00F71CA7">
        <w:rPr>
          <w:b/>
          <w:sz w:val="28"/>
          <w:szCs w:val="28"/>
        </w:rPr>
        <w:t xml:space="preserve"> </w:t>
      </w:r>
    </w:p>
    <w:p w:rsidR="00515B4F" w:rsidRPr="00F71CA7" w:rsidRDefault="00515B4F" w:rsidP="00515B4F">
      <w:pPr>
        <w:spacing w:line="276" w:lineRule="auto"/>
        <w:jc w:val="both"/>
      </w:pPr>
      <w:bookmarkStart w:id="21" w:name="_Hlk126865925"/>
      <w:r w:rsidRPr="00F71CA7">
        <w:t xml:space="preserve"> </w:t>
      </w:r>
      <w:r w:rsidR="002A637E">
        <w:t xml:space="preserve">      </w:t>
      </w:r>
      <w:r w:rsidRPr="00F71CA7">
        <w:t>Одним из действенных механизмов в работе с семьей, в которой наблюдается социальное неблагополучие, является использование различных технологий социальной работы.  На сегодняшний день специалистами учреждения разработано и реализуется ряд технологий и программ по работе с различными категориями семей и детьми.</w:t>
      </w:r>
    </w:p>
    <w:bookmarkEnd w:id="21"/>
    <w:p w:rsidR="006D4ECD" w:rsidRPr="00F71CA7" w:rsidRDefault="002A637E" w:rsidP="006D4ECD">
      <w:pPr>
        <w:spacing w:line="276" w:lineRule="auto"/>
        <w:jc w:val="both"/>
        <w:rPr>
          <w:b/>
          <w:bCs/>
          <w:color w:val="000000"/>
        </w:rPr>
      </w:pPr>
      <w:r>
        <w:rPr>
          <w:b/>
          <w:bCs/>
        </w:rPr>
        <w:t xml:space="preserve">      </w:t>
      </w:r>
      <w:r w:rsidR="006D4ECD" w:rsidRPr="00F71CA7">
        <w:rPr>
          <w:b/>
          <w:bCs/>
        </w:rPr>
        <w:t>Технологии применяемые в работе с несовершеннолетними</w:t>
      </w:r>
      <w:r w:rsidR="006D4ECD" w:rsidRPr="00F71CA7">
        <w:rPr>
          <w:b/>
          <w:bCs/>
          <w:color w:val="000000"/>
        </w:rPr>
        <w:t>.</w:t>
      </w:r>
    </w:p>
    <w:p w:rsidR="006D4ECD" w:rsidRPr="00F71CA7" w:rsidRDefault="002A637E" w:rsidP="006D4ECD">
      <w:pPr>
        <w:spacing w:line="276" w:lineRule="auto"/>
        <w:jc w:val="both"/>
      </w:pPr>
      <w:r>
        <w:t xml:space="preserve">      </w:t>
      </w:r>
      <w:r w:rsidR="006D4ECD" w:rsidRPr="00F71CA7">
        <w:t>Виды технологий/ программ:</w:t>
      </w:r>
    </w:p>
    <w:p w:rsidR="006D4ECD" w:rsidRPr="00F71CA7" w:rsidRDefault="006D4ECD" w:rsidP="006D4ECD">
      <w:pPr>
        <w:suppressAutoHyphens/>
        <w:spacing w:line="276" w:lineRule="auto"/>
        <w:rPr>
          <w:b/>
          <w:color w:val="000000"/>
        </w:rPr>
      </w:pPr>
      <w:r w:rsidRPr="00F71CA7">
        <w:rPr>
          <w:b/>
          <w:color w:val="000000"/>
        </w:rPr>
        <w:t xml:space="preserve">-  социально -реабилитационные (коррекционные) технологии / программы работы с несовершеннолетними: </w:t>
      </w:r>
    </w:p>
    <w:p w:rsidR="006D4ECD" w:rsidRPr="00F71CA7" w:rsidRDefault="006D4ECD" w:rsidP="00653B9C">
      <w:pPr>
        <w:numPr>
          <w:ilvl w:val="0"/>
          <w:numId w:val="2"/>
        </w:numPr>
        <w:suppressAutoHyphens/>
        <w:spacing w:line="276" w:lineRule="auto"/>
        <w:rPr>
          <w:color w:val="000000"/>
        </w:rPr>
      </w:pPr>
      <w:r w:rsidRPr="00F71CA7">
        <w:rPr>
          <w:color w:val="000000"/>
        </w:rPr>
        <w:t xml:space="preserve">профилактики девиантного поведения, </w:t>
      </w:r>
    </w:p>
    <w:p w:rsidR="006D4ECD" w:rsidRPr="00F71CA7" w:rsidRDefault="006D4ECD" w:rsidP="00653B9C">
      <w:pPr>
        <w:numPr>
          <w:ilvl w:val="0"/>
          <w:numId w:val="2"/>
        </w:numPr>
        <w:suppressAutoHyphens/>
        <w:spacing w:line="276" w:lineRule="auto"/>
        <w:rPr>
          <w:color w:val="000000"/>
        </w:rPr>
      </w:pPr>
      <w:r w:rsidRPr="00F71CA7">
        <w:rPr>
          <w:color w:val="000000"/>
        </w:rPr>
        <w:t xml:space="preserve">профилактика правонарушений, </w:t>
      </w:r>
    </w:p>
    <w:p w:rsidR="006D4ECD" w:rsidRPr="00F71CA7" w:rsidRDefault="006D4ECD" w:rsidP="00653B9C">
      <w:pPr>
        <w:numPr>
          <w:ilvl w:val="0"/>
          <w:numId w:val="2"/>
        </w:numPr>
        <w:suppressAutoHyphens/>
        <w:spacing w:line="276" w:lineRule="auto"/>
        <w:rPr>
          <w:color w:val="000000"/>
        </w:rPr>
      </w:pPr>
      <w:r w:rsidRPr="00F71CA7">
        <w:rPr>
          <w:color w:val="000000"/>
        </w:rPr>
        <w:t>профилактика жестокого обращения</w:t>
      </w:r>
    </w:p>
    <w:p w:rsidR="006D4ECD" w:rsidRPr="00F71CA7" w:rsidRDefault="006D4ECD" w:rsidP="00653B9C">
      <w:pPr>
        <w:numPr>
          <w:ilvl w:val="0"/>
          <w:numId w:val="2"/>
        </w:numPr>
        <w:suppressAutoHyphens/>
        <w:spacing w:line="276" w:lineRule="auto"/>
        <w:rPr>
          <w:color w:val="000000"/>
        </w:rPr>
      </w:pPr>
      <w:r w:rsidRPr="00F71CA7">
        <w:rPr>
          <w:color w:val="000000"/>
        </w:rPr>
        <w:t>здоровье-сберегающие технологии</w:t>
      </w:r>
    </w:p>
    <w:p w:rsidR="006D4ECD" w:rsidRPr="00F71CA7" w:rsidRDefault="006D4ECD" w:rsidP="00653B9C">
      <w:pPr>
        <w:numPr>
          <w:ilvl w:val="0"/>
          <w:numId w:val="2"/>
        </w:numPr>
        <w:suppressAutoHyphens/>
        <w:spacing w:line="276" w:lineRule="auto"/>
        <w:rPr>
          <w:color w:val="000000"/>
        </w:rPr>
      </w:pPr>
      <w:r w:rsidRPr="00F71CA7">
        <w:rPr>
          <w:color w:val="000000"/>
        </w:rPr>
        <w:t>профилактики самовольных уходов</w:t>
      </w:r>
    </w:p>
    <w:p w:rsidR="006D4ECD" w:rsidRPr="00F71CA7" w:rsidRDefault="006D4ECD" w:rsidP="00653B9C">
      <w:pPr>
        <w:numPr>
          <w:ilvl w:val="0"/>
          <w:numId w:val="2"/>
        </w:numPr>
        <w:suppressAutoHyphens/>
        <w:spacing w:line="276" w:lineRule="auto"/>
        <w:rPr>
          <w:color w:val="000000"/>
        </w:rPr>
      </w:pPr>
      <w:r w:rsidRPr="00F71CA7">
        <w:rPr>
          <w:color w:val="000000"/>
        </w:rPr>
        <w:t>коррекционно-развивающие</w:t>
      </w:r>
    </w:p>
    <w:p w:rsidR="00AA08FF" w:rsidRDefault="006D4ECD" w:rsidP="008A63C8">
      <w:pPr>
        <w:suppressAutoHyphens/>
        <w:spacing w:line="276" w:lineRule="auto"/>
        <w:rPr>
          <w:b/>
          <w:color w:val="000000"/>
        </w:rPr>
      </w:pPr>
      <w:r w:rsidRPr="00F71CA7">
        <w:rPr>
          <w:b/>
          <w:color w:val="000000"/>
        </w:rPr>
        <w:t>- реабилитационно/ социально -досуговые  технологии.</w:t>
      </w:r>
      <w:r w:rsidR="002A637E">
        <w:rPr>
          <w:b/>
          <w:color w:val="000000"/>
        </w:rPr>
        <w:t xml:space="preserve">  </w:t>
      </w:r>
      <w:r w:rsidR="00AA08FF">
        <w:rPr>
          <w:b/>
          <w:color w:val="000000"/>
        </w:rPr>
        <w:t xml:space="preserve">  </w:t>
      </w:r>
    </w:p>
    <w:p w:rsidR="006D4ECD" w:rsidRPr="00F71CA7" w:rsidRDefault="00AA08FF" w:rsidP="006D4ECD">
      <w:pPr>
        <w:spacing w:line="276" w:lineRule="auto"/>
        <w:rPr>
          <w:b/>
          <w:color w:val="000000"/>
        </w:rPr>
      </w:pPr>
      <w:r>
        <w:rPr>
          <w:b/>
          <w:color w:val="000000"/>
        </w:rPr>
        <w:t xml:space="preserve">    </w:t>
      </w:r>
      <w:r w:rsidR="002A637E">
        <w:rPr>
          <w:b/>
          <w:color w:val="000000"/>
        </w:rPr>
        <w:t xml:space="preserve"> </w:t>
      </w:r>
      <w:r w:rsidR="008A63C8">
        <w:rPr>
          <w:b/>
          <w:color w:val="000000"/>
        </w:rPr>
        <w:t xml:space="preserve">  </w:t>
      </w:r>
      <w:r w:rsidR="002A637E">
        <w:rPr>
          <w:b/>
          <w:color w:val="000000"/>
        </w:rPr>
        <w:t xml:space="preserve"> </w:t>
      </w:r>
      <w:r w:rsidR="006D4ECD" w:rsidRPr="00F71CA7">
        <w:rPr>
          <w:b/>
          <w:color w:val="000000"/>
        </w:rPr>
        <w:t>Целевые группы:</w:t>
      </w:r>
    </w:p>
    <w:p w:rsidR="006D4ECD" w:rsidRPr="002A637E" w:rsidRDefault="006D4ECD" w:rsidP="00653B9C">
      <w:pPr>
        <w:numPr>
          <w:ilvl w:val="0"/>
          <w:numId w:val="7"/>
        </w:numPr>
        <w:suppressAutoHyphens/>
        <w:spacing w:line="276" w:lineRule="auto"/>
        <w:ind w:left="720"/>
        <w:rPr>
          <w:color w:val="000000"/>
        </w:rPr>
      </w:pPr>
      <w:r w:rsidRPr="00F71CA7">
        <w:t>несовершеннолетние: н/л 3-7 лет; н/л 8-12 лет; н/л 13-17 лет.</w:t>
      </w:r>
    </w:p>
    <w:p w:rsidR="006D4ECD" w:rsidRDefault="006D4ECD" w:rsidP="006D4ECD">
      <w:pPr>
        <w:jc w:val="both"/>
        <w:rPr>
          <w:color w:val="000000"/>
        </w:rPr>
      </w:pPr>
      <w:r w:rsidRPr="00F71CA7">
        <w:rPr>
          <w:color w:val="000000"/>
        </w:rPr>
        <w:t xml:space="preserve"> </w:t>
      </w:r>
      <w:r w:rsidR="007704D4">
        <w:rPr>
          <w:color w:val="000000"/>
        </w:rPr>
        <w:t xml:space="preserve">       </w:t>
      </w:r>
      <w:r w:rsidRPr="00F71CA7">
        <w:rPr>
          <w:color w:val="000000"/>
        </w:rPr>
        <w:t>В таблице</w:t>
      </w:r>
      <w:r w:rsidR="007704D4">
        <w:rPr>
          <w:color w:val="000000"/>
        </w:rPr>
        <w:t xml:space="preserve"> № 10</w:t>
      </w:r>
      <w:r w:rsidRPr="00F71CA7">
        <w:rPr>
          <w:color w:val="000000"/>
        </w:rPr>
        <w:t xml:space="preserve"> представлены  реализующиеся в учреждении социальные  технологии/программы  работы с несовершеннолетними</w:t>
      </w:r>
    </w:p>
    <w:p w:rsidR="007704D4" w:rsidRPr="00F71CA7" w:rsidRDefault="007704D4" w:rsidP="007704D4">
      <w:pPr>
        <w:jc w:val="right"/>
        <w:rPr>
          <w:color w:val="000000"/>
        </w:rPr>
      </w:pPr>
      <w:r>
        <w:rPr>
          <w:color w:val="000000"/>
        </w:rPr>
        <w:t>Таблица № 10</w:t>
      </w:r>
    </w:p>
    <w:tbl>
      <w:tblPr>
        <w:tblpPr w:leftFromText="180" w:rightFromText="180" w:vertAnchor="text" w:horzAnchor="margin" w:tblpY="143"/>
        <w:tblW w:w="10881" w:type="dxa"/>
        <w:tblBorders>
          <w:top w:val="single" w:sz="4" w:space="0" w:color="000000"/>
          <w:left w:val="single" w:sz="4" w:space="0" w:color="000000"/>
          <w:bottom w:val="single" w:sz="4" w:space="0" w:color="000000"/>
          <w:insideH w:val="single" w:sz="4" w:space="0" w:color="000000"/>
        </w:tblBorders>
        <w:tblLayout w:type="fixed"/>
        <w:tblLook w:val="04A0"/>
      </w:tblPr>
      <w:tblGrid>
        <w:gridCol w:w="2376"/>
        <w:gridCol w:w="5245"/>
        <w:gridCol w:w="1418"/>
        <w:gridCol w:w="850"/>
        <w:gridCol w:w="992"/>
      </w:tblGrid>
      <w:tr w:rsidR="00D52EF7" w:rsidRPr="00F71CA7" w:rsidTr="008D35D4">
        <w:trPr>
          <w:tblHeader/>
        </w:trPr>
        <w:tc>
          <w:tcPr>
            <w:tcW w:w="2376" w:type="dxa"/>
            <w:tcBorders>
              <w:top w:val="single" w:sz="4" w:space="0" w:color="000000"/>
              <w:left w:val="single" w:sz="4" w:space="0" w:color="000000"/>
              <w:bottom w:val="single" w:sz="4" w:space="0" w:color="000000"/>
            </w:tcBorders>
            <w:shd w:val="clear" w:color="auto" w:fill="auto"/>
          </w:tcPr>
          <w:p w:rsidR="00D52EF7" w:rsidRPr="004D2323" w:rsidRDefault="00D52EF7" w:rsidP="00D52EF7">
            <w:pPr>
              <w:jc w:val="center"/>
              <w:rPr>
                <w:b/>
              </w:rPr>
            </w:pPr>
            <w:r w:rsidRPr="004D2323">
              <w:rPr>
                <w:b/>
              </w:rPr>
              <w:t>Название программы технологии</w:t>
            </w:r>
          </w:p>
        </w:tc>
        <w:tc>
          <w:tcPr>
            <w:tcW w:w="5245" w:type="dxa"/>
            <w:tcBorders>
              <w:top w:val="single" w:sz="4" w:space="0" w:color="000000"/>
              <w:left w:val="single" w:sz="4" w:space="0" w:color="000000"/>
              <w:bottom w:val="single" w:sz="4" w:space="0" w:color="000000"/>
            </w:tcBorders>
            <w:shd w:val="clear" w:color="auto" w:fill="auto"/>
          </w:tcPr>
          <w:p w:rsidR="00D52EF7" w:rsidRPr="004D2323" w:rsidRDefault="00D52EF7" w:rsidP="00D52EF7">
            <w:pPr>
              <w:jc w:val="center"/>
              <w:rPr>
                <w:b/>
              </w:rPr>
            </w:pPr>
            <w:r w:rsidRPr="004D2323">
              <w:rPr>
                <w:b/>
              </w:rPr>
              <w:t>Вид технологии/программы:</w:t>
            </w:r>
          </w:p>
        </w:tc>
        <w:tc>
          <w:tcPr>
            <w:tcW w:w="1418" w:type="dxa"/>
            <w:tcBorders>
              <w:top w:val="single" w:sz="4" w:space="0" w:color="000000"/>
              <w:left w:val="single" w:sz="4" w:space="0" w:color="000000"/>
              <w:bottom w:val="single" w:sz="4" w:space="0" w:color="000000"/>
            </w:tcBorders>
            <w:shd w:val="clear" w:color="auto" w:fill="auto"/>
          </w:tcPr>
          <w:p w:rsidR="00D52EF7" w:rsidRPr="004D2323" w:rsidRDefault="00D52EF7" w:rsidP="00D52EF7">
            <w:pPr>
              <w:jc w:val="center"/>
              <w:rPr>
                <w:b/>
                <w:sz w:val="20"/>
                <w:szCs w:val="20"/>
              </w:rPr>
            </w:pPr>
            <w:r w:rsidRPr="004D2323">
              <w:rPr>
                <w:b/>
                <w:sz w:val="20"/>
                <w:szCs w:val="20"/>
              </w:rPr>
              <w:t xml:space="preserve">Категория получателей </w:t>
            </w:r>
          </w:p>
        </w:tc>
        <w:tc>
          <w:tcPr>
            <w:tcW w:w="850" w:type="dxa"/>
            <w:tcBorders>
              <w:top w:val="single" w:sz="4" w:space="0" w:color="000000"/>
              <w:left w:val="single" w:sz="4" w:space="0" w:color="000000"/>
              <w:bottom w:val="single" w:sz="4" w:space="0" w:color="000000"/>
            </w:tcBorders>
          </w:tcPr>
          <w:p w:rsidR="00D52EF7" w:rsidRPr="004D2323" w:rsidRDefault="00D52EF7" w:rsidP="00D52EF7">
            <w:pPr>
              <w:jc w:val="center"/>
              <w:rPr>
                <w:b/>
                <w:sz w:val="20"/>
                <w:szCs w:val="20"/>
              </w:rPr>
            </w:pPr>
            <w:r w:rsidRPr="004D2323">
              <w:rPr>
                <w:b/>
                <w:sz w:val="20"/>
                <w:szCs w:val="20"/>
              </w:rPr>
              <w:t>Кол-во</w:t>
            </w:r>
          </w:p>
          <w:p w:rsidR="00D52EF7" w:rsidRPr="004D2323" w:rsidRDefault="00D52EF7" w:rsidP="00D52EF7">
            <w:pPr>
              <w:jc w:val="center"/>
              <w:rPr>
                <w:b/>
                <w:sz w:val="20"/>
                <w:szCs w:val="20"/>
              </w:rPr>
            </w:pPr>
            <w:r w:rsidRPr="004D2323">
              <w:rPr>
                <w:b/>
                <w:sz w:val="20"/>
                <w:szCs w:val="20"/>
              </w:rPr>
              <w:t>получателей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52EF7" w:rsidRPr="004D2323" w:rsidRDefault="00D52EF7" w:rsidP="00D52EF7">
            <w:pPr>
              <w:jc w:val="center"/>
              <w:rPr>
                <w:b/>
                <w:sz w:val="20"/>
                <w:szCs w:val="20"/>
              </w:rPr>
            </w:pPr>
            <w:r w:rsidRPr="004D2323">
              <w:rPr>
                <w:b/>
                <w:sz w:val="20"/>
                <w:szCs w:val="20"/>
              </w:rPr>
              <w:t xml:space="preserve">Кол-во специалистов </w:t>
            </w:r>
          </w:p>
        </w:tc>
      </w:tr>
      <w:tr w:rsidR="00D52EF7" w:rsidRPr="00F71CA7" w:rsidTr="00D52EF7">
        <w:tc>
          <w:tcPr>
            <w:tcW w:w="10881" w:type="dxa"/>
            <w:gridSpan w:val="5"/>
            <w:tcBorders>
              <w:left w:val="single" w:sz="4" w:space="0" w:color="000000"/>
              <w:bottom w:val="single" w:sz="4" w:space="0" w:color="000000"/>
              <w:right w:val="single" w:sz="4" w:space="0" w:color="000000"/>
            </w:tcBorders>
          </w:tcPr>
          <w:p w:rsidR="00D52EF7" w:rsidRPr="00F71CA7" w:rsidRDefault="00D52EF7" w:rsidP="00D52EF7">
            <w:pPr>
              <w:jc w:val="center"/>
              <w:rPr>
                <w:b/>
              </w:rPr>
            </w:pPr>
            <w:r w:rsidRPr="00F71CA7">
              <w:rPr>
                <w:b/>
                <w:sz w:val="22"/>
                <w:szCs w:val="22"/>
              </w:rPr>
              <w:t>ГБУ СО РК «Центр помощи детям № 4»</w:t>
            </w:r>
          </w:p>
        </w:tc>
      </w:tr>
      <w:tr w:rsidR="00D52EF7" w:rsidRPr="00F71CA7" w:rsidTr="00D52EF7">
        <w:tc>
          <w:tcPr>
            <w:tcW w:w="10881" w:type="dxa"/>
            <w:gridSpan w:val="5"/>
            <w:tcBorders>
              <w:left w:val="single" w:sz="4" w:space="0" w:color="000000"/>
              <w:bottom w:val="single" w:sz="4" w:space="0" w:color="000000"/>
              <w:right w:val="single" w:sz="4" w:space="0" w:color="000000"/>
            </w:tcBorders>
            <w:shd w:val="clear" w:color="auto" w:fill="auto"/>
          </w:tcPr>
          <w:p w:rsidR="00D52EF7" w:rsidRPr="00F71CA7" w:rsidRDefault="00D52EF7" w:rsidP="00D52EF7">
            <w:pPr>
              <w:rPr>
                <w:b/>
                <w:bCs/>
              </w:rPr>
            </w:pPr>
            <w:r w:rsidRPr="00F71CA7">
              <w:rPr>
                <w:b/>
                <w:bCs/>
              </w:rPr>
              <w:t>г. Кемь</w:t>
            </w:r>
          </w:p>
        </w:tc>
      </w:tr>
      <w:tr w:rsidR="00D52EF7" w:rsidRPr="00F71CA7" w:rsidTr="008D35D4">
        <w:trPr>
          <w:trHeight w:val="1142"/>
        </w:trPr>
        <w:tc>
          <w:tcPr>
            <w:tcW w:w="2376" w:type="dxa"/>
            <w:tcBorders>
              <w:left w:val="single" w:sz="4" w:space="0" w:color="000000"/>
              <w:bottom w:val="single" w:sz="4" w:space="0" w:color="000000"/>
            </w:tcBorders>
            <w:shd w:val="clear" w:color="auto" w:fill="auto"/>
          </w:tcPr>
          <w:p w:rsidR="00D52EF7" w:rsidRPr="00F71CA7" w:rsidRDefault="00D52EF7" w:rsidP="00D52EF7">
            <w:r w:rsidRPr="00F71CA7">
              <w:t xml:space="preserve"> «Профориентация»</w:t>
            </w:r>
          </w:p>
        </w:tc>
        <w:tc>
          <w:tcPr>
            <w:tcW w:w="5245" w:type="dxa"/>
            <w:tcBorders>
              <w:left w:val="single" w:sz="4" w:space="0" w:color="000000"/>
              <w:bottom w:val="single" w:sz="4" w:space="0" w:color="000000"/>
            </w:tcBorders>
            <w:shd w:val="clear" w:color="auto" w:fill="auto"/>
          </w:tcPr>
          <w:p w:rsidR="00D52EF7" w:rsidRPr="00F71CA7" w:rsidRDefault="00D52EF7" w:rsidP="00D52EF7">
            <w:r w:rsidRPr="00F71CA7">
              <w:t>социально-реабилитационные (коррекционные) технологии / программа работы с несовершеннолетними: профессиональное самоопределение,  подростков</w:t>
            </w:r>
          </w:p>
        </w:tc>
        <w:tc>
          <w:tcPr>
            <w:tcW w:w="1418" w:type="dxa"/>
            <w:tcBorders>
              <w:left w:val="single" w:sz="4" w:space="0" w:color="000000"/>
              <w:bottom w:val="single" w:sz="4" w:space="0" w:color="000000"/>
            </w:tcBorders>
            <w:shd w:val="clear" w:color="auto" w:fill="auto"/>
          </w:tcPr>
          <w:p w:rsidR="00D52EF7" w:rsidRDefault="00D52EF7" w:rsidP="00D52EF7">
            <w:pPr>
              <w:spacing w:after="60"/>
              <w:jc w:val="center"/>
            </w:pPr>
            <w:r>
              <w:t>н/л 8-13</w:t>
            </w:r>
            <w:r w:rsidRPr="00F71CA7">
              <w:t xml:space="preserve"> лет</w:t>
            </w:r>
          </w:p>
          <w:p w:rsidR="00D52EF7" w:rsidRPr="00F71CA7" w:rsidRDefault="00D52EF7" w:rsidP="008D35D4">
            <w:pPr>
              <w:spacing w:after="60"/>
              <w:jc w:val="center"/>
            </w:pPr>
            <w:r>
              <w:t>н/л 14-17</w:t>
            </w:r>
            <w:r w:rsidRPr="00F71CA7">
              <w:t>лет</w:t>
            </w:r>
          </w:p>
        </w:tc>
        <w:tc>
          <w:tcPr>
            <w:tcW w:w="850" w:type="dxa"/>
            <w:tcBorders>
              <w:left w:val="single" w:sz="4" w:space="0" w:color="000000"/>
              <w:bottom w:val="single" w:sz="4" w:space="0" w:color="000000"/>
            </w:tcBorders>
          </w:tcPr>
          <w:p w:rsidR="00D52EF7" w:rsidRDefault="00D52EF7" w:rsidP="00D52EF7">
            <w:pPr>
              <w:spacing w:after="60"/>
              <w:jc w:val="center"/>
            </w:pPr>
            <w:r>
              <w:t>6</w:t>
            </w:r>
          </w:p>
          <w:p w:rsidR="00D52EF7" w:rsidRPr="00F71CA7" w:rsidRDefault="00D52EF7" w:rsidP="00D52EF7">
            <w:pPr>
              <w:spacing w:after="60"/>
              <w:jc w:val="center"/>
            </w:pPr>
            <w:r>
              <w:t>9</w:t>
            </w:r>
          </w:p>
          <w:p w:rsidR="00D52EF7" w:rsidRPr="00F71CA7" w:rsidRDefault="00D52EF7" w:rsidP="00D52EF7">
            <w:pPr>
              <w:spacing w:after="120"/>
              <w:jc w:val="center"/>
            </w:pP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pPr>
              <w:jc w:val="center"/>
            </w:pPr>
            <w:r>
              <w:t>3</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rsidRPr="00F71CA7">
              <w:t xml:space="preserve"> «Основы финансовой грамотности»</w:t>
            </w:r>
          </w:p>
          <w:p w:rsidR="00D52EF7" w:rsidRPr="00F71CA7" w:rsidRDefault="00D52EF7" w:rsidP="00D52EF7"/>
        </w:tc>
        <w:tc>
          <w:tcPr>
            <w:tcW w:w="5245" w:type="dxa"/>
            <w:tcBorders>
              <w:left w:val="single" w:sz="4" w:space="0" w:color="000000"/>
              <w:bottom w:val="single" w:sz="4" w:space="0" w:color="000000"/>
            </w:tcBorders>
            <w:shd w:val="clear" w:color="auto" w:fill="auto"/>
          </w:tcPr>
          <w:p w:rsidR="008D35D4" w:rsidRPr="00F71CA7" w:rsidRDefault="00D52EF7" w:rsidP="008D35D4">
            <w:r w:rsidRPr="00F71CA7">
              <w:t>социально-реабилитационные (коррекционные) технологии / программа работы с несовершеннолетними: формирование основ финансовой грамотности, освоение первоначальных практических навыков грамотного потребительского поведения</w:t>
            </w:r>
          </w:p>
        </w:tc>
        <w:tc>
          <w:tcPr>
            <w:tcW w:w="1418" w:type="dxa"/>
            <w:tcBorders>
              <w:left w:val="single" w:sz="4" w:space="0" w:color="000000"/>
              <w:bottom w:val="single" w:sz="4" w:space="0" w:color="000000"/>
            </w:tcBorders>
            <w:shd w:val="clear" w:color="auto" w:fill="auto"/>
          </w:tcPr>
          <w:p w:rsidR="00D52EF7" w:rsidRDefault="00D52EF7" w:rsidP="00D52EF7">
            <w:pPr>
              <w:spacing w:after="60"/>
              <w:jc w:val="center"/>
            </w:pPr>
            <w:r>
              <w:t>н/л 8-13</w:t>
            </w:r>
            <w:r w:rsidRPr="00F71CA7">
              <w:t xml:space="preserve"> лет</w:t>
            </w:r>
          </w:p>
          <w:p w:rsidR="00D52EF7" w:rsidRDefault="00D52EF7" w:rsidP="00D52EF7">
            <w:pPr>
              <w:spacing w:after="60"/>
              <w:jc w:val="center"/>
            </w:pPr>
            <w:r>
              <w:t>н/л 14-17</w:t>
            </w:r>
            <w:r w:rsidRPr="00F71CA7">
              <w:t>лет</w:t>
            </w:r>
          </w:p>
          <w:p w:rsidR="00D52EF7" w:rsidRPr="00F71CA7" w:rsidRDefault="00D52EF7" w:rsidP="00D52EF7">
            <w:pPr>
              <w:spacing w:after="60"/>
              <w:jc w:val="center"/>
            </w:pPr>
          </w:p>
        </w:tc>
        <w:tc>
          <w:tcPr>
            <w:tcW w:w="850" w:type="dxa"/>
            <w:tcBorders>
              <w:left w:val="single" w:sz="4" w:space="0" w:color="000000"/>
              <w:bottom w:val="single" w:sz="4" w:space="0" w:color="000000"/>
            </w:tcBorders>
          </w:tcPr>
          <w:p w:rsidR="00D52EF7" w:rsidRDefault="00D52EF7" w:rsidP="00D52EF7">
            <w:pPr>
              <w:spacing w:after="60"/>
              <w:jc w:val="center"/>
            </w:pPr>
            <w:r>
              <w:t>37</w:t>
            </w:r>
          </w:p>
          <w:p w:rsidR="00D52EF7" w:rsidRPr="00F71CA7" w:rsidRDefault="00D52EF7" w:rsidP="00D52EF7">
            <w:pPr>
              <w:spacing w:after="60"/>
              <w:jc w:val="center"/>
            </w:pPr>
            <w:r>
              <w:t>6</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pPr>
              <w:jc w:val="center"/>
            </w:pPr>
            <w:r>
              <w:t>3</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rsidRPr="00F71CA7">
              <w:t>«Огород на подоконнике»</w:t>
            </w:r>
          </w:p>
          <w:p w:rsidR="00D52EF7" w:rsidRPr="00F71CA7" w:rsidRDefault="00D52EF7" w:rsidP="00D52EF7"/>
        </w:tc>
        <w:tc>
          <w:tcPr>
            <w:tcW w:w="5245" w:type="dxa"/>
            <w:tcBorders>
              <w:left w:val="single" w:sz="4" w:space="0" w:color="000000"/>
              <w:bottom w:val="single" w:sz="4" w:space="0" w:color="000000"/>
            </w:tcBorders>
            <w:shd w:val="clear" w:color="auto" w:fill="auto"/>
          </w:tcPr>
          <w:p w:rsidR="00D52EF7" w:rsidRPr="00F71CA7" w:rsidRDefault="00D52EF7" w:rsidP="008D35D4">
            <w:pPr>
              <w:jc w:val="both"/>
            </w:pPr>
            <w:r w:rsidRPr="008D35D4">
              <w:rPr>
                <w:sz w:val="22"/>
                <w:szCs w:val="22"/>
              </w:rPr>
              <w:t>реабилитационно/социально-досуговые технологии развитие коммуникативной, познавательной</w:t>
            </w:r>
            <w:r w:rsidRPr="00F71CA7">
              <w:t>, исследовательской, творческой деятельности;</w:t>
            </w:r>
          </w:p>
        </w:tc>
        <w:tc>
          <w:tcPr>
            <w:tcW w:w="1418" w:type="dxa"/>
            <w:tcBorders>
              <w:left w:val="single" w:sz="4" w:space="0" w:color="000000"/>
              <w:bottom w:val="single" w:sz="4" w:space="0" w:color="000000"/>
            </w:tcBorders>
            <w:shd w:val="clear" w:color="auto" w:fill="auto"/>
          </w:tcPr>
          <w:p w:rsidR="00D52EF7" w:rsidRPr="00F71CA7" w:rsidRDefault="00D52EF7" w:rsidP="00D52EF7">
            <w:pPr>
              <w:spacing w:after="60"/>
              <w:jc w:val="center"/>
            </w:pPr>
            <w:r>
              <w:t>н/л 8</w:t>
            </w:r>
            <w:r w:rsidRPr="00F71CA7">
              <w:t>-13 лет</w:t>
            </w:r>
          </w:p>
        </w:tc>
        <w:tc>
          <w:tcPr>
            <w:tcW w:w="850" w:type="dxa"/>
            <w:tcBorders>
              <w:left w:val="single" w:sz="4" w:space="0" w:color="000000"/>
              <w:bottom w:val="single" w:sz="4" w:space="0" w:color="000000"/>
            </w:tcBorders>
          </w:tcPr>
          <w:p w:rsidR="00D52EF7" w:rsidRPr="00F71CA7" w:rsidRDefault="00D52EF7" w:rsidP="00D52EF7">
            <w:pPr>
              <w:spacing w:after="60"/>
              <w:jc w:val="center"/>
            </w:pPr>
            <w:r>
              <w:t>5</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pPr>
              <w:jc w:val="center"/>
            </w:pPr>
            <w:r w:rsidRPr="00F71CA7">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lastRenderedPageBreak/>
              <w:t>«Непоседы-дошкольники и младшие школьники</w:t>
            </w:r>
            <w:r w:rsidRPr="00F71CA7">
              <w:t>»</w:t>
            </w:r>
          </w:p>
          <w:p w:rsidR="00D52EF7" w:rsidRPr="00F71CA7" w:rsidRDefault="00D52EF7" w:rsidP="00D52EF7">
            <w:pPr>
              <w:rPr>
                <w:bCs/>
                <w:iCs/>
              </w:rPr>
            </w:pPr>
          </w:p>
        </w:tc>
        <w:tc>
          <w:tcPr>
            <w:tcW w:w="5245" w:type="dxa"/>
            <w:tcBorders>
              <w:left w:val="single" w:sz="4" w:space="0" w:color="000000"/>
              <w:bottom w:val="single" w:sz="4" w:space="0" w:color="000000"/>
            </w:tcBorders>
            <w:shd w:val="clear" w:color="auto" w:fill="auto"/>
          </w:tcPr>
          <w:p w:rsidR="00D52EF7" w:rsidRPr="00F71CA7" w:rsidRDefault="00D52EF7" w:rsidP="00D52EF7">
            <w:r w:rsidRPr="00F71CA7">
              <w:t xml:space="preserve">реабилитационные/социально-досуговые технологии: </w:t>
            </w:r>
          </w:p>
          <w:p w:rsidR="00D52EF7" w:rsidRPr="00F71CA7" w:rsidRDefault="00D52EF7" w:rsidP="00D52EF7">
            <w:r w:rsidRPr="00F71CA7">
              <w:t>- социальная адаптация;</w:t>
            </w:r>
          </w:p>
          <w:p w:rsidR="00D52EF7" w:rsidRPr="00F71CA7" w:rsidRDefault="00D52EF7" w:rsidP="00D52EF7">
            <w:r w:rsidRPr="00F71CA7">
              <w:t>- создание условий для развития личности ребенка;</w:t>
            </w:r>
          </w:p>
          <w:p w:rsidR="00D52EF7" w:rsidRPr="00F71CA7" w:rsidRDefault="00D52EF7" w:rsidP="00D52EF7">
            <w:r w:rsidRPr="00F71CA7">
              <w:t>- развитие коммуникативной, познавательной, исследовательской, творческой деятельности;</w:t>
            </w:r>
          </w:p>
          <w:p w:rsidR="00D52EF7" w:rsidRPr="00F71CA7" w:rsidRDefault="00D52EF7" w:rsidP="00D52EF7">
            <w:r w:rsidRPr="00F71CA7">
              <w:t>- формирование и коррекция культурно-гигиенических навыков.</w:t>
            </w:r>
          </w:p>
        </w:tc>
        <w:tc>
          <w:tcPr>
            <w:tcW w:w="1418" w:type="dxa"/>
            <w:tcBorders>
              <w:left w:val="single" w:sz="4" w:space="0" w:color="000000"/>
              <w:bottom w:val="single" w:sz="4" w:space="0" w:color="000000"/>
            </w:tcBorders>
            <w:shd w:val="clear" w:color="auto" w:fill="auto"/>
          </w:tcPr>
          <w:p w:rsidR="00D52EF7" w:rsidRPr="00F71CA7" w:rsidRDefault="00D52EF7" w:rsidP="00D52EF7">
            <w:pPr>
              <w:jc w:val="center"/>
            </w:pPr>
          </w:p>
          <w:p w:rsidR="00D52EF7" w:rsidRDefault="00D52EF7" w:rsidP="00D52EF7">
            <w:pPr>
              <w:jc w:val="center"/>
            </w:pPr>
            <w:r>
              <w:t>н/с  5-7</w:t>
            </w:r>
            <w:r w:rsidRPr="00F71CA7">
              <w:t xml:space="preserve"> лет</w:t>
            </w:r>
          </w:p>
          <w:p w:rsidR="00D52EF7" w:rsidRDefault="00D52EF7" w:rsidP="00D52EF7">
            <w:pPr>
              <w:jc w:val="center"/>
            </w:pPr>
            <w:r>
              <w:t>н/л 8</w:t>
            </w:r>
            <w:r w:rsidRPr="00F71CA7">
              <w:t>-13 лет</w:t>
            </w:r>
          </w:p>
          <w:p w:rsidR="00D52EF7" w:rsidRPr="00F71CA7" w:rsidRDefault="00D52EF7" w:rsidP="00D52EF7">
            <w:pPr>
              <w:jc w:val="center"/>
            </w:pPr>
          </w:p>
        </w:tc>
        <w:tc>
          <w:tcPr>
            <w:tcW w:w="850" w:type="dxa"/>
            <w:tcBorders>
              <w:left w:val="single" w:sz="4" w:space="0" w:color="000000"/>
              <w:bottom w:val="single" w:sz="4" w:space="0" w:color="000000"/>
            </w:tcBorders>
          </w:tcPr>
          <w:p w:rsidR="00D52EF7" w:rsidRPr="00F71CA7" w:rsidRDefault="00D52EF7" w:rsidP="00D52EF7">
            <w:pPr>
              <w:jc w:val="center"/>
            </w:pPr>
          </w:p>
          <w:p w:rsidR="00D52EF7" w:rsidRDefault="00D52EF7" w:rsidP="00D52EF7">
            <w:pPr>
              <w:jc w:val="center"/>
            </w:pPr>
            <w:r>
              <w:t>8</w:t>
            </w:r>
          </w:p>
          <w:p w:rsidR="00D52EF7" w:rsidRPr="00F71CA7" w:rsidRDefault="00D52EF7" w:rsidP="00D52EF7">
            <w:pPr>
              <w:jc w:val="center"/>
              <w:rPr>
                <w:bCs/>
                <w:iCs/>
              </w:rPr>
            </w:pPr>
            <w:r>
              <w:t>7</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pPr>
              <w:jc w:val="center"/>
            </w:pPr>
          </w:p>
          <w:p w:rsidR="00D52EF7" w:rsidRPr="00F71CA7" w:rsidRDefault="00D52EF7" w:rsidP="00D52EF7">
            <w:pPr>
              <w:jc w:val="center"/>
              <w:rPr>
                <w:bCs/>
                <w:iCs/>
              </w:rPr>
            </w:pPr>
            <w:r w:rsidRPr="00F71CA7">
              <w:t>1</w:t>
            </w:r>
          </w:p>
        </w:tc>
      </w:tr>
      <w:tr w:rsidR="00D52EF7" w:rsidRPr="00F71CA7" w:rsidTr="008D35D4">
        <w:trPr>
          <w:trHeight w:val="1126"/>
        </w:trPr>
        <w:tc>
          <w:tcPr>
            <w:tcW w:w="2376" w:type="dxa"/>
            <w:tcBorders>
              <w:left w:val="single" w:sz="4" w:space="0" w:color="000000"/>
              <w:bottom w:val="single" w:sz="4" w:space="0" w:color="000000"/>
            </w:tcBorders>
            <w:shd w:val="clear" w:color="auto" w:fill="auto"/>
          </w:tcPr>
          <w:p w:rsidR="00D52EF7" w:rsidRPr="004D2323" w:rsidRDefault="00D52EF7" w:rsidP="00D52EF7">
            <w:pPr>
              <w:rPr>
                <w:sz w:val="22"/>
                <w:szCs w:val="22"/>
              </w:rPr>
            </w:pPr>
            <w:r w:rsidRPr="004D2323">
              <w:rPr>
                <w:sz w:val="22"/>
                <w:szCs w:val="22"/>
              </w:rPr>
              <w:t xml:space="preserve">«Есть память, которой не будет конца…» </w:t>
            </w:r>
          </w:p>
          <w:p w:rsidR="00D52EF7" w:rsidRPr="00F71CA7" w:rsidRDefault="00D52EF7" w:rsidP="00D52EF7"/>
        </w:tc>
        <w:tc>
          <w:tcPr>
            <w:tcW w:w="5245" w:type="dxa"/>
            <w:tcBorders>
              <w:left w:val="single" w:sz="4" w:space="0" w:color="000000"/>
              <w:bottom w:val="single" w:sz="4" w:space="0" w:color="000000"/>
            </w:tcBorders>
            <w:shd w:val="clear" w:color="auto" w:fill="auto"/>
          </w:tcPr>
          <w:p w:rsidR="00D52EF7" w:rsidRPr="004D2323" w:rsidRDefault="00D52EF7" w:rsidP="00D52EF7">
            <w:pPr>
              <w:rPr>
                <w:sz w:val="22"/>
                <w:szCs w:val="22"/>
              </w:rPr>
            </w:pPr>
            <w:r w:rsidRPr="004D2323">
              <w:rPr>
                <w:iCs/>
                <w:sz w:val="22"/>
                <w:szCs w:val="22"/>
              </w:rPr>
              <w:t xml:space="preserve">социально-реабилитационные (коррекционные) технологии/программа работы с несовершеннолетними: </w:t>
            </w:r>
            <w:r w:rsidRPr="004D2323">
              <w:rPr>
                <w:sz w:val="22"/>
                <w:szCs w:val="22"/>
              </w:rPr>
              <w:t>формирование у детей основ военно- патриотической воспитания</w:t>
            </w:r>
          </w:p>
        </w:tc>
        <w:tc>
          <w:tcPr>
            <w:tcW w:w="1418" w:type="dxa"/>
            <w:tcBorders>
              <w:left w:val="single" w:sz="4" w:space="0" w:color="000000"/>
              <w:bottom w:val="single" w:sz="4" w:space="0" w:color="000000"/>
            </w:tcBorders>
            <w:shd w:val="clear" w:color="auto" w:fill="auto"/>
          </w:tcPr>
          <w:p w:rsidR="00D52EF7" w:rsidRDefault="00D52EF7" w:rsidP="00D52EF7">
            <w:pPr>
              <w:jc w:val="center"/>
              <w:rPr>
                <w:sz w:val="22"/>
                <w:szCs w:val="22"/>
              </w:rPr>
            </w:pPr>
          </w:p>
          <w:p w:rsidR="00D52EF7" w:rsidRPr="004D2323" w:rsidRDefault="00D52EF7" w:rsidP="00D52EF7">
            <w:pPr>
              <w:jc w:val="center"/>
              <w:rPr>
                <w:sz w:val="22"/>
                <w:szCs w:val="22"/>
              </w:rPr>
            </w:pPr>
            <w:r>
              <w:rPr>
                <w:sz w:val="22"/>
                <w:szCs w:val="22"/>
              </w:rPr>
              <w:t>н/л 6-13</w:t>
            </w:r>
            <w:r w:rsidRPr="004D2323">
              <w:rPr>
                <w:sz w:val="22"/>
                <w:szCs w:val="22"/>
              </w:rPr>
              <w:t xml:space="preserve"> лет</w:t>
            </w:r>
          </w:p>
          <w:p w:rsidR="00D52EF7" w:rsidRPr="004D2323" w:rsidRDefault="00D52EF7" w:rsidP="00D52EF7">
            <w:pPr>
              <w:jc w:val="center"/>
              <w:rPr>
                <w:sz w:val="22"/>
                <w:szCs w:val="22"/>
              </w:rPr>
            </w:pPr>
            <w:r>
              <w:rPr>
                <w:sz w:val="22"/>
                <w:szCs w:val="22"/>
              </w:rPr>
              <w:t>н/л 14</w:t>
            </w:r>
            <w:r w:rsidRPr="004D2323">
              <w:rPr>
                <w:sz w:val="22"/>
                <w:szCs w:val="22"/>
              </w:rPr>
              <w:t>-17 лет</w:t>
            </w:r>
          </w:p>
        </w:tc>
        <w:tc>
          <w:tcPr>
            <w:tcW w:w="850" w:type="dxa"/>
            <w:tcBorders>
              <w:left w:val="single" w:sz="4" w:space="0" w:color="000000"/>
              <w:bottom w:val="single" w:sz="4" w:space="0" w:color="000000"/>
            </w:tcBorders>
          </w:tcPr>
          <w:p w:rsidR="00D52EF7" w:rsidRPr="004D2323" w:rsidRDefault="00D52EF7" w:rsidP="00D52EF7">
            <w:pPr>
              <w:jc w:val="center"/>
              <w:rPr>
                <w:sz w:val="22"/>
                <w:szCs w:val="22"/>
              </w:rPr>
            </w:pPr>
          </w:p>
          <w:p w:rsidR="00D52EF7" w:rsidRPr="004D2323" w:rsidRDefault="00D52EF7" w:rsidP="00D52EF7">
            <w:pPr>
              <w:jc w:val="center"/>
              <w:rPr>
                <w:sz w:val="22"/>
                <w:szCs w:val="22"/>
              </w:rPr>
            </w:pPr>
            <w:r>
              <w:rPr>
                <w:sz w:val="22"/>
                <w:szCs w:val="22"/>
              </w:rPr>
              <w:t>33</w:t>
            </w:r>
          </w:p>
          <w:p w:rsidR="00D52EF7" w:rsidRPr="004D2323" w:rsidRDefault="00D52EF7" w:rsidP="00D52EF7">
            <w:pPr>
              <w:jc w:val="center"/>
              <w:rPr>
                <w:sz w:val="22"/>
                <w:szCs w:val="22"/>
              </w:rPr>
            </w:pPr>
            <w:r>
              <w:rPr>
                <w:sz w:val="22"/>
                <w:szCs w:val="22"/>
              </w:rPr>
              <w:t>3</w:t>
            </w:r>
          </w:p>
        </w:tc>
        <w:tc>
          <w:tcPr>
            <w:tcW w:w="992" w:type="dxa"/>
            <w:tcBorders>
              <w:left w:val="single" w:sz="4" w:space="0" w:color="000000"/>
              <w:bottom w:val="single" w:sz="4" w:space="0" w:color="000000"/>
              <w:right w:val="single" w:sz="4" w:space="0" w:color="000000"/>
            </w:tcBorders>
            <w:shd w:val="clear" w:color="auto" w:fill="auto"/>
          </w:tcPr>
          <w:p w:rsidR="00D52EF7" w:rsidRPr="004D2323" w:rsidRDefault="00D52EF7" w:rsidP="00D52EF7">
            <w:pPr>
              <w:rPr>
                <w:sz w:val="22"/>
                <w:szCs w:val="22"/>
              </w:rPr>
            </w:pPr>
          </w:p>
          <w:p w:rsidR="00D52EF7" w:rsidRPr="004D2323" w:rsidRDefault="00D52EF7" w:rsidP="00D52EF7">
            <w:pPr>
              <w:jc w:val="center"/>
              <w:rPr>
                <w:sz w:val="22"/>
                <w:szCs w:val="22"/>
              </w:rPr>
            </w:pPr>
            <w:r>
              <w:rPr>
                <w:sz w:val="22"/>
                <w:szCs w:val="22"/>
              </w:rPr>
              <w:t>3</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rsidRPr="00F71CA7">
              <w:t>«Юный кулинар»</w:t>
            </w:r>
          </w:p>
        </w:tc>
        <w:tc>
          <w:tcPr>
            <w:tcW w:w="5245" w:type="dxa"/>
            <w:tcBorders>
              <w:left w:val="single" w:sz="4" w:space="0" w:color="000000"/>
              <w:bottom w:val="single" w:sz="4" w:space="0" w:color="000000"/>
            </w:tcBorders>
            <w:shd w:val="clear" w:color="auto" w:fill="auto"/>
          </w:tcPr>
          <w:p w:rsidR="00D52EF7" w:rsidRPr="00F71CA7" w:rsidRDefault="00D52EF7" w:rsidP="00D52EF7">
            <w:r w:rsidRPr="00F71CA7">
              <w:t>реабилитационные/социально-досуговые технологии</w:t>
            </w:r>
          </w:p>
          <w:p w:rsidR="00D52EF7" w:rsidRPr="00F71CA7" w:rsidRDefault="00D52EF7" w:rsidP="00D52EF7">
            <w:r w:rsidRPr="00F71CA7">
              <w:t>Формирование знаний и умений способствующих социальной адаптации, подготовка детей к самостоятельной жизни в плане организации питания</w:t>
            </w:r>
          </w:p>
        </w:tc>
        <w:tc>
          <w:tcPr>
            <w:tcW w:w="1418" w:type="dxa"/>
            <w:tcBorders>
              <w:left w:val="single" w:sz="4" w:space="0" w:color="000000"/>
              <w:bottom w:val="single" w:sz="4" w:space="0" w:color="000000"/>
            </w:tcBorders>
            <w:shd w:val="clear" w:color="auto" w:fill="auto"/>
          </w:tcPr>
          <w:p w:rsidR="00D52EF7" w:rsidRPr="00F71CA7" w:rsidRDefault="00D52EF7" w:rsidP="00D52EF7">
            <w:pPr>
              <w:spacing w:after="120"/>
              <w:jc w:val="center"/>
            </w:pPr>
            <w:r>
              <w:t>н/л 8-13</w:t>
            </w:r>
            <w:r w:rsidRPr="00F71CA7">
              <w:t xml:space="preserve"> лет</w:t>
            </w:r>
          </w:p>
        </w:tc>
        <w:tc>
          <w:tcPr>
            <w:tcW w:w="850" w:type="dxa"/>
            <w:tcBorders>
              <w:left w:val="single" w:sz="4" w:space="0" w:color="000000"/>
              <w:bottom w:val="single" w:sz="4" w:space="0" w:color="000000"/>
            </w:tcBorders>
          </w:tcPr>
          <w:p w:rsidR="00D52EF7" w:rsidRPr="00F71CA7" w:rsidRDefault="00D52EF7" w:rsidP="00D52EF7">
            <w:pPr>
              <w:jc w:val="center"/>
            </w:pPr>
            <w:r>
              <w:t>26</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pPr>
              <w:jc w:val="center"/>
            </w:pPr>
            <w:r w:rsidRPr="00F71CA7">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rsidRPr="00F71CA7">
              <w:t xml:space="preserve">«Цветоводство с основами декоративного садоводства» </w:t>
            </w:r>
          </w:p>
        </w:tc>
        <w:tc>
          <w:tcPr>
            <w:tcW w:w="5245" w:type="dxa"/>
            <w:tcBorders>
              <w:left w:val="single" w:sz="4" w:space="0" w:color="000000"/>
              <w:bottom w:val="single" w:sz="4" w:space="0" w:color="000000"/>
            </w:tcBorders>
            <w:shd w:val="clear" w:color="auto" w:fill="auto"/>
          </w:tcPr>
          <w:p w:rsidR="00D52EF7" w:rsidRPr="00F71CA7" w:rsidRDefault="00D52EF7" w:rsidP="00D52EF7">
            <w:pPr>
              <w:jc w:val="both"/>
            </w:pPr>
            <w:r w:rsidRPr="00F71CA7">
              <w:t>реабилитационно/социально-досуговые технологии</w:t>
            </w:r>
          </w:p>
          <w:p w:rsidR="00D52EF7" w:rsidRPr="00F71CA7" w:rsidRDefault="00D52EF7" w:rsidP="00D52EF7">
            <w:pPr>
              <w:jc w:val="both"/>
            </w:pPr>
            <w:r w:rsidRPr="00F71CA7">
              <w:t>предназначена для ориентации детей на профессии связанные с биологическими науками и цветоводством, садоводством, ландшафтным дизайном</w:t>
            </w:r>
          </w:p>
        </w:tc>
        <w:tc>
          <w:tcPr>
            <w:tcW w:w="1418" w:type="dxa"/>
            <w:tcBorders>
              <w:left w:val="single" w:sz="4" w:space="0" w:color="000000"/>
              <w:bottom w:val="single" w:sz="4" w:space="0" w:color="000000"/>
            </w:tcBorders>
            <w:shd w:val="clear" w:color="auto" w:fill="auto"/>
          </w:tcPr>
          <w:p w:rsidR="00D52EF7" w:rsidRPr="00F71CA7" w:rsidRDefault="00D52EF7" w:rsidP="00D52EF7">
            <w:pPr>
              <w:jc w:val="center"/>
            </w:pPr>
            <w:r>
              <w:t>н/л 8-13</w:t>
            </w:r>
            <w:r w:rsidRPr="00F71CA7">
              <w:t xml:space="preserve"> лет</w:t>
            </w:r>
          </w:p>
        </w:tc>
        <w:tc>
          <w:tcPr>
            <w:tcW w:w="850" w:type="dxa"/>
            <w:tcBorders>
              <w:left w:val="single" w:sz="4" w:space="0" w:color="000000"/>
              <w:bottom w:val="single" w:sz="4" w:space="0" w:color="000000"/>
            </w:tcBorders>
          </w:tcPr>
          <w:p w:rsidR="00D52EF7" w:rsidRPr="00F71CA7" w:rsidRDefault="00D52EF7" w:rsidP="00D52EF7">
            <w:pPr>
              <w:jc w:val="center"/>
            </w:pPr>
            <w:r>
              <w:t>3</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rsidRPr="00F71CA7">
              <w:t>«Волшебный сундучок» (мастерская)</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sz w:val="24"/>
                <w:szCs w:val="24"/>
                <w:lang w:val="ru-RU"/>
              </w:rPr>
            </w:pPr>
            <w:r w:rsidRPr="00F71CA7">
              <w:rPr>
                <w:rFonts w:ascii="Times New Roman" w:hAnsi="Times New Roman"/>
                <w:sz w:val="24"/>
                <w:szCs w:val="24"/>
                <w:lang w:val="ru-RU"/>
              </w:rPr>
              <w:t>реабилитационно/социально-досуговые технологии: вовлечение детей в творческую деятельность, подготовка к самостоятельной жизни, приобретение трудовых навыков</w:t>
            </w:r>
          </w:p>
        </w:tc>
        <w:tc>
          <w:tcPr>
            <w:tcW w:w="1418" w:type="dxa"/>
            <w:tcBorders>
              <w:left w:val="single" w:sz="4" w:space="0" w:color="000000"/>
              <w:bottom w:val="single" w:sz="4" w:space="0" w:color="000000"/>
            </w:tcBorders>
            <w:shd w:val="clear" w:color="auto" w:fill="auto"/>
          </w:tcPr>
          <w:p w:rsidR="00D52EF7" w:rsidRPr="00F71CA7" w:rsidRDefault="00D52EF7" w:rsidP="00D52EF7">
            <w:pPr>
              <w:jc w:val="center"/>
            </w:pPr>
            <w:r>
              <w:t>н/л 8-13</w:t>
            </w:r>
            <w:r w:rsidRPr="00F71CA7">
              <w:t xml:space="preserve"> лет</w:t>
            </w:r>
          </w:p>
        </w:tc>
        <w:tc>
          <w:tcPr>
            <w:tcW w:w="850" w:type="dxa"/>
            <w:tcBorders>
              <w:left w:val="single" w:sz="4" w:space="0" w:color="000000"/>
              <w:bottom w:val="single" w:sz="4" w:space="0" w:color="000000"/>
            </w:tcBorders>
          </w:tcPr>
          <w:p w:rsidR="00D52EF7" w:rsidRPr="00F71CA7" w:rsidRDefault="00D52EF7" w:rsidP="00D52EF7">
            <w:pPr>
              <w:jc w:val="center"/>
            </w:pPr>
            <w:r>
              <w:t>16</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rsidRPr="00F71CA7">
              <w:t>«Мое поведение в обществе»</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sz w:val="24"/>
                <w:szCs w:val="24"/>
                <w:lang w:val="ru-RU"/>
              </w:rPr>
            </w:pPr>
            <w:r w:rsidRPr="00F71CA7">
              <w:rPr>
                <w:rFonts w:ascii="Times New Roman" w:hAnsi="Times New Roman"/>
                <w:sz w:val="24"/>
                <w:szCs w:val="24"/>
                <w:lang w:val="ru-RU"/>
              </w:rPr>
              <w:t>социально–реабилитационные (коррекционные) технологии/ программа работы с несовершеннолетними: профилактика девиантного поведения, профилактика правонарушений, подготовка к самостоятельной жизни.</w:t>
            </w:r>
          </w:p>
        </w:tc>
        <w:tc>
          <w:tcPr>
            <w:tcW w:w="1418" w:type="dxa"/>
            <w:tcBorders>
              <w:left w:val="single" w:sz="4" w:space="0" w:color="000000"/>
              <w:bottom w:val="single" w:sz="4" w:space="0" w:color="000000"/>
            </w:tcBorders>
            <w:shd w:val="clear" w:color="auto" w:fill="auto"/>
          </w:tcPr>
          <w:p w:rsidR="00D52EF7" w:rsidRDefault="00D52EF7" w:rsidP="00D52EF7">
            <w:pPr>
              <w:jc w:val="center"/>
            </w:pPr>
            <w:r>
              <w:t>н/л 8-13</w:t>
            </w:r>
            <w:r w:rsidRPr="00F71CA7">
              <w:t xml:space="preserve"> лет</w:t>
            </w:r>
          </w:p>
          <w:p w:rsidR="00D52EF7" w:rsidRDefault="00D52EF7" w:rsidP="00D52EF7">
            <w:pPr>
              <w:jc w:val="center"/>
            </w:pPr>
            <w:r w:rsidRPr="00F71CA7">
              <w:t>н/л 14-17 лет</w:t>
            </w:r>
          </w:p>
          <w:p w:rsidR="00D52EF7" w:rsidRPr="00F71CA7" w:rsidRDefault="00D52EF7" w:rsidP="00D52EF7">
            <w:pPr>
              <w:jc w:val="center"/>
            </w:pPr>
          </w:p>
        </w:tc>
        <w:tc>
          <w:tcPr>
            <w:tcW w:w="850" w:type="dxa"/>
            <w:tcBorders>
              <w:left w:val="single" w:sz="4" w:space="0" w:color="000000"/>
              <w:bottom w:val="single" w:sz="4" w:space="0" w:color="000000"/>
            </w:tcBorders>
          </w:tcPr>
          <w:p w:rsidR="00D52EF7" w:rsidRDefault="00D52EF7" w:rsidP="00D52EF7">
            <w:pPr>
              <w:jc w:val="center"/>
            </w:pPr>
            <w:r>
              <w:t>31</w:t>
            </w:r>
          </w:p>
          <w:p w:rsidR="00D52EF7" w:rsidRPr="00F71CA7" w:rsidRDefault="00D52EF7" w:rsidP="00D52EF7">
            <w:pPr>
              <w:jc w:val="center"/>
            </w:pPr>
            <w:r>
              <w:t>7</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r w:rsidRPr="00F71CA7">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rsidRPr="00F71CA7">
              <w:t>"Справимся вместе"</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sz w:val="24"/>
                <w:szCs w:val="24"/>
                <w:lang w:val="ru-RU"/>
              </w:rPr>
            </w:pPr>
            <w:r w:rsidRPr="00F71CA7">
              <w:rPr>
                <w:rFonts w:ascii="Times New Roman" w:hAnsi="Times New Roman"/>
                <w:iCs/>
                <w:sz w:val="24"/>
                <w:szCs w:val="24"/>
                <w:lang w:val="ru-RU"/>
              </w:rPr>
              <w:t>социально-реабилитационные (коррекционные) технологии/</w:t>
            </w:r>
            <w:r w:rsidRPr="00F71CA7">
              <w:rPr>
                <w:rFonts w:ascii="Times New Roman" w:hAnsi="Times New Roman"/>
                <w:sz w:val="24"/>
                <w:szCs w:val="24"/>
                <w:lang w:val="ru-RU"/>
              </w:rPr>
              <w:t xml:space="preserve"> программа работы с несовершеннолетними: по профилактике социального сиротства и семейного неблагополучия</w:t>
            </w:r>
          </w:p>
        </w:tc>
        <w:tc>
          <w:tcPr>
            <w:tcW w:w="1418" w:type="dxa"/>
            <w:tcBorders>
              <w:left w:val="single" w:sz="4" w:space="0" w:color="000000"/>
              <w:bottom w:val="single" w:sz="4" w:space="0" w:color="000000"/>
            </w:tcBorders>
            <w:shd w:val="clear" w:color="auto" w:fill="auto"/>
          </w:tcPr>
          <w:p w:rsidR="00D52EF7" w:rsidRPr="00F71CA7" w:rsidRDefault="00D52EF7" w:rsidP="00D52EF7">
            <w:pPr>
              <w:jc w:val="center"/>
            </w:pPr>
            <w:r w:rsidRPr="00F71CA7">
              <w:t>н/л 14-17 лет</w:t>
            </w:r>
          </w:p>
        </w:tc>
        <w:tc>
          <w:tcPr>
            <w:tcW w:w="850" w:type="dxa"/>
            <w:tcBorders>
              <w:left w:val="single" w:sz="4" w:space="0" w:color="000000"/>
              <w:bottom w:val="single" w:sz="4" w:space="0" w:color="000000"/>
            </w:tcBorders>
          </w:tcPr>
          <w:p w:rsidR="00D52EF7" w:rsidRPr="00F71CA7" w:rsidRDefault="00D52EF7" w:rsidP="00D52EF7">
            <w:pPr>
              <w:jc w:val="center"/>
            </w:pPr>
            <w:r>
              <w:t>7</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r w:rsidRPr="00F71CA7">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t>«Основы компьютерной грамотности»</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iCs/>
                <w:sz w:val="24"/>
                <w:szCs w:val="24"/>
                <w:lang w:val="ru-RU"/>
              </w:rPr>
            </w:pPr>
            <w:r w:rsidRPr="00F71CA7">
              <w:rPr>
                <w:rFonts w:ascii="Times New Roman" w:hAnsi="Times New Roman"/>
                <w:sz w:val="24"/>
                <w:szCs w:val="24"/>
                <w:lang w:val="ru-RU"/>
              </w:rPr>
              <w:t>реабилитационные социально-досуговые технологии</w:t>
            </w:r>
            <w:r>
              <w:rPr>
                <w:rFonts w:ascii="Times New Roman" w:hAnsi="Times New Roman"/>
                <w:sz w:val="24"/>
                <w:szCs w:val="24"/>
                <w:lang w:val="ru-RU"/>
              </w:rPr>
              <w:t>: формирование знаний и умений работы с современными компьютерными технологиями</w:t>
            </w:r>
          </w:p>
        </w:tc>
        <w:tc>
          <w:tcPr>
            <w:tcW w:w="1418" w:type="dxa"/>
            <w:tcBorders>
              <w:left w:val="single" w:sz="4" w:space="0" w:color="000000"/>
              <w:bottom w:val="single" w:sz="4" w:space="0" w:color="000000"/>
            </w:tcBorders>
            <w:shd w:val="clear" w:color="auto" w:fill="auto"/>
          </w:tcPr>
          <w:p w:rsidR="00D52EF7" w:rsidRDefault="00D52EF7" w:rsidP="00D52EF7">
            <w:pPr>
              <w:jc w:val="center"/>
            </w:pPr>
            <w:r>
              <w:t>н/л 8-14</w:t>
            </w:r>
            <w:r w:rsidRPr="00F71CA7">
              <w:t xml:space="preserve"> лет</w:t>
            </w:r>
          </w:p>
          <w:p w:rsidR="00D52EF7" w:rsidRPr="00F71CA7" w:rsidRDefault="00D52EF7" w:rsidP="00D52EF7">
            <w:pPr>
              <w:jc w:val="center"/>
            </w:pPr>
          </w:p>
        </w:tc>
        <w:tc>
          <w:tcPr>
            <w:tcW w:w="850" w:type="dxa"/>
            <w:tcBorders>
              <w:left w:val="single" w:sz="4" w:space="0" w:color="000000"/>
              <w:bottom w:val="single" w:sz="4" w:space="0" w:color="000000"/>
            </w:tcBorders>
          </w:tcPr>
          <w:p w:rsidR="00D52EF7" w:rsidRDefault="00D52EF7" w:rsidP="00D52EF7">
            <w:pPr>
              <w:jc w:val="center"/>
            </w:pPr>
            <w:r>
              <w:t>16</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Default="00D52EF7" w:rsidP="00D52EF7">
            <w:r>
              <w:t>«Мир без зла»</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sz w:val="24"/>
                <w:szCs w:val="24"/>
                <w:lang w:val="ru-RU"/>
              </w:rPr>
            </w:pPr>
            <w:r w:rsidRPr="00F71CA7">
              <w:rPr>
                <w:rFonts w:ascii="Times New Roman" w:hAnsi="Times New Roman"/>
                <w:sz w:val="24"/>
                <w:szCs w:val="24"/>
                <w:lang w:val="ru-RU"/>
              </w:rPr>
              <w:t>социально-реабилитационные (коррекционные) технологии</w:t>
            </w:r>
            <w:r>
              <w:rPr>
                <w:rFonts w:ascii="Times New Roman" w:hAnsi="Times New Roman"/>
                <w:sz w:val="24"/>
                <w:szCs w:val="24"/>
                <w:lang w:val="ru-RU"/>
              </w:rPr>
              <w:t>/ программа работы с н/л. Профилактика девиантного поведения, выработка адекватной самооценки и коррекция своего поведения, развитие личности школьника, его  способностей к общению и возможностей</w:t>
            </w:r>
          </w:p>
        </w:tc>
        <w:tc>
          <w:tcPr>
            <w:tcW w:w="1418" w:type="dxa"/>
            <w:tcBorders>
              <w:left w:val="single" w:sz="4" w:space="0" w:color="000000"/>
              <w:bottom w:val="single" w:sz="4" w:space="0" w:color="000000"/>
            </w:tcBorders>
            <w:shd w:val="clear" w:color="auto" w:fill="auto"/>
          </w:tcPr>
          <w:p w:rsidR="00D52EF7" w:rsidRDefault="00D52EF7" w:rsidP="00D52EF7">
            <w:pPr>
              <w:jc w:val="center"/>
            </w:pPr>
            <w:r>
              <w:t>н/л 8-14</w:t>
            </w:r>
            <w:r w:rsidRPr="00F71CA7">
              <w:t xml:space="preserve"> лет</w:t>
            </w:r>
          </w:p>
          <w:p w:rsidR="00D52EF7" w:rsidRPr="00F71CA7" w:rsidRDefault="00D52EF7" w:rsidP="00D52EF7">
            <w:pPr>
              <w:jc w:val="center"/>
            </w:pPr>
          </w:p>
        </w:tc>
        <w:tc>
          <w:tcPr>
            <w:tcW w:w="850" w:type="dxa"/>
            <w:tcBorders>
              <w:left w:val="single" w:sz="4" w:space="0" w:color="000000"/>
              <w:bottom w:val="single" w:sz="4" w:space="0" w:color="000000"/>
            </w:tcBorders>
          </w:tcPr>
          <w:p w:rsidR="00D52EF7" w:rsidRDefault="00D52EF7" w:rsidP="00D52EF7">
            <w:pPr>
              <w:jc w:val="center"/>
            </w:pPr>
            <w:r>
              <w:t>16</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t>«Весенняя перезагрузка</w:t>
            </w:r>
            <w:r w:rsidRPr="00F71CA7">
              <w:t xml:space="preserve">» </w:t>
            </w:r>
          </w:p>
          <w:p w:rsidR="00D52EF7" w:rsidRPr="00F71CA7" w:rsidRDefault="00D52EF7" w:rsidP="00D52EF7"/>
          <w:p w:rsidR="00D52EF7" w:rsidRPr="00F71CA7" w:rsidRDefault="00D52EF7" w:rsidP="00D52EF7"/>
        </w:tc>
        <w:tc>
          <w:tcPr>
            <w:tcW w:w="5245" w:type="dxa"/>
            <w:tcBorders>
              <w:left w:val="single" w:sz="4" w:space="0" w:color="000000"/>
              <w:bottom w:val="single" w:sz="4" w:space="0" w:color="000000"/>
            </w:tcBorders>
            <w:shd w:val="clear" w:color="auto" w:fill="auto"/>
          </w:tcPr>
          <w:p w:rsidR="00D52EF7" w:rsidRDefault="00D52EF7" w:rsidP="00D52EF7">
            <w:pPr>
              <w:pStyle w:val="a8"/>
              <w:rPr>
                <w:rFonts w:ascii="Times New Roman" w:hAnsi="Times New Roman"/>
                <w:sz w:val="24"/>
                <w:szCs w:val="24"/>
                <w:lang w:val="ru-RU"/>
              </w:rPr>
            </w:pPr>
            <w:r w:rsidRPr="00F71CA7">
              <w:rPr>
                <w:rFonts w:ascii="Times New Roman" w:hAnsi="Times New Roman"/>
                <w:sz w:val="24"/>
                <w:szCs w:val="24"/>
                <w:lang w:val="ru-RU"/>
              </w:rPr>
              <w:t xml:space="preserve">социально-реабилитационные (коррекционные) технологии / </w:t>
            </w:r>
            <w:r w:rsidRPr="00F71CA7">
              <w:rPr>
                <w:rFonts w:ascii="Times New Roman" w:hAnsi="Times New Roman"/>
                <w:sz w:val="24"/>
                <w:szCs w:val="24"/>
                <w:u w:val="single"/>
                <w:lang w:val="ru-RU"/>
              </w:rPr>
              <w:t xml:space="preserve">краткосрочная программа в </w:t>
            </w:r>
            <w:r w:rsidRPr="00F71CA7">
              <w:rPr>
                <w:rFonts w:ascii="Times New Roman" w:hAnsi="Times New Roman"/>
                <w:sz w:val="24"/>
                <w:szCs w:val="24"/>
                <w:lang w:val="ru-RU"/>
              </w:rPr>
              <w:t>каникулярный весенний период для детей из замещающих семей</w:t>
            </w:r>
          </w:p>
          <w:p w:rsidR="008D35D4" w:rsidRPr="00F71CA7" w:rsidRDefault="008D35D4" w:rsidP="00D52EF7">
            <w:pPr>
              <w:pStyle w:val="a8"/>
              <w:rPr>
                <w:rFonts w:ascii="Times New Roman" w:hAnsi="Times New Roman"/>
                <w:sz w:val="24"/>
                <w:szCs w:val="24"/>
                <w:lang w:val="ru-RU"/>
              </w:rPr>
            </w:pPr>
          </w:p>
        </w:tc>
        <w:tc>
          <w:tcPr>
            <w:tcW w:w="1418" w:type="dxa"/>
            <w:tcBorders>
              <w:left w:val="single" w:sz="4" w:space="0" w:color="000000"/>
              <w:bottom w:val="single" w:sz="4" w:space="0" w:color="000000"/>
            </w:tcBorders>
            <w:shd w:val="clear" w:color="auto" w:fill="auto"/>
          </w:tcPr>
          <w:p w:rsidR="00D52EF7" w:rsidRPr="00F71CA7" w:rsidRDefault="00D52EF7" w:rsidP="00D52EF7">
            <w:pPr>
              <w:jc w:val="center"/>
            </w:pPr>
            <w:r w:rsidRPr="00F71CA7">
              <w:t>н/л 10-17 лет</w:t>
            </w:r>
          </w:p>
        </w:tc>
        <w:tc>
          <w:tcPr>
            <w:tcW w:w="850" w:type="dxa"/>
            <w:tcBorders>
              <w:left w:val="single" w:sz="4" w:space="0" w:color="000000"/>
              <w:bottom w:val="single" w:sz="4" w:space="0" w:color="000000"/>
            </w:tcBorders>
          </w:tcPr>
          <w:p w:rsidR="00D52EF7" w:rsidRPr="00F71CA7" w:rsidRDefault="00D52EF7" w:rsidP="00D52EF7">
            <w:pPr>
              <w:pStyle w:val="24"/>
              <w:widowControl w:val="0"/>
              <w:jc w:val="center"/>
              <w:rPr>
                <w:sz w:val="24"/>
                <w:szCs w:val="24"/>
                <w:lang w:eastAsia="zh-CN"/>
              </w:rPr>
            </w:pPr>
            <w:r>
              <w:rPr>
                <w:sz w:val="24"/>
                <w:szCs w:val="24"/>
                <w:lang w:eastAsia="zh-CN"/>
              </w:rPr>
              <w:t>10</w:t>
            </w:r>
          </w:p>
          <w:p w:rsidR="00D52EF7" w:rsidRPr="00F71CA7" w:rsidRDefault="00D52EF7" w:rsidP="00D52EF7">
            <w:pPr>
              <w:pStyle w:val="24"/>
              <w:widowControl w:val="0"/>
              <w:jc w:val="center"/>
              <w:rPr>
                <w:sz w:val="24"/>
                <w:szCs w:val="24"/>
                <w:lang w:eastAsia="zh-CN"/>
              </w:rPr>
            </w:pPr>
          </w:p>
          <w:p w:rsidR="00D52EF7" w:rsidRPr="00F71CA7" w:rsidRDefault="00D52EF7" w:rsidP="00D52EF7">
            <w:pPr>
              <w:jc w:val="center"/>
            </w:pP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r>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Default="00D52EF7" w:rsidP="00D52EF7">
            <w:r>
              <w:lastRenderedPageBreak/>
              <w:t>«Весенняя капель»</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sz w:val="24"/>
                <w:szCs w:val="24"/>
                <w:lang w:val="ru-RU"/>
              </w:rPr>
            </w:pPr>
            <w:r w:rsidRPr="00F71CA7">
              <w:rPr>
                <w:rFonts w:ascii="Times New Roman" w:hAnsi="Times New Roman"/>
                <w:sz w:val="24"/>
                <w:szCs w:val="24"/>
                <w:lang w:val="ru-RU"/>
              </w:rPr>
              <w:t xml:space="preserve">социально-реабилитационные (коррекционные) технологии / </w:t>
            </w:r>
            <w:r w:rsidRPr="00F71CA7">
              <w:rPr>
                <w:rFonts w:ascii="Times New Roman" w:hAnsi="Times New Roman"/>
                <w:sz w:val="24"/>
                <w:szCs w:val="24"/>
                <w:u w:val="single"/>
                <w:lang w:val="ru-RU"/>
              </w:rPr>
              <w:t xml:space="preserve">краткосрочная программа в </w:t>
            </w:r>
            <w:r w:rsidRPr="00F71CA7">
              <w:rPr>
                <w:rFonts w:ascii="Times New Roman" w:hAnsi="Times New Roman"/>
                <w:sz w:val="24"/>
                <w:szCs w:val="24"/>
                <w:lang w:val="ru-RU"/>
              </w:rPr>
              <w:t>каникулярный весенний период для детей</w:t>
            </w:r>
          </w:p>
        </w:tc>
        <w:tc>
          <w:tcPr>
            <w:tcW w:w="1418" w:type="dxa"/>
            <w:tcBorders>
              <w:left w:val="single" w:sz="4" w:space="0" w:color="000000"/>
              <w:bottom w:val="single" w:sz="4" w:space="0" w:color="000000"/>
            </w:tcBorders>
            <w:shd w:val="clear" w:color="auto" w:fill="auto"/>
          </w:tcPr>
          <w:p w:rsidR="00D52EF7" w:rsidRDefault="00D52EF7" w:rsidP="00D52EF7">
            <w:pPr>
              <w:jc w:val="center"/>
            </w:pPr>
            <w:r>
              <w:t>н/л 8-13</w:t>
            </w:r>
            <w:r w:rsidRPr="00F71CA7">
              <w:t xml:space="preserve"> лет</w:t>
            </w:r>
          </w:p>
          <w:p w:rsidR="00D52EF7" w:rsidRPr="00F71CA7" w:rsidRDefault="00D52EF7" w:rsidP="00D52EF7">
            <w:pPr>
              <w:jc w:val="center"/>
            </w:pPr>
          </w:p>
        </w:tc>
        <w:tc>
          <w:tcPr>
            <w:tcW w:w="850" w:type="dxa"/>
            <w:tcBorders>
              <w:left w:val="single" w:sz="4" w:space="0" w:color="000000"/>
              <w:bottom w:val="single" w:sz="4" w:space="0" w:color="000000"/>
            </w:tcBorders>
          </w:tcPr>
          <w:p w:rsidR="00D52EF7" w:rsidRPr="00F71CA7" w:rsidRDefault="00D52EF7" w:rsidP="00D52EF7">
            <w:pPr>
              <w:pStyle w:val="24"/>
              <w:widowControl w:val="0"/>
              <w:jc w:val="center"/>
              <w:rPr>
                <w:sz w:val="24"/>
                <w:szCs w:val="24"/>
                <w:lang w:eastAsia="zh-CN"/>
              </w:rPr>
            </w:pPr>
            <w:r>
              <w:rPr>
                <w:sz w:val="24"/>
                <w:szCs w:val="24"/>
                <w:lang w:eastAsia="zh-CN"/>
              </w:rPr>
              <w:t>20</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r>
              <w:t>3</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t>«Весельчак У</w:t>
            </w:r>
            <w:r w:rsidRPr="00F71CA7">
              <w:t>»</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w:t>
            </w:r>
            <w:r w:rsidRPr="00F71CA7">
              <w:rPr>
                <w:rFonts w:ascii="Times New Roman" w:hAnsi="Times New Roman"/>
                <w:sz w:val="24"/>
                <w:szCs w:val="24"/>
                <w:lang w:val="ru-RU"/>
              </w:rPr>
              <w:t>в летний каникулярный период; для детей из замещающих семей</w:t>
            </w:r>
          </w:p>
        </w:tc>
        <w:tc>
          <w:tcPr>
            <w:tcW w:w="1418" w:type="dxa"/>
            <w:tcBorders>
              <w:left w:val="single" w:sz="4" w:space="0" w:color="000000"/>
              <w:bottom w:val="single" w:sz="4" w:space="0" w:color="000000"/>
            </w:tcBorders>
            <w:shd w:val="clear" w:color="auto" w:fill="auto"/>
          </w:tcPr>
          <w:p w:rsidR="00D52EF7" w:rsidRPr="00F71CA7" w:rsidRDefault="00D52EF7" w:rsidP="00D52EF7">
            <w:pPr>
              <w:jc w:val="center"/>
            </w:pPr>
            <w:r>
              <w:t>н/л 10-17</w:t>
            </w:r>
            <w:r w:rsidRPr="00F71CA7">
              <w:t xml:space="preserve"> лет</w:t>
            </w:r>
          </w:p>
        </w:tc>
        <w:tc>
          <w:tcPr>
            <w:tcW w:w="850" w:type="dxa"/>
            <w:tcBorders>
              <w:left w:val="single" w:sz="4" w:space="0" w:color="000000"/>
              <w:bottom w:val="single" w:sz="4" w:space="0" w:color="000000"/>
            </w:tcBorders>
          </w:tcPr>
          <w:p w:rsidR="00D52EF7" w:rsidRPr="00F71CA7" w:rsidRDefault="00D52EF7" w:rsidP="00D52EF7">
            <w:pPr>
              <w:jc w:val="center"/>
            </w:pPr>
            <w:r>
              <w:t>10</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r w:rsidRPr="00F71CA7">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rsidRPr="00F71CA7">
              <w:t>«Здравствуй лето»</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 </w:t>
            </w:r>
            <w:r w:rsidRPr="00F71CA7">
              <w:rPr>
                <w:rFonts w:ascii="Times New Roman" w:hAnsi="Times New Roman"/>
                <w:sz w:val="24"/>
                <w:szCs w:val="24"/>
                <w:lang w:val="ru-RU"/>
              </w:rPr>
              <w:t>летний каникулярный период</w:t>
            </w:r>
          </w:p>
        </w:tc>
        <w:tc>
          <w:tcPr>
            <w:tcW w:w="1418" w:type="dxa"/>
            <w:tcBorders>
              <w:left w:val="single" w:sz="4" w:space="0" w:color="000000"/>
              <w:bottom w:val="single" w:sz="4" w:space="0" w:color="000000"/>
            </w:tcBorders>
            <w:shd w:val="clear" w:color="auto" w:fill="auto"/>
          </w:tcPr>
          <w:p w:rsidR="00D52EF7" w:rsidRPr="00F71CA7" w:rsidRDefault="00D52EF7" w:rsidP="00D52EF7">
            <w:pPr>
              <w:jc w:val="center"/>
            </w:pPr>
            <w:r w:rsidRPr="00F71CA7">
              <w:t>н/л 7-14 лет</w:t>
            </w:r>
          </w:p>
        </w:tc>
        <w:tc>
          <w:tcPr>
            <w:tcW w:w="850" w:type="dxa"/>
            <w:tcBorders>
              <w:left w:val="single" w:sz="4" w:space="0" w:color="000000"/>
              <w:bottom w:val="single" w:sz="4" w:space="0" w:color="000000"/>
            </w:tcBorders>
          </w:tcPr>
          <w:p w:rsidR="00D52EF7" w:rsidRPr="00F71CA7" w:rsidRDefault="00D52EF7" w:rsidP="00D52EF7">
            <w:pPr>
              <w:jc w:val="center"/>
            </w:pPr>
            <w:r>
              <w:t>10</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r w:rsidRPr="00F71CA7">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t>«Солнечная площадка</w:t>
            </w:r>
            <w:r w:rsidRPr="00F71CA7">
              <w:t>»</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 </w:t>
            </w:r>
            <w:r w:rsidRPr="00F71CA7">
              <w:rPr>
                <w:rFonts w:ascii="Times New Roman" w:hAnsi="Times New Roman"/>
                <w:sz w:val="24"/>
                <w:szCs w:val="24"/>
                <w:lang w:val="ru-RU"/>
              </w:rPr>
              <w:t>летний каникулярный период</w:t>
            </w:r>
          </w:p>
        </w:tc>
        <w:tc>
          <w:tcPr>
            <w:tcW w:w="1418" w:type="dxa"/>
            <w:tcBorders>
              <w:left w:val="single" w:sz="4" w:space="0" w:color="000000"/>
              <w:bottom w:val="single" w:sz="4" w:space="0" w:color="000000"/>
            </w:tcBorders>
            <w:shd w:val="clear" w:color="auto" w:fill="auto"/>
          </w:tcPr>
          <w:p w:rsidR="00D52EF7" w:rsidRPr="00F71CA7" w:rsidRDefault="00D52EF7" w:rsidP="00D52EF7">
            <w:pPr>
              <w:jc w:val="center"/>
            </w:pPr>
            <w:r w:rsidRPr="00F71CA7">
              <w:t>н/л 7-14 лет</w:t>
            </w:r>
          </w:p>
        </w:tc>
        <w:tc>
          <w:tcPr>
            <w:tcW w:w="850" w:type="dxa"/>
            <w:tcBorders>
              <w:left w:val="single" w:sz="4" w:space="0" w:color="000000"/>
              <w:bottom w:val="single" w:sz="4" w:space="0" w:color="000000"/>
            </w:tcBorders>
          </w:tcPr>
          <w:p w:rsidR="00D52EF7" w:rsidRPr="00F71CA7" w:rsidRDefault="00D52EF7" w:rsidP="00D52EF7">
            <w:pPr>
              <w:jc w:val="center"/>
            </w:pPr>
            <w:r>
              <w:t>10</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r w:rsidRPr="00F71CA7">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t>«Летняя радуга</w:t>
            </w:r>
            <w:r w:rsidRPr="00F71CA7">
              <w:t>»</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 </w:t>
            </w:r>
            <w:r w:rsidRPr="00F71CA7">
              <w:rPr>
                <w:rFonts w:ascii="Times New Roman" w:hAnsi="Times New Roman"/>
                <w:sz w:val="24"/>
                <w:szCs w:val="24"/>
                <w:lang w:val="ru-RU"/>
              </w:rPr>
              <w:t>летний каникулярный период</w:t>
            </w:r>
          </w:p>
        </w:tc>
        <w:tc>
          <w:tcPr>
            <w:tcW w:w="1418" w:type="dxa"/>
            <w:tcBorders>
              <w:left w:val="single" w:sz="4" w:space="0" w:color="000000"/>
              <w:bottom w:val="single" w:sz="4" w:space="0" w:color="000000"/>
            </w:tcBorders>
            <w:shd w:val="clear" w:color="auto" w:fill="auto"/>
          </w:tcPr>
          <w:p w:rsidR="00D52EF7" w:rsidRPr="00F71CA7" w:rsidRDefault="00D52EF7" w:rsidP="00D52EF7">
            <w:pPr>
              <w:jc w:val="center"/>
            </w:pPr>
            <w:r>
              <w:t>н/л 7-14</w:t>
            </w:r>
            <w:r w:rsidRPr="00F71CA7">
              <w:t xml:space="preserve"> лет</w:t>
            </w:r>
          </w:p>
        </w:tc>
        <w:tc>
          <w:tcPr>
            <w:tcW w:w="850" w:type="dxa"/>
            <w:tcBorders>
              <w:left w:val="single" w:sz="4" w:space="0" w:color="000000"/>
              <w:bottom w:val="single" w:sz="4" w:space="0" w:color="000000"/>
            </w:tcBorders>
          </w:tcPr>
          <w:p w:rsidR="00D52EF7" w:rsidRPr="00F71CA7" w:rsidRDefault="00D52EF7" w:rsidP="00D52EF7">
            <w:pPr>
              <w:jc w:val="center"/>
            </w:pPr>
            <w:r>
              <w:t>10</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r w:rsidRPr="00F71CA7">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pPr>
              <w:rPr>
                <w:color w:val="FF0000"/>
              </w:rPr>
            </w:pPr>
            <w:r w:rsidRPr="00F71CA7">
              <w:t>«Солнечный город»</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b/>
                <w:color w:val="FF0000"/>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 </w:t>
            </w:r>
            <w:r w:rsidRPr="00F71CA7">
              <w:rPr>
                <w:rFonts w:ascii="Times New Roman" w:hAnsi="Times New Roman"/>
                <w:sz w:val="24"/>
                <w:szCs w:val="24"/>
                <w:lang w:val="ru-RU"/>
              </w:rPr>
              <w:t>летний каникулярный период</w:t>
            </w:r>
          </w:p>
        </w:tc>
        <w:tc>
          <w:tcPr>
            <w:tcW w:w="1418" w:type="dxa"/>
            <w:tcBorders>
              <w:left w:val="single" w:sz="4" w:space="0" w:color="000000"/>
              <w:bottom w:val="single" w:sz="4" w:space="0" w:color="000000"/>
            </w:tcBorders>
            <w:shd w:val="clear" w:color="auto" w:fill="auto"/>
          </w:tcPr>
          <w:p w:rsidR="00D52EF7" w:rsidRPr="00F71CA7" w:rsidRDefault="00D52EF7" w:rsidP="00D52EF7">
            <w:pPr>
              <w:jc w:val="center"/>
              <w:rPr>
                <w:color w:val="FF0000"/>
              </w:rPr>
            </w:pPr>
            <w:r>
              <w:t>н/л 7-14</w:t>
            </w:r>
            <w:r w:rsidRPr="00F71CA7">
              <w:t xml:space="preserve"> лет</w:t>
            </w:r>
          </w:p>
        </w:tc>
        <w:tc>
          <w:tcPr>
            <w:tcW w:w="850" w:type="dxa"/>
            <w:tcBorders>
              <w:left w:val="single" w:sz="4" w:space="0" w:color="000000"/>
              <w:bottom w:val="single" w:sz="4" w:space="0" w:color="000000"/>
            </w:tcBorders>
          </w:tcPr>
          <w:p w:rsidR="00D52EF7" w:rsidRPr="00BA0C27" w:rsidRDefault="00D52EF7" w:rsidP="00D52EF7">
            <w:pPr>
              <w:pStyle w:val="a8"/>
              <w:ind w:left="-108" w:right="-107"/>
              <w:jc w:val="center"/>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0</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r w:rsidRPr="00F71CA7">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t>«Мир чудес</w:t>
            </w:r>
            <w:r w:rsidRPr="00F71CA7">
              <w:t>»</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iCs/>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 </w:t>
            </w:r>
            <w:r w:rsidRPr="00F71CA7">
              <w:rPr>
                <w:rFonts w:ascii="Times New Roman" w:hAnsi="Times New Roman"/>
                <w:sz w:val="24"/>
                <w:szCs w:val="24"/>
                <w:lang w:val="ru-RU"/>
              </w:rPr>
              <w:t>летний каникулярный период</w:t>
            </w:r>
          </w:p>
        </w:tc>
        <w:tc>
          <w:tcPr>
            <w:tcW w:w="1418" w:type="dxa"/>
            <w:tcBorders>
              <w:left w:val="single" w:sz="4" w:space="0" w:color="000000"/>
              <w:bottom w:val="single" w:sz="4" w:space="0" w:color="000000"/>
            </w:tcBorders>
            <w:shd w:val="clear" w:color="auto" w:fill="auto"/>
          </w:tcPr>
          <w:p w:rsidR="00D52EF7" w:rsidRPr="00F71CA7" w:rsidRDefault="00D52EF7" w:rsidP="00D52EF7">
            <w:pPr>
              <w:jc w:val="center"/>
            </w:pPr>
            <w:r>
              <w:t>н/л 7-15</w:t>
            </w:r>
            <w:r w:rsidRPr="00F71CA7">
              <w:t xml:space="preserve"> лет</w:t>
            </w:r>
          </w:p>
        </w:tc>
        <w:tc>
          <w:tcPr>
            <w:tcW w:w="850" w:type="dxa"/>
            <w:tcBorders>
              <w:left w:val="single" w:sz="4" w:space="0" w:color="000000"/>
              <w:bottom w:val="single" w:sz="4" w:space="0" w:color="000000"/>
            </w:tcBorders>
          </w:tcPr>
          <w:p w:rsidR="00D52EF7" w:rsidRPr="00BA0C27" w:rsidRDefault="00D52EF7" w:rsidP="00D52EF7">
            <w:pPr>
              <w:pStyle w:val="a8"/>
              <w:ind w:left="-108" w:right="-107"/>
              <w:jc w:val="center"/>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0</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r w:rsidRPr="00F71CA7">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t>«Игралки</w:t>
            </w:r>
            <w:r w:rsidRPr="00F71CA7">
              <w:t>»</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краткосрочная программа в </w:t>
            </w:r>
            <w:r w:rsidRPr="00F71CA7">
              <w:rPr>
                <w:rFonts w:ascii="Times New Roman" w:hAnsi="Times New Roman"/>
                <w:sz w:val="24"/>
                <w:szCs w:val="24"/>
                <w:lang w:val="ru-RU"/>
              </w:rPr>
              <w:t>летний каникулярный период</w:t>
            </w:r>
          </w:p>
        </w:tc>
        <w:tc>
          <w:tcPr>
            <w:tcW w:w="1418" w:type="dxa"/>
            <w:tcBorders>
              <w:left w:val="single" w:sz="4" w:space="0" w:color="000000"/>
              <w:bottom w:val="single" w:sz="4" w:space="0" w:color="000000"/>
            </w:tcBorders>
            <w:shd w:val="clear" w:color="auto" w:fill="auto"/>
          </w:tcPr>
          <w:p w:rsidR="00D52EF7" w:rsidRPr="00F71CA7" w:rsidRDefault="00D52EF7" w:rsidP="00D52EF7">
            <w:pPr>
              <w:jc w:val="center"/>
            </w:pPr>
            <w:r>
              <w:t>н/л 7-14</w:t>
            </w:r>
            <w:r w:rsidRPr="00F71CA7">
              <w:t xml:space="preserve"> лет</w:t>
            </w:r>
          </w:p>
        </w:tc>
        <w:tc>
          <w:tcPr>
            <w:tcW w:w="850" w:type="dxa"/>
            <w:tcBorders>
              <w:left w:val="single" w:sz="4" w:space="0" w:color="000000"/>
              <w:bottom w:val="single" w:sz="4" w:space="0" w:color="000000"/>
            </w:tcBorders>
          </w:tcPr>
          <w:p w:rsidR="00D52EF7" w:rsidRPr="00BA0C27" w:rsidRDefault="00D52EF7" w:rsidP="00D52EF7">
            <w:pPr>
              <w:pStyle w:val="a8"/>
              <w:ind w:left="-108" w:right="-107"/>
              <w:jc w:val="center"/>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0</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r w:rsidRPr="00F71CA7">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t>«В стране детства</w:t>
            </w:r>
            <w:r w:rsidRPr="00F71CA7">
              <w:t>»</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 </w:t>
            </w:r>
            <w:r w:rsidRPr="00F71CA7">
              <w:rPr>
                <w:rFonts w:ascii="Times New Roman" w:hAnsi="Times New Roman"/>
                <w:sz w:val="24"/>
                <w:szCs w:val="24"/>
                <w:lang w:val="ru-RU"/>
              </w:rPr>
              <w:t>летний каникулярный период</w:t>
            </w:r>
            <w:r>
              <w:rPr>
                <w:rFonts w:ascii="Times New Roman" w:hAnsi="Times New Roman"/>
                <w:sz w:val="24"/>
                <w:szCs w:val="24"/>
                <w:lang w:val="ru-RU"/>
              </w:rPr>
              <w:t>, для детей из замещающих семей</w:t>
            </w:r>
          </w:p>
        </w:tc>
        <w:tc>
          <w:tcPr>
            <w:tcW w:w="1418" w:type="dxa"/>
            <w:tcBorders>
              <w:left w:val="single" w:sz="4" w:space="0" w:color="000000"/>
              <w:bottom w:val="single" w:sz="4" w:space="0" w:color="000000"/>
            </w:tcBorders>
            <w:shd w:val="clear" w:color="auto" w:fill="auto"/>
          </w:tcPr>
          <w:p w:rsidR="00D52EF7" w:rsidRPr="00F71CA7" w:rsidRDefault="00D52EF7" w:rsidP="00D52EF7">
            <w:pPr>
              <w:jc w:val="center"/>
            </w:pPr>
            <w:r>
              <w:t>н/л 7-14</w:t>
            </w:r>
            <w:r w:rsidRPr="00F71CA7">
              <w:t xml:space="preserve"> лет</w:t>
            </w:r>
          </w:p>
        </w:tc>
        <w:tc>
          <w:tcPr>
            <w:tcW w:w="850" w:type="dxa"/>
            <w:tcBorders>
              <w:left w:val="single" w:sz="4" w:space="0" w:color="000000"/>
              <w:bottom w:val="single" w:sz="4" w:space="0" w:color="000000"/>
            </w:tcBorders>
          </w:tcPr>
          <w:p w:rsidR="00D52EF7" w:rsidRPr="00F71CA7" w:rsidRDefault="00D52EF7" w:rsidP="00D52EF7">
            <w:pPr>
              <w:pStyle w:val="a8"/>
              <w:ind w:left="-108" w:right="-107"/>
              <w:jc w:val="center"/>
              <w:rPr>
                <w:rFonts w:ascii="Times New Roman" w:hAnsi="Times New Roman"/>
                <w:sz w:val="24"/>
                <w:szCs w:val="24"/>
              </w:rPr>
            </w:pPr>
            <w:r w:rsidRPr="00F71CA7">
              <w:rPr>
                <w:rFonts w:ascii="Times New Roman" w:hAnsi="Times New Roman"/>
                <w:sz w:val="24"/>
                <w:szCs w:val="24"/>
              </w:rPr>
              <w:t>10</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pPr>
              <w:jc w:val="center"/>
            </w:pPr>
            <w:r w:rsidRPr="00F71CA7">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Default="00D52EF7" w:rsidP="00D52EF7">
            <w:r>
              <w:t>«Гей-тайм»</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 </w:t>
            </w:r>
            <w:r w:rsidRPr="00F71CA7">
              <w:rPr>
                <w:rFonts w:ascii="Times New Roman" w:hAnsi="Times New Roman"/>
                <w:sz w:val="24"/>
                <w:szCs w:val="24"/>
                <w:lang w:val="ru-RU"/>
              </w:rPr>
              <w:t>летний каникулярный период</w:t>
            </w:r>
            <w:r>
              <w:rPr>
                <w:rFonts w:ascii="Times New Roman" w:hAnsi="Times New Roman"/>
                <w:sz w:val="24"/>
                <w:szCs w:val="24"/>
                <w:lang w:val="ru-RU"/>
              </w:rPr>
              <w:t xml:space="preserve"> для детей из замещающих семей</w:t>
            </w:r>
          </w:p>
        </w:tc>
        <w:tc>
          <w:tcPr>
            <w:tcW w:w="1418" w:type="dxa"/>
            <w:tcBorders>
              <w:left w:val="single" w:sz="4" w:space="0" w:color="000000"/>
              <w:bottom w:val="single" w:sz="4" w:space="0" w:color="000000"/>
            </w:tcBorders>
            <w:shd w:val="clear" w:color="auto" w:fill="auto"/>
          </w:tcPr>
          <w:p w:rsidR="00D52EF7" w:rsidRPr="00F71CA7" w:rsidRDefault="00D52EF7" w:rsidP="00D52EF7">
            <w:pPr>
              <w:jc w:val="center"/>
            </w:pPr>
            <w:r>
              <w:t>н/л 9-17</w:t>
            </w:r>
            <w:r w:rsidRPr="00F71CA7">
              <w:t xml:space="preserve"> лет</w:t>
            </w:r>
          </w:p>
        </w:tc>
        <w:tc>
          <w:tcPr>
            <w:tcW w:w="850" w:type="dxa"/>
            <w:tcBorders>
              <w:left w:val="single" w:sz="4" w:space="0" w:color="000000"/>
              <w:bottom w:val="single" w:sz="4" w:space="0" w:color="000000"/>
            </w:tcBorders>
          </w:tcPr>
          <w:p w:rsidR="00D52EF7" w:rsidRPr="00BA0C27" w:rsidRDefault="00D52EF7" w:rsidP="00D52EF7">
            <w:pPr>
              <w:pStyle w:val="a8"/>
              <w:ind w:left="-108" w:right="-107"/>
              <w:jc w:val="center"/>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0</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pPr>
              <w:jc w:val="center"/>
            </w:pPr>
            <w:r w:rsidRPr="00F71CA7">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t>«Буги -Вуги</w:t>
            </w:r>
            <w:r w:rsidRPr="00F71CA7">
              <w:t>»</w:t>
            </w:r>
          </w:p>
        </w:tc>
        <w:tc>
          <w:tcPr>
            <w:tcW w:w="5245" w:type="dxa"/>
            <w:tcBorders>
              <w:left w:val="single" w:sz="4" w:space="0" w:color="000000"/>
              <w:bottom w:val="single" w:sz="4" w:space="0" w:color="000000"/>
            </w:tcBorders>
            <w:shd w:val="clear" w:color="auto" w:fill="auto"/>
          </w:tcPr>
          <w:p w:rsidR="00D52EF7" w:rsidRPr="00F71CA7" w:rsidRDefault="00D52EF7" w:rsidP="00D52EF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w:t>
            </w:r>
            <w:r>
              <w:rPr>
                <w:rFonts w:ascii="Times New Roman" w:hAnsi="Times New Roman"/>
                <w:sz w:val="24"/>
                <w:szCs w:val="24"/>
                <w:u w:val="single"/>
                <w:lang w:val="ru-RU"/>
              </w:rPr>
              <w:t xml:space="preserve"> осенний </w:t>
            </w:r>
            <w:r w:rsidRPr="00F71CA7">
              <w:rPr>
                <w:rFonts w:ascii="Times New Roman" w:hAnsi="Times New Roman"/>
                <w:sz w:val="24"/>
                <w:szCs w:val="24"/>
                <w:lang w:val="ru-RU"/>
              </w:rPr>
              <w:t>каникулярный период</w:t>
            </w:r>
            <w:r>
              <w:rPr>
                <w:rFonts w:ascii="Times New Roman" w:hAnsi="Times New Roman"/>
                <w:sz w:val="24"/>
                <w:szCs w:val="24"/>
                <w:lang w:val="ru-RU"/>
              </w:rPr>
              <w:t xml:space="preserve"> для детей из замещающих семей</w:t>
            </w:r>
          </w:p>
        </w:tc>
        <w:tc>
          <w:tcPr>
            <w:tcW w:w="1418" w:type="dxa"/>
            <w:tcBorders>
              <w:left w:val="single" w:sz="4" w:space="0" w:color="000000"/>
              <w:bottom w:val="single" w:sz="4" w:space="0" w:color="000000"/>
            </w:tcBorders>
            <w:shd w:val="clear" w:color="auto" w:fill="auto"/>
          </w:tcPr>
          <w:p w:rsidR="00D52EF7" w:rsidRPr="00F71CA7" w:rsidRDefault="00D52EF7" w:rsidP="00D52EF7">
            <w:pPr>
              <w:jc w:val="center"/>
            </w:pPr>
            <w:r>
              <w:t>н/л 9-17</w:t>
            </w:r>
            <w:r w:rsidRPr="00F71CA7">
              <w:t xml:space="preserve"> лет</w:t>
            </w:r>
          </w:p>
        </w:tc>
        <w:tc>
          <w:tcPr>
            <w:tcW w:w="850" w:type="dxa"/>
            <w:tcBorders>
              <w:left w:val="single" w:sz="4" w:space="0" w:color="000000"/>
              <w:bottom w:val="single" w:sz="4" w:space="0" w:color="000000"/>
            </w:tcBorders>
          </w:tcPr>
          <w:p w:rsidR="00D52EF7" w:rsidRPr="00BA0C27" w:rsidRDefault="00D52EF7" w:rsidP="00D52EF7">
            <w:pPr>
              <w:pStyle w:val="a8"/>
              <w:ind w:left="-108" w:right="-107"/>
              <w:jc w:val="center"/>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3</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pPr>
              <w:jc w:val="center"/>
            </w:pPr>
            <w:r w:rsidRPr="00F71CA7">
              <w:t>2</w:t>
            </w:r>
          </w:p>
        </w:tc>
      </w:tr>
      <w:tr w:rsidR="00D52EF7" w:rsidRPr="00F71CA7" w:rsidTr="008D35D4">
        <w:trPr>
          <w:trHeight w:val="797"/>
        </w:trPr>
        <w:tc>
          <w:tcPr>
            <w:tcW w:w="2376" w:type="dxa"/>
            <w:tcBorders>
              <w:left w:val="single" w:sz="4" w:space="0" w:color="000000"/>
              <w:bottom w:val="single" w:sz="4" w:space="0" w:color="000000"/>
            </w:tcBorders>
            <w:shd w:val="clear" w:color="auto" w:fill="auto"/>
          </w:tcPr>
          <w:p w:rsidR="00D52EF7" w:rsidRPr="004D2323" w:rsidRDefault="00D52EF7" w:rsidP="00D52EF7">
            <w:pPr>
              <w:rPr>
                <w:sz w:val="22"/>
                <w:szCs w:val="22"/>
              </w:rPr>
            </w:pPr>
            <w:r>
              <w:rPr>
                <w:sz w:val="22"/>
                <w:szCs w:val="22"/>
              </w:rPr>
              <w:t>«Осенний листопад</w:t>
            </w:r>
            <w:r w:rsidRPr="004D2323">
              <w:rPr>
                <w:sz w:val="22"/>
                <w:szCs w:val="22"/>
              </w:rPr>
              <w:t>»</w:t>
            </w:r>
          </w:p>
        </w:tc>
        <w:tc>
          <w:tcPr>
            <w:tcW w:w="5245" w:type="dxa"/>
            <w:tcBorders>
              <w:left w:val="single" w:sz="4" w:space="0" w:color="000000"/>
              <w:bottom w:val="single" w:sz="4" w:space="0" w:color="000000"/>
            </w:tcBorders>
            <w:shd w:val="clear" w:color="auto" w:fill="auto"/>
          </w:tcPr>
          <w:p w:rsidR="00D52EF7" w:rsidRPr="004D2323" w:rsidRDefault="00D52EF7" w:rsidP="00D52EF7">
            <w:pPr>
              <w:pStyle w:val="a8"/>
              <w:rPr>
                <w:rFonts w:ascii="Times New Roman" w:hAnsi="Times New Roman"/>
                <w:lang w:val="ru-RU"/>
              </w:rPr>
            </w:pPr>
            <w:r w:rsidRPr="004D2323">
              <w:rPr>
                <w:rFonts w:ascii="Times New Roman" w:hAnsi="Times New Roman"/>
                <w:lang w:val="ru-RU"/>
              </w:rPr>
              <w:t>реабилитационные социально-досуговые технологии:</w:t>
            </w:r>
            <w:r w:rsidRPr="004D2323">
              <w:rPr>
                <w:rFonts w:ascii="Times New Roman" w:hAnsi="Times New Roman"/>
                <w:u w:val="single"/>
                <w:lang w:val="ru-RU"/>
              </w:rPr>
              <w:t xml:space="preserve"> краткосрочная программа в </w:t>
            </w:r>
            <w:r w:rsidRPr="004D2323">
              <w:rPr>
                <w:rFonts w:ascii="Times New Roman" w:hAnsi="Times New Roman"/>
                <w:lang w:val="ru-RU"/>
              </w:rPr>
              <w:t>осенний каникулярный период</w:t>
            </w:r>
          </w:p>
        </w:tc>
        <w:tc>
          <w:tcPr>
            <w:tcW w:w="1418" w:type="dxa"/>
            <w:tcBorders>
              <w:left w:val="single" w:sz="4" w:space="0" w:color="000000"/>
              <w:bottom w:val="single" w:sz="4" w:space="0" w:color="000000"/>
            </w:tcBorders>
            <w:shd w:val="clear" w:color="auto" w:fill="auto"/>
          </w:tcPr>
          <w:p w:rsidR="00D52EF7" w:rsidRPr="00CC1633" w:rsidRDefault="00D52EF7" w:rsidP="00D52EF7">
            <w:pPr>
              <w:jc w:val="center"/>
            </w:pPr>
            <w:r w:rsidRPr="00CC1633">
              <w:t>н/л 7-14 лет</w:t>
            </w:r>
          </w:p>
          <w:p w:rsidR="00D52EF7" w:rsidRPr="004D2323" w:rsidRDefault="00D52EF7" w:rsidP="00D52EF7">
            <w:pPr>
              <w:jc w:val="center"/>
              <w:rPr>
                <w:sz w:val="22"/>
                <w:szCs w:val="22"/>
              </w:rPr>
            </w:pPr>
          </w:p>
        </w:tc>
        <w:tc>
          <w:tcPr>
            <w:tcW w:w="850" w:type="dxa"/>
            <w:tcBorders>
              <w:left w:val="single" w:sz="4" w:space="0" w:color="000000"/>
              <w:bottom w:val="single" w:sz="4" w:space="0" w:color="000000"/>
            </w:tcBorders>
          </w:tcPr>
          <w:p w:rsidR="00D52EF7" w:rsidRPr="00BA0C27" w:rsidRDefault="00D52EF7" w:rsidP="00D52EF7">
            <w:pPr>
              <w:pStyle w:val="a8"/>
              <w:ind w:left="-108" w:right="-107"/>
              <w:jc w:val="center"/>
              <w:rPr>
                <w:rFonts w:ascii="Times New Roman" w:hAnsi="Times New Roman"/>
                <w:lang w:val="ru-RU"/>
              </w:rPr>
            </w:pPr>
            <w:r>
              <w:rPr>
                <w:rFonts w:ascii="Times New Roman" w:hAnsi="Times New Roman"/>
                <w:lang w:val="ru-RU"/>
              </w:rPr>
              <w:t>13</w:t>
            </w:r>
          </w:p>
        </w:tc>
        <w:tc>
          <w:tcPr>
            <w:tcW w:w="992" w:type="dxa"/>
            <w:tcBorders>
              <w:left w:val="single" w:sz="4" w:space="0" w:color="000000"/>
              <w:bottom w:val="single" w:sz="4" w:space="0" w:color="000000"/>
              <w:right w:val="single" w:sz="4" w:space="0" w:color="000000"/>
            </w:tcBorders>
            <w:shd w:val="clear" w:color="auto" w:fill="auto"/>
          </w:tcPr>
          <w:p w:rsidR="00D52EF7" w:rsidRPr="004D2323" w:rsidRDefault="00D52EF7" w:rsidP="00D52EF7">
            <w:pPr>
              <w:jc w:val="center"/>
              <w:rPr>
                <w:sz w:val="22"/>
                <w:szCs w:val="22"/>
              </w:rPr>
            </w:pPr>
            <w:r w:rsidRPr="004D2323">
              <w:rPr>
                <w:sz w:val="22"/>
                <w:szCs w:val="22"/>
              </w:rPr>
              <w:t>2</w:t>
            </w:r>
          </w:p>
          <w:p w:rsidR="00D52EF7" w:rsidRPr="004D2323" w:rsidRDefault="00D52EF7" w:rsidP="00D52EF7">
            <w:pPr>
              <w:jc w:val="center"/>
              <w:rPr>
                <w:sz w:val="22"/>
                <w:szCs w:val="22"/>
              </w:rPr>
            </w:pPr>
          </w:p>
          <w:p w:rsidR="00D52EF7" w:rsidRPr="004D2323" w:rsidRDefault="00D52EF7" w:rsidP="00D52EF7">
            <w:pPr>
              <w:jc w:val="center"/>
              <w:rPr>
                <w:sz w:val="22"/>
                <w:szCs w:val="22"/>
              </w:rPr>
            </w:pPr>
          </w:p>
        </w:tc>
      </w:tr>
      <w:tr w:rsidR="00D52EF7" w:rsidRPr="00F71CA7" w:rsidTr="00D52EF7">
        <w:tc>
          <w:tcPr>
            <w:tcW w:w="10881" w:type="dxa"/>
            <w:gridSpan w:val="5"/>
            <w:tcBorders>
              <w:left w:val="single" w:sz="4" w:space="0" w:color="000000"/>
              <w:bottom w:val="single" w:sz="4" w:space="0" w:color="000000"/>
              <w:right w:val="single" w:sz="4" w:space="0" w:color="000000"/>
            </w:tcBorders>
            <w:shd w:val="clear" w:color="auto" w:fill="auto"/>
          </w:tcPr>
          <w:p w:rsidR="00D52EF7" w:rsidRPr="00F71CA7" w:rsidRDefault="00D52EF7" w:rsidP="00D52EF7">
            <w:pPr>
              <w:rPr>
                <w:b/>
                <w:bCs/>
              </w:rPr>
            </w:pPr>
            <w:r w:rsidRPr="00FF65FE">
              <w:rPr>
                <w:b/>
                <w:bCs/>
              </w:rPr>
              <w:t>пгт. Лоухи</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rsidRPr="00F71CA7">
              <w:t>«Путь к самоопределению »</w:t>
            </w:r>
          </w:p>
        </w:tc>
        <w:tc>
          <w:tcPr>
            <w:tcW w:w="5245" w:type="dxa"/>
            <w:tcBorders>
              <w:left w:val="single" w:sz="4" w:space="0" w:color="000000"/>
              <w:bottom w:val="single" w:sz="4" w:space="0" w:color="000000"/>
            </w:tcBorders>
            <w:shd w:val="clear" w:color="auto" w:fill="auto"/>
          </w:tcPr>
          <w:p w:rsidR="00D52EF7" w:rsidRPr="00F71CA7" w:rsidRDefault="00D52EF7" w:rsidP="00D52EF7">
            <w:r w:rsidRPr="00F71CA7">
              <w:t>социально-реабилитационные (коррекционные) технологии / программа работы с несовершеннолетними: профессиональное самоопределение подростков</w:t>
            </w:r>
          </w:p>
        </w:tc>
        <w:tc>
          <w:tcPr>
            <w:tcW w:w="1418" w:type="dxa"/>
            <w:tcBorders>
              <w:left w:val="single" w:sz="4" w:space="0" w:color="000000"/>
              <w:bottom w:val="single" w:sz="4" w:space="0" w:color="000000"/>
            </w:tcBorders>
            <w:shd w:val="clear" w:color="auto" w:fill="auto"/>
          </w:tcPr>
          <w:p w:rsidR="00D52EF7" w:rsidRPr="00F71CA7" w:rsidRDefault="00D52EF7" w:rsidP="00D52EF7">
            <w:pPr>
              <w:spacing w:after="60"/>
              <w:jc w:val="center"/>
            </w:pPr>
            <w:r>
              <w:t>н/л 15-18</w:t>
            </w:r>
            <w:r w:rsidRPr="00F71CA7">
              <w:t xml:space="preserve"> лет</w:t>
            </w:r>
          </w:p>
          <w:p w:rsidR="00D52EF7" w:rsidRPr="00F71CA7" w:rsidRDefault="00D52EF7" w:rsidP="00D52EF7">
            <w:pPr>
              <w:jc w:val="center"/>
            </w:pPr>
          </w:p>
        </w:tc>
        <w:tc>
          <w:tcPr>
            <w:tcW w:w="850" w:type="dxa"/>
            <w:tcBorders>
              <w:left w:val="single" w:sz="4" w:space="0" w:color="000000"/>
              <w:bottom w:val="single" w:sz="4" w:space="0" w:color="000000"/>
            </w:tcBorders>
          </w:tcPr>
          <w:p w:rsidR="00D52EF7" w:rsidRPr="00F71CA7" w:rsidRDefault="00D52EF7" w:rsidP="00D52EF7">
            <w:pPr>
              <w:spacing w:after="60"/>
              <w:jc w:val="center"/>
            </w:pPr>
            <w:r>
              <w:t>8</w:t>
            </w:r>
          </w:p>
          <w:p w:rsidR="00D52EF7" w:rsidRPr="00F71CA7" w:rsidRDefault="00D52EF7" w:rsidP="00D52EF7">
            <w:pPr>
              <w:jc w:val="center"/>
            </w:pP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pPr>
              <w:jc w:val="center"/>
            </w:pPr>
            <w:r w:rsidRPr="00F71CA7">
              <w:t>1</w:t>
            </w:r>
          </w:p>
        </w:tc>
      </w:tr>
      <w:tr w:rsidR="00D52EF7" w:rsidRPr="00F71CA7" w:rsidTr="008D35D4">
        <w:trPr>
          <w:trHeight w:val="2308"/>
        </w:trPr>
        <w:tc>
          <w:tcPr>
            <w:tcW w:w="2376" w:type="dxa"/>
            <w:tcBorders>
              <w:left w:val="single" w:sz="4" w:space="0" w:color="000000"/>
              <w:bottom w:val="single" w:sz="4" w:space="0" w:color="000000"/>
            </w:tcBorders>
            <w:shd w:val="clear" w:color="auto" w:fill="auto"/>
          </w:tcPr>
          <w:p w:rsidR="00D52EF7" w:rsidRDefault="00D52EF7" w:rsidP="00D52EF7">
            <w:pPr>
              <w:ind w:right="-61"/>
              <w:rPr>
                <w:lang w:bidi="hi-IN"/>
              </w:rPr>
            </w:pPr>
          </w:p>
          <w:p w:rsidR="00D52EF7" w:rsidRPr="000C31AA" w:rsidRDefault="00D52EF7" w:rsidP="00D52EF7">
            <w:pPr>
              <w:ind w:right="-61"/>
              <w:rPr>
                <w:lang w:bidi="hi-IN"/>
              </w:rPr>
            </w:pPr>
            <w:r w:rsidRPr="000C31AA">
              <w:rPr>
                <w:lang w:bidi="hi-IN"/>
              </w:rPr>
              <w:t xml:space="preserve"> «На стороне подростка»</w:t>
            </w: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Социально-реабилитационные</w:t>
            </w:r>
          </w:p>
          <w:p w:rsidR="00D52EF7" w:rsidRPr="000C31AA" w:rsidRDefault="00D52EF7" w:rsidP="00D52EF7">
            <w:pPr>
              <w:rPr>
                <w:lang w:bidi="hi-IN"/>
              </w:rPr>
            </w:pPr>
            <w:r w:rsidRPr="000C31AA">
              <w:rPr>
                <w:lang w:bidi="hi-IN"/>
              </w:rPr>
              <w:t>(коррекционные)технологии/программы</w:t>
            </w:r>
          </w:p>
          <w:p w:rsidR="00D52EF7" w:rsidRPr="000C31AA" w:rsidRDefault="00D52EF7" w:rsidP="00D52EF7">
            <w:pPr>
              <w:rPr>
                <w:lang w:bidi="hi-IN"/>
              </w:rPr>
            </w:pPr>
            <w:r w:rsidRPr="000C31AA">
              <w:rPr>
                <w:lang w:bidi="hi-IN"/>
              </w:rPr>
              <w:t>работы с</w:t>
            </w:r>
            <w:r w:rsidR="008D35D4">
              <w:rPr>
                <w:lang w:bidi="hi-IN"/>
              </w:rPr>
              <w:t xml:space="preserve"> </w:t>
            </w:r>
            <w:r w:rsidRPr="000C31AA">
              <w:rPr>
                <w:lang w:bidi="hi-IN"/>
              </w:rPr>
              <w:t>несовершеннолетними:</w:t>
            </w:r>
          </w:p>
          <w:p w:rsidR="00D52EF7" w:rsidRPr="000C31AA" w:rsidRDefault="00D52EF7" w:rsidP="00D52EF7">
            <w:pPr>
              <w:rPr>
                <w:lang w:bidi="hi-IN"/>
              </w:rPr>
            </w:pPr>
            <w:r>
              <w:rPr>
                <w:lang w:bidi="hi-IN"/>
              </w:rPr>
              <w:t>ф</w:t>
            </w:r>
            <w:r w:rsidRPr="000C31AA">
              <w:rPr>
                <w:lang w:bidi="hi-IN"/>
              </w:rPr>
              <w:t xml:space="preserve">ормирование и развитие </w:t>
            </w:r>
            <w:r>
              <w:rPr>
                <w:lang w:bidi="hi-IN"/>
              </w:rPr>
              <w:t>личностных и социальных навыков;</w:t>
            </w:r>
          </w:p>
          <w:p w:rsidR="00D52EF7" w:rsidRPr="000C31AA" w:rsidRDefault="00D52EF7" w:rsidP="00D52EF7">
            <w:pPr>
              <w:rPr>
                <w:lang w:bidi="hi-IN"/>
              </w:rPr>
            </w:pPr>
            <w:r>
              <w:rPr>
                <w:lang w:bidi="hi-IN"/>
              </w:rPr>
              <w:t>ф</w:t>
            </w:r>
            <w:r w:rsidRPr="000C31AA">
              <w:rPr>
                <w:lang w:bidi="hi-IN"/>
              </w:rPr>
              <w:t>ормирование</w:t>
            </w:r>
            <w:r>
              <w:rPr>
                <w:lang w:bidi="hi-IN"/>
              </w:rPr>
              <w:t xml:space="preserve"> навыков ассертивного поведения;</w:t>
            </w:r>
          </w:p>
          <w:p w:rsidR="00D52EF7" w:rsidRPr="000C31AA" w:rsidRDefault="00D52EF7" w:rsidP="00D52EF7">
            <w:pPr>
              <w:rPr>
                <w:lang w:bidi="hi-IN"/>
              </w:rPr>
            </w:pPr>
            <w:r>
              <w:rPr>
                <w:lang w:bidi="hi-IN"/>
              </w:rPr>
              <w:t>ф</w:t>
            </w:r>
            <w:r w:rsidRPr="000C31AA">
              <w:rPr>
                <w:lang w:bidi="hi-IN"/>
              </w:rPr>
              <w:t>ормирование и развитие навыков самопознания и саморазвития.</w:t>
            </w:r>
          </w:p>
        </w:tc>
        <w:tc>
          <w:tcPr>
            <w:tcW w:w="1418" w:type="dxa"/>
            <w:tcBorders>
              <w:left w:val="single" w:sz="4" w:space="0" w:color="000000"/>
              <w:bottom w:val="single" w:sz="4" w:space="0" w:color="000000"/>
            </w:tcBorders>
            <w:shd w:val="clear" w:color="auto" w:fill="auto"/>
          </w:tcPr>
          <w:p w:rsidR="00D52EF7" w:rsidRPr="000C31AA" w:rsidRDefault="00D52EF7" w:rsidP="00D52EF7">
            <w:pPr>
              <w:spacing w:after="120"/>
              <w:jc w:val="center"/>
              <w:rPr>
                <w:lang w:bidi="hi-IN"/>
              </w:rPr>
            </w:pPr>
            <w:r>
              <w:rPr>
                <w:lang w:bidi="hi-IN"/>
              </w:rPr>
              <w:t>н/л  9-14  лет</w:t>
            </w:r>
          </w:p>
          <w:p w:rsidR="00D52EF7" w:rsidRDefault="00D52EF7" w:rsidP="00D52EF7">
            <w:pPr>
              <w:spacing w:after="120"/>
              <w:jc w:val="center"/>
              <w:rPr>
                <w:lang w:bidi="hi-IN"/>
              </w:rPr>
            </w:pPr>
            <w:r w:rsidRPr="000C31AA">
              <w:rPr>
                <w:lang w:bidi="hi-IN"/>
              </w:rPr>
              <w:t xml:space="preserve">н/л 15-17 </w:t>
            </w:r>
            <w:r>
              <w:rPr>
                <w:lang w:bidi="hi-IN"/>
              </w:rPr>
              <w:t>лет</w:t>
            </w:r>
          </w:p>
          <w:p w:rsidR="00D52EF7" w:rsidRDefault="00D52EF7" w:rsidP="00D52EF7">
            <w:pPr>
              <w:spacing w:after="120"/>
              <w:jc w:val="center"/>
              <w:rPr>
                <w:lang w:bidi="hi-IN"/>
              </w:rPr>
            </w:pPr>
          </w:p>
          <w:p w:rsidR="00D52EF7" w:rsidRPr="000C31AA" w:rsidRDefault="00D52EF7" w:rsidP="00D52EF7">
            <w:pPr>
              <w:spacing w:after="120"/>
              <w:rPr>
                <w:lang w:bidi="hi-IN"/>
              </w:rPr>
            </w:pPr>
          </w:p>
        </w:tc>
        <w:tc>
          <w:tcPr>
            <w:tcW w:w="850" w:type="dxa"/>
            <w:tcBorders>
              <w:left w:val="single" w:sz="4" w:space="0" w:color="000000"/>
              <w:bottom w:val="single" w:sz="4" w:space="0" w:color="000000"/>
            </w:tcBorders>
          </w:tcPr>
          <w:p w:rsidR="00D52EF7" w:rsidRDefault="00D52EF7" w:rsidP="00D52EF7">
            <w:pPr>
              <w:spacing w:after="120"/>
              <w:jc w:val="center"/>
              <w:rPr>
                <w:lang w:bidi="hi-IN"/>
              </w:rPr>
            </w:pPr>
            <w:r>
              <w:rPr>
                <w:lang w:bidi="hi-IN"/>
              </w:rPr>
              <w:t>10</w:t>
            </w:r>
          </w:p>
          <w:p w:rsidR="00D52EF7" w:rsidRPr="0021306C" w:rsidRDefault="00D52EF7" w:rsidP="00D52EF7">
            <w:pPr>
              <w:spacing w:after="120"/>
              <w:jc w:val="center"/>
              <w:rPr>
                <w:lang w:bidi="hi-IN"/>
              </w:rPr>
            </w:pPr>
            <w:r>
              <w:rPr>
                <w:lang w:bidi="hi-IN"/>
              </w:rPr>
              <w:t>15</w:t>
            </w:r>
          </w:p>
        </w:tc>
        <w:tc>
          <w:tcPr>
            <w:tcW w:w="992" w:type="dxa"/>
            <w:tcBorders>
              <w:left w:val="single" w:sz="4" w:space="0" w:color="000000"/>
              <w:bottom w:val="single" w:sz="4" w:space="0" w:color="000000"/>
              <w:right w:val="single" w:sz="4" w:space="0" w:color="000000"/>
            </w:tcBorders>
            <w:shd w:val="clear" w:color="auto" w:fill="auto"/>
          </w:tcPr>
          <w:p w:rsidR="00D52EF7" w:rsidRPr="000C31AA" w:rsidRDefault="00D52EF7" w:rsidP="00D52EF7">
            <w:pPr>
              <w:jc w:val="center"/>
              <w:rPr>
                <w:lang w:val="en-US" w:bidi="hi-IN"/>
              </w:rPr>
            </w:pPr>
            <w:r w:rsidRPr="000C31AA">
              <w:rPr>
                <w:lang w:val="en-US" w:bidi="hi-IN"/>
              </w:rP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 xml:space="preserve">Комплексная развивающая программа по </w:t>
            </w:r>
            <w:r w:rsidRPr="000C31AA">
              <w:rPr>
                <w:lang w:bidi="hi-IN"/>
              </w:rPr>
              <w:lastRenderedPageBreak/>
              <w:t>развитию навыков стрессоустойчивости  у несовершеннолетних с отклоняющимся поведением</w:t>
            </w: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lastRenderedPageBreak/>
              <w:t>Социально-</w:t>
            </w:r>
          </w:p>
          <w:p w:rsidR="00D52EF7" w:rsidRPr="000C31AA" w:rsidRDefault="00D52EF7" w:rsidP="00D52EF7">
            <w:pPr>
              <w:rPr>
                <w:lang w:bidi="hi-IN"/>
              </w:rPr>
            </w:pPr>
            <w:r w:rsidRPr="000C31AA">
              <w:rPr>
                <w:lang w:bidi="hi-IN"/>
              </w:rPr>
              <w:t>реабилитационные</w:t>
            </w:r>
          </w:p>
          <w:p w:rsidR="00D52EF7" w:rsidRPr="000C31AA" w:rsidRDefault="00D52EF7" w:rsidP="00D52EF7">
            <w:pPr>
              <w:rPr>
                <w:lang w:bidi="hi-IN"/>
              </w:rPr>
            </w:pPr>
            <w:r w:rsidRPr="000C31AA">
              <w:rPr>
                <w:lang w:bidi="hi-IN"/>
              </w:rPr>
              <w:t>(коррекционные)технологии/программы</w:t>
            </w:r>
          </w:p>
          <w:p w:rsidR="00D52EF7" w:rsidRPr="000C31AA" w:rsidRDefault="00D52EF7" w:rsidP="00D52EF7">
            <w:pPr>
              <w:rPr>
                <w:lang w:bidi="hi-IN"/>
              </w:rPr>
            </w:pPr>
            <w:r w:rsidRPr="000C31AA">
              <w:rPr>
                <w:lang w:bidi="hi-IN"/>
              </w:rPr>
              <w:lastRenderedPageBreak/>
              <w:t>работы с</w:t>
            </w:r>
            <w:r w:rsidR="008D35D4">
              <w:rPr>
                <w:lang w:bidi="hi-IN"/>
              </w:rPr>
              <w:t xml:space="preserve"> </w:t>
            </w:r>
            <w:r w:rsidRPr="000C31AA">
              <w:rPr>
                <w:lang w:bidi="hi-IN"/>
              </w:rPr>
              <w:t>несовершеннолетними:</w:t>
            </w:r>
          </w:p>
          <w:p w:rsidR="00D52EF7" w:rsidRPr="000C31AA" w:rsidRDefault="00D52EF7" w:rsidP="00D52EF7">
            <w:pPr>
              <w:rPr>
                <w:lang w:bidi="hi-IN"/>
              </w:rPr>
            </w:pPr>
            <w:r w:rsidRPr="000C31AA">
              <w:rPr>
                <w:lang w:bidi="hi-IN"/>
              </w:rPr>
              <w:t>помощь в преодолении и снятии стресса, формирование стрессопреодолевающего поведения через освоение эффективной коммуникации и создания положительного образа « Я», саморегуляции и восстановления себя.</w:t>
            </w:r>
          </w:p>
        </w:tc>
        <w:tc>
          <w:tcPr>
            <w:tcW w:w="1418" w:type="dxa"/>
            <w:tcBorders>
              <w:left w:val="single" w:sz="4" w:space="0" w:color="000000"/>
              <w:bottom w:val="single" w:sz="4" w:space="0" w:color="000000"/>
            </w:tcBorders>
            <w:shd w:val="clear" w:color="auto" w:fill="auto"/>
          </w:tcPr>
          <w:p w:rsidR="00D52EF7" w:rsidRPr="008D35D4" w:rsidRDefault="00D52EF7" w:rsidP="008D35D4">
            <w:pPr>
              <w:spacing w:after="60"/>
              <w:rPr>
                <w:sz w:val="22"/>
                <w:szCs w:val="22"/>
                <w:lang w:bidi="hi-IN"/>
              </w:rPr>
            </w:pPr>
            <w:r w:rsidRPr="008D35D4">
              <w:rPr>
                <w:sz w:val="22"/>
                <w:szCs w:val="22"/>
                <w:lang w:bidi="hi-IN"/>
              </w:rPr>
              <w:lastRenderedPageBreak/>
              <w:t>н/л 12-14 лет</w:t>
            </w:r>
          </w:p>
          <w:p w:rsidR="00D52EF7" w:rsidRPr="008D35D4" w:rsidRDefault="00D52EF7" w:rsidP="008D35D4">
            <w:pPr>
              <w:spacing w:after="60"/>
              <w:rPr>
                <w:sz w:val="22"/>
                <w:szCs w:val="22"/>
                <w:lang w:bidi="hi-IN"/>
              </w:rPr>
            </w:pPr>
            <w:r w:rsidRPr="008D35D4">
              <w:rPr>
                <w:sz w:val="22"/>
                <w:szCs w:val="22"/>
                <w:lang w:bidi="hi-IN"/>
              </w:rPr>
              <w:t xml:space="preserve">с/л 15-17  </w:t>
            </w:r>
            <w:r w:rsidRPr="008D35D4">
              <w:rPr>
                <w:sz w:val="22"/>
                <w:szCs w:val="22"/>
                <w:lang w:bidi="hi-IN"/>
              </w:rPr>
              <w:lastRenderedPageBreak/>
              <w:t>лет</w:t>
            </w:r>
          </w:p>
          <w:p w:rsidR="00D52EF7" w:rsidRPr="008D35D4" w:rsidRDefault="00D52EF7" w:rsidP="008D35D4">
            <w:pPr>
              <w:autoSpaceDN w:val="0"/>
              <w:spacing w:line="276" w:lineRule="auto"/>
              <w:rPr>
                <w:sz w:val="22"/>
                <w:szCs w:val="22"/>
                <w:lang w:bidi="hi-IN"/>
              </w:rPr>
            </w:pPr>
          </w:p>
        </w:tc>
        <w:tc>
          <w:tcPr>
            <w:tcW w:w="850" w:type="dxa"/>
            <w:tcBorders>
              <w:left w:val="single" w:sz="4" w:space="0" w:color="000000"/>
              <w:bottom w:val="single" w:sz="4" w:space="0" w:color="000000"/>
            </w:tcBorders>
          </w:tcPr>
          <w:p w:rsidR="00D52EF7" w:rsidRDefault="00D52EF7" w:rsidP="00D52EF7">
            <w:pPr>
              <w:spacing w:after="60"/>
              <w:jc w:val="center"/>
              <w:rPr>
                <w:lang w:bidi="hi-IN"/>
              </w:rPr>
            </w:pPr>
            <w:r>
              <w:rPr>
                <w:lang w:bidi="hi-IN"/>
              </w:rPr>
              <w:lastRenderedPageBreak/>
              <w:t>10</w:t>
            </w:r>
          </w:p>
          <w:p w:rsidR="00D52EF7" w:rsidRPr="0021306C" w:rsidRDefault="00D52EF7" w:rsidP="00D52EF7">
            <w:pPr>
              <w:spacing w:after="60"/>
              <w:jc w:val="center"/>
              <w:rPr>
                <w:lang w:bidi="hi-IN"/>
              </w:rPr>
            </w:pPr>
            <w:r>
              <w:rPr>
                <w:lang w:bidi="hi-IN"/>
              </w:rPr>
              <w:t>15</w:t>
            </w:r>
          </w:p>
        </w:tc>
        <w:tc>
          <w:tcPr>
            <w:tcW w:w="992" w:type="dxa"/>
            <w:tcBorders>
              <w:left w:val="single" w:sz="4" w:space="0" w:color="000000"/>
              <w:bottom w:val="single" w:sz="4" w:space="0" w:color="000000"/>
              <w:right w:val="single" w:sz="4" w:space="0" w:color="000000"/>
            </w:tcBorders>
            <w:shd w:val="clear" w:color="auto" w:fill="auto"/>
          </w:tcPr>
          <w:p w:rsidR="00D52EF7" w:rsidRPr="000C31AA" w:rsidRDefault="00D52EF7" w:rsidP="00D52EF7">
            <w:pPr>
              <w:jc w:val="center"/>
              <w:rPr>
                <w:lang w:val="en-US" w:bidi="hi-IN"/>
              </w:rPr>
            </w:pPr>
            <w:r w:rsidRPr="000C31AA">
              <w:rPr>
                <w:lang w:val="en-US" w:bidi="hi-IN"/>
              </w:rP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lastRenderedPageBreak/>
              <w:t>"Фантазия"</w:t>
            </w: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Социально-реабилитационные</w:t>
            </w:r>
          </w:p>
          <w:p w:rsidR="00D52EF7" w:rsidRPr="000C31AA" w:rsidRDefault="00D52EF7" w:rsidP="00D52EF7">
            <w:pPr>
              <w:rPr>
                <w:lang w:bidi="hi-IN"/>
              </w:rPr>
            </w:pPr>
            <w:r w:rsidRPr="000C31AA">
              <w:rPr>
                <w:lang w:bidi="hi-IN"/>
              </w:rPr>
              <w:t>(коррекционные)технологии/программы</w:t>
            </w:r>
          </w:p>
          <w:p w:rsidR="00D52EF7" w:rsidRPr="000C31AA" w:rsidRDefault="00D52EF7" w:rsidP="00D52EF7">
            <w:pPr>
              <w:rPr>
                <w:lang w:bidi="hi-IN"/>
              </w:rPr>
            </w:pPr>
            <w:r w:rsidRPr="000C31AA">
              <w:rPr>
                <w:lang w:bidi="hi-IN"/>
              </w:rPr>
              <w:t>работы с</w:t>
            </w:r>
            <w:r w:rsidR="008D35D4">
              <w:rPr>
                <w:lang w:bidi="hi-IN"/>
              </w:rPr>
              <w:t xml:space="preserve"> </w:t>
            </w:r>
            <w:r w:rsidRPr="000C31AA">
              <w:rPr>
                <w:lang w:bidi="hi-IN"/>
              </w:rPr>
              <w:t>несовершеннолетними:</w:t>
            </w:r>
          </w:p>
          <w:p w:rsidR="00D52EF7" w:rsidRPr="000C31AA" w:rsidRDefault="00D52EF7" w:rsidP="00D52EF7">
            <w:pPr>
              <w:rPr>
                <w:lang w:bidi="hi-IN"/>
              </w:rPr>
            </w:pPr>
            <w:r w:rsidRPr="000C31AA">
              <w:rPr>
                <w:lang w:bidi="hi-IN"/>
              </w:rPr>
              <w:t>обеспечение эстетического, интеллектуального, нравственного развития детей. Воспитание творческой индивидуальности ребёнка, развитие интереса и отзывчивости к искусству театра и актерской деятельности.</w:t>
            </w:r>
          </w:p>
        </w:tc>
        <w:tc>
          <w:tcPr>
            <w:tcW w:w="1418" w:type="dxa"/>
            <w:tcBorders>
              <w:left w:val="single" w:sz="4" w:space="0" w:color="000000"/>
              <w:bottom w:val="single" w:sz="4" w:space="0" w:color="000000"/>
            </w:tcBorders>
            <w:shd w:val="clear" w:color="auto" w:fill="auto"/>
          </w:tcPr>
          <w:p w:rsidR="00D52EF7" w:rsidRPr="000C31AA" w:rsidRDefault="00D52EF7" w:rsidP="00D52EF7">
            <w:pPr>
              <w:spacing w:after="60"/>
              <w:jc w:val="center"/>
              <w:rPr>
                <w:lang w:bidi="hi-IN"/>
              </w:rPr>
            </w:pPr>
            <w:r w:rsidRPr="000C31AA">
              <w:rPr>
                <w:lang w:bidi="hi-IN"/>
              </w:rPr>
              <w:t>н/</w:t>
            </w:r>
            <w:r>
              <w:rPr>
                <w:lang w:bidi="hi-IN"/>
              </w:rPr>
              <w:t>л 8-12 лет</w:t>
            </w:r>
          </w:p>
          <w:p w:rsidR="00D52EF7" w:rsidRPr="000C31AA" w:rsidRDefault="00D52EF7" w:rsidP="00D52EF7">
            <w:pPr>
              <w:spacing w:after="60"/>
              <w:jc w:val="center"/>
              <w:rPr>
                <w:lang w:bidi="hi-IN"/>
              </w:rPr>
            </w:pPr>
            <w:r>
              <w:rPr>
                <w:lang w:bidi="hi-IN"/>
              </w:rPr>
              <w:t>н/л 13-17лет</w:t>
            </w:r>
          </w:p>
        </w:tc>
        <w:tc>
          <w:tcPr>
            <w:tcW w:w="850" w:type="dxa"/>
            <w:tcBorders>
              <w:left w:val="single" w:sz="4" w:space="0" w:color="000000"/>
              <w:bottom w:val="single" w:sz="4" w:space="0" w:color="000000"/>
            </w:tcBorders>
          </w:tcPr>
          <w:p w:rsidR="00D52EF7" w:rsidRDefault="00D52EF7" w:rsidP="00D52EF7">
            <w:pPr>
              <w:spacing w:after="60"/>
              <w:jc w:val="center"/>
              <w:rPr>
                <w:lang w:bidi="hi-IN"/>
              </w:rPr>
            </w:pPr>
            <w:r>
              <w:rPr>
                <w:lang w:bidi="hi-IN"/>
              </w:rPr>
              <w:t>5</w:t>
            </w:r>
          </w:p>
          <w:p w:rsidR="00D52EF7" w:rsidRPr="0021306C" w:rsidRDefault="00D52EF7" w:rsidP="00D52EF7">
            <w:pPr>
              <w:spacing w:after="60"/>
              <w:jc w:val="center"/>
              <w:rPr>
                <w:lang w:bidi="hi-IN"/>
              </w:rPr>
            </w:pPr>
            <w:r>
              <w:rPr>
                <w:lang w:bidi="hi-IN"/>
              </w:rPr>
              <w:t>5</w:t>
            </w:r>
          </w:p>
        </w:tc>
        <w:tc>
          <w:tcPr>
            <w:tcW w:w="992" w:type="dxa"/>
            <w:tcBorders>
              <w:left w:val="single" w:sz="4" w:space="0" w:color="000000"/>
              <w:bottom w:val="single" w:sz="4" w:space="0" w:color="000000"/>
              <w:right w:val="single" w:sz="4" w:space="0" w:color="000000"/>
            </w:tcBorders>
            <w:shd w:val="clear" w:color="auto" w:fill="auto"/>
          </w:tcPr>
          <w:p w:rsidR="00D52EF7" w:rsidRPr="000C31AA" w:rsidRDefault="00D52EF7" w:rsidP="00D52EF7">
            <w:pPr>
              <w:jc w:val="center"/>
              <w:rPr>
                <w:lang w:val="en-US" w:bidi="hi-IN"/>
              </w:rPr>
            </w:pPr>
            <w:r w:rsidRPr="000C31AA">
              <w:rPr>
                <w:lang w:val="en-US" w:bidi="hi-IN"/>
              </w:rP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 xml:space="preserve"> «</w:t>
            </w:r>
            <w:r>
              <w:rPr>
                <w:lang w:bidi="hi-IN"/>
              </w:rPr>
              <w:t>Я – гражданин</w:t>
            </w:r>
            <w:r w:rsidRPr="000C31AA">
              <w:rPr>
                <w:lang w:bidi="hi-IN"/>
              </w:rPr>
              <w:t>России»</w:t>
            </w: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Социально-</w:t>
            </w:r>
          </w:p>
          <w:p w:rsidR="00D52EF7" w:rsidRPr="000C31AA" w:rsidRDefault="00D52EF7" w:rsidP="00D52EF7">
            <w:pPr>
              <w:rPr>
                <w:lang w:bidi="hi-IN"/>
              </w:rPr>
            </w:pPr>
            <w:r w:rsidRPr="000C31AA">
              <w:rPr>
                <w:lang w:bidi="hi-IN"/>
              </w:rPr>
              <w:t>реабилитационные</w:t>
            </w:r>
          </w:p>
          <w:p w:rsidR="00D52EF7" w:rsidRPr="000C31AA" w:rsidRDefault="00D52EF7" w:rsidP="00D52EF7">
            <w:pPr>
              <w:rPr>
                <w:lang w:bidi="hi-IN"/>
              </w:rPr>
            </w:pPr>
            <w:r w:rsidRPr="000C31AA">
              <w:rPr>
                <w:lang w:bidi="hi-IN"/>
              </w:rPr>
              <w:t>(коррекционные)</w:t>
            </w:r>
          </w:p>
          <w:p w:rsidR="00D52EF7" w:rsidRPr="000C31AA" w:rsidRDefault="00D52EF7" w:rsidP="00D52EF7">
            <w:pPr>
              <w:rPr>
                <w:lang w:bidi="hi-IN"/>
              </w:rPr>
            </w:pPr>
            <w:r w:rsidRPr="000C31AA">
              <w:rPr>
                <w:lang w:bidi="hi-IN"/>
              </w:rPr>
              <w:t>технологии/программы</w:t>
            </w:r>
          </w:p>
          <w:p w:rsidR="00D52EF7" w:rsidRPr="000C31AA" w:rsidRDefault="00D52EF7" w:rsidP="00D52EF7">
            <w:pPr>
              <w:rPr>
                <w:lang w:bidi="hi-IN"/>
              </w:rPr>
            </w:pPr>
            <w:r w:rsidRPr="000C31AA">
              <w:rPr>
                <w:lang w:bidi="hi-IN"/>
              </w:rPr>
              <w:t>работы с</w:t>
            </w:r>
          </w:p>
          <w:p w:rsidR="00D52EF7" w:rsidRPr="000C31AA" w:rsidRDefault="00D52EF7" w:rsidP="00D52EF7">
            <w:pPr>
              <w:rPr>
                <w:lang w:bidi="hi-IN"/>
              </w:rPr>
            </w:pPr>
            <w:r w:rsidRPr="000C31AA">
              <w:rPr>
                <w:lang w:bidi="hi-IN"/>
              </w:rPr>
              <w:t>несовершеннолетними:</w:t>
            </w:r>
          </w:p>
          <w:p w:rsidR="00D52EF7" w:rsidRPr="000C31AA" w:rsidRDefault="00D52EF7" w:rsidP="00D52EF7">
            <w:pPr>
              <w:rPr>
                <w:lang w:bidi="hi-IN"/>
              </w:rPr>
            </w:pPr>
            <w:r w:rsidRPr="000C31AA">
              <w:rPr>
                <w:lang w:bidi="hi-IN"/>
              </w:rPr>
              <w:t>Технология формирование личности</w:t>
            </w:r>
          </w:p>
          <w:p w:rsidR="00D52EF7" w:rsidRPr="000C31AA" w:rsidRDefault="00D52EF7" w:rsidP="00D52EF7">
            <w:pPr>
              <w:rPr>
                <w:lang w:bidi="hi-IN"/>
              </w:rPr>
            </w:pPr>
            <w:r w:rsidRPr="000C31AA">
              <w:rPr>
                <w:lang w:bidi="hi-IN"/>
              </w:rPr>
              <w:t>гражданина и патриота России с присущими ему ценностями, установками, мотивами</w:t>
            </w:r>
          </w:p>
          <w:p w:rsidR="00D52EF7" w:rsidRPr="000C31AA" w:rsidRDefault="00D52EF7" w:rsidP="00D52EF7">
            <w:pPr>
              <w:rPr>
                <w:lang w:bidi="hi-IN"/>
              </w:rPr>
            </w:pPr>
            <w:r w:rsidRPr="000C31AA">
              <w:rPr>
                <w:lang w:bidi="hi-IN"/>
              </w:rPr>
              <w:t>деятельности и поведения, воспитания у них высокого патриотического сознания.</w:t>
            </w:r>
          </w:p>
        </w:tc>
        <w:tc>
          <w:tcPr>
            <w:tcW w:w="1418" w:type="dxa"/>
            <w:tcBorders>
              <w:left w:val="single" w:sz="4" w:space="0" w:color="000000"/>
              <w:bottom w:val="single" w:sz="4" w:space="0" w:color="000000"/>
            </w:tcBorders>
            <w:shd w:val="clear" w:color="auto" w:fill="auto"/>
          </w:tcPr>
          <w:p w:rsidR="00D52EF7" w:rsidRPr="000C31AA" w:rsidRDefault="00D52EF7" w:rsidP="00D52EF7">
            <w:pPr>
              <w:spacing w:after="60"/>
              <w:jc w:val="center"/>
              <w:rPr>
                <w:lang w:bidi="hi-IN"/>
              </w:rPr>
            </w:pPr>
            <w:r>
              <w:rPr>
                <w:lang w:bidi="hi-IN"/>
              </w:rPr>
              <w:t>н/л 8-12 лет</w:t>
            </w:r>
          </w:p>
          <w:p w:rsidR="00D52EF7" w:rsidRPr="000C31AA" w:rsidRDefault="00D52EF7" w:rsidP="00D52EF7">
            <w:pPr>
              <w:spacing w:after="60"/>
              <w:jc w:val="center"/>
              <w:rPr>
                <w:lang w:bidi="hi-IN"/>
              </w:rPr>
            </w:pPr>
            <w:r>
              <w:rPr>
                <w:lang w:bidi="hi-IN"/>
              </w:rPr>
              <w:t>н/л 13-17лет</w:t>
            </w:r>
          </w:p>
        </w:tc>
        <w:tc>
          <w:tcPr>
            <w:tcW w:w="850" w:type="dxa"/>
            <w:tcBorders>
              <w:left w:val="single" w:sz="4" w:space="0" w:color="000000"/>
              <w:bottom w:val="single" w:sz="4" w:space="0" w:color="000000"/>
            </w:tcBorders>
          </w:tcPr>
          <w:p w:rsidR="00D52EF7" w:rsidRDefault="00D52EF7" w:rsidP="00D52EF7">
            <w:pPr>
              <w:spacing w:after="60"/>
              <w:jc w:val="center"/>
              <w:rPr>
                <w:lang w:bidi="hi-IN"/>
              </w:rPr>
            </w:pPr>
            <w:r>
              <w:rPr>
                <w:lang w:bidi="hi-IN"/>
              </w:rPr>
              <w:t>27</w:t>
            </w:r>
          </w:p>
          <w:p w:rsidR="00D52EF7" w:rsidRPr="0021306C" w:rsidRDefault="00D52EF7" w:rsidP="00D52EF7">
            <w:pPr>
              <w:spacing w:after="60"/>
              <w:jc w:val="center"/>
              <w:rPr>
                <w:lang w:bidi="hi-IN"/>
              </w:rPr>
            </w:pPr>
            <w:r>
              <w:rPr>
                <w:lang w:bidi="hi-IN"/>
              </w:rPr>
              <w:t>8</w:t>
            </w:r>
          </w:p>
        </w:tc>
        <w:tc>
          <w:tcPr>
            <w:tcW w:w="992" w:type="dxa"/>
            <w:tcBorders>
              <w:left w:val="single" w:sz="4" w:space="0" w:color="000000"/>
              <w:bottom w:val="single" w:sz="4" w:space="0" w:color="000000"/>
              <w:right w:val="single" w:sz="4" w:space="0" w:color="000000"/>
            </w:tcBorders>
            <w:shd w:val="clear" w:color="auto" w:fill="auto"/>
          </w:tcPr>
          <w:p w:rsidR="00D52EF7" w:rsidRPr="000C31AA" w:rsidRDefault="00D52EF7" w:rsidP="00D52EF7">
            <w:pPr>
              <w:jc w:val="center"/>
              <w:rPr>
                <w:lang w:val="en-US" w:bidi="hi-IN"/>
              </w:rPr>
            </w:pPr>
            <w:r w:rsidRPr="000C31AA">
              <w:rPr>
                <w:lang w:val="en-US" w:bidi="hi-IN"/>
              </w:rP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pPr>
              <w:contextualSpacing/>
            </w:pPr>
            <w:r w:rsidRPr="00F71CA7">
              <w:t>«Юный кулинар»</w:t>
            </w:r>
          </w:p>
        </w:tc>
        <w:tc>
          <w:tcPr>
            <w:tcW w:w="5245" w:type="dxa"/>
            <w:tcBorders>
              <w:left w:val="single" w:sz="4" w:space="0" w:color="000000"/>
              <w:bottom w:val="single" w:sz="4" w:space="0" w:color="000000"/>
            </w:tcBorders>
            <w:shd w:val="clear" w:color="auto" w:fill="auto"/>
          </w:tcPr>
          <w:p w:rsidR="00D52EF7" w:rsidRPr="00F71CA7" w:rsidRDefault="00D52EF7" w:rsidP="00D52EF7">
            <w:r w:rsidRPr="00F71CA7">
              <w:t>реабилитационные/социально-досуговые технологии</w:t>
            </w:r>
          </w:p>
          <w:p w:rsidR="00D52EF7" w:rsidRPr="00F71CA7" w:rsidRDefault="00D52EF7" w:rsidP="00D52EF7">
            <w:r w:rsidRPr="00F71CA7">
              <w:t>Формирование знаний и умений способствующих социальной адаптации, подготовка детей к самостоятельной жизни в плане организации питания</w:t>
            </w:r>
            <w:r>
              <w:t xml:space="preserve">, </w:t>
            </w:r>
            <w:r w:rsidRPr="000C31AA">
              <w:rPr>
                <w:lang w:bidi="hi-IN"/>
              </w:rPr>
              <w:t xml:space="preserve"> формирование интереса и практического применений знаний и умений в области кулинарии.</w:t>
            </w:r>
          </w:p>
        </w:tc>
        <w:tc>
          <w:tcPr>
            <w:tcW w:w="1418" w:type="dxa"/>
            <w:tcBorders>
              <w:left w:val="single" w:sz="4" w:space="0" w:color="000000"/>
              <w:bottom w:val="single" w:sz="4" w:space="0" w:color="000000"/>
            </w:tcBorders>
            <w:shd w:val="clear" w:color="auto" w:fill="auto"/>
          </w:tcPr>
          <w:p w:rsidR="00D52EF7" w:rsidRDefault="00D52EF7" w:rsidP="00D52EF7">
            <w:pPr>
              <w:pStyle w:val="17"/>
              <w:widowControl w:val="0"/>
              <w:jc w:val="center"/>
              <w:rPr>
                <w:sz w:val="24"/>
                <w:szCs w:val="24"/>
                <w:lang w:eastAsia="zh-CN"/>
              </w:rPr>
            </w:pPr>
            <w:r>
              <w:rPr>
                <w:sz w:val="24"/>
                <w:szCs w:val="24"/>
                <w:lang w:eastAsia="zh-CN"/>
              </w:rPr>
              <w:t>н/л 8-12</w:t>
            </w:r>
            <w:r w:rsidRPr="00F71CA7">
              <w:rPr>
                <w:sz w:val="24"/>
                <w:szCs w:val="24"/>
                <w:lang w:eastAsia="zh-CN"/>
              </w:rPr>
              <w:t xml:space="preserve"> лет</w:t>
            </w:r>
          </w:p>
          <w:p w:rsidR="00D52EF7" w:rsidRPr="00F71CA7" w:rsidRDefault="00D52EF7" w:rsidP="00D52EF7">
            <w:pPr>
              <w:pStyle w:val="17"/>
              <w:widowControl w:val="0"/>
              <w:jc w:val="center"/>
              <w:rPr>
                <w:sz w:val="24"/>
                <w:szCs w:val="24"/>
                <w:lang w:eastAsia="zh-CN"/>
              </w:rPr>
            </w:pPr>
            <w:r w:rsidRPr="00F71CA7">
              <w:rPr>
                <w:sz w:val="24"/>
                <w:szCs w:val="24"/>
                <w:lang w:eastAsia="zh-CN"/>
              </w:rPr>
              <w:t>н/л 13-17 лет</w:t>
            </w:r>
          </w:p>
        </w:tc>
        <w:tc>
          <w:tcPr>
            <w:tcW w:w="850" w:type="dxa"/>
            <w:tcBorders>
              <w:left w:val="single" w:sz="4" w:space="0" w:color="000000"/>
              <w:bottom w:val="single" w:sz="4" w:space="0" w:color="000000"/>
            </w:tcBorders>
          </w:tcPr>
          <w:p w:rsidR="00D52EF7" w:rsidRDefault="00D52EF7" w:rsidP="00D52EF7">
            <w:pPr>
              <w:jc w:val="center"/>
            </w:pPr>
            <w:r>
              <w:t>6</w:t>
            </w:r>
          </w:p>
          <w:p w:rsidR="00D52EF7" w:rsidRPr="00F71CA7" w:rsidRDefault="00D52EF7" w:rsidP="00D52EF7">
            <w:pPr>
              <w:jc w:val="center"/>
            </w:pPr>
            <w:r>
              <w:t>4</w:t>
            </w:r>
          </w:p>
        </w:tc>
        <w:tc>
          <w:tcPr>
            <w:tcW w:w="992" w:type="dxa"/>
            <w:tcBorders>
              <w:left w:val="single" w:sz="4" w:space="0" w:color="000000"/>
              <w:bottom w:val="single" w:sz="4" w:space="0" w:color="000000"/>
              <w:right w:val="single" w:sz="4" w:space="0" w:color="000000"/>
            </w:tcBorders>
            <w:shd w:val="clear" w:color="auto" w:fill="auto"/>
          </w:tcPr>
          <w:p w:rsidR="00D52EF7" w:rsidRPr="00F71CA7" w:rsidRDefault="00D52EF7" w:rsidP="00D52EF7">
            <w:pPr>
              <w:jc w:val="center"/>
            </w:pPr>
            <w: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r w:rsidRPr="00F71CA7">
              <w:t>«Шью сам</w:t>
            </w:r>
            <w:r>
              <w:t xml:space="preserve"> (</w:t>
            </w:r>
            <w:r w:rsidRPr="00F71CA7">
              <w:t>а</w:t>
            </w:r>
            <w:r>
              <w:t>)</w:t>
            </w:r>
            <w:r w:rsidRPr="00F71CA7">
              <w:t>» (мастерская)</w:t>
            </w:r>
          </w:p>
          <w:p w:rsidR="00D52EF7" w:rsidRPr="00F71CA7" w:rsidRDefault="00D52EF7" w:rsidP="00D52EF7"/>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Социально-</w:t>
            </w:r>
          </w:p>
          <w:p w:rsidR="00D52EF7" w:rsidRPr="000C31AA" w:rsidRDefault="00D52EF7" w:rsidP="00D52EF7">
            <w:pPr>
              <w:rPr>
                <w:lang w:bidi="hi-IN"/>
              </w:rPr>
            </w:pPr>
            <w:r w:rsidRPr="000C31AA">
              <w:rPr>
                <w:lang w:bidi="hi-IN"/>
              </w:rPr>
              <w:t>реабилитационные</w:t>
            </w:r>
          </w:p>
          <w:p w:rsidR="00D52EF7" w:rsidRPr="000C31AA" w:rsidRDefault="00D52EF7" w:rsidP="00D52EF7">
            <w:pPr>
              <w:rPr>
                <w:lang w:bidi="hi-IN"/>
              </w:rPr>
            </w:pPr>
            <w:r w:rsidRPr="000C31AA">
              <w:rPr>
                <w:lang w:bidi="hi-IN"/>
              </w:rPr>
              <w:t>(коррекционные)</w:t>
            </w:r>
          </w:p>
          <w:p w:rsidR="00D52EF7" w:rsidRPr="000C31AA" w:rsidRDefault="00D52EF7" w:rsidP="00D52EF7">
            <w:pPr>
              <w:rPr>
                <w:lang w:bidi="hi-IN"/>
              </w:rPr>
            </w:pPr>
            <w:r w:rsidRPr="000C31AA">
              <w:rPr>
                <w:lang w:bidi="hi-IN"/>
              </w:rPr>
              <w:t>технологии/программы</w:t>
            </w:r>
          </w:p>
          <w:p w:rsidR="00D52EF7" w:rsidRPr="000C31AA" w:rsidRDefault="00D52EF7" w:rsidP="00D52EF7">
            <w:pPr>
              <w:rPr>
                <w:lang w:bidi="hi-IN"/>
              </w:rPr>
            </w:pPr>
            <w:r w:rsidRPr="000C31AA">
              <w:rPr>
                <w:lang w:bidi="hi-IN"/>
              </w:rPr>
              <w:t>работы с</w:t>
            </w:r>
          </w:p>
          <w:p w:rsidR="00D52EF7" w:rsidRPr="000C31AA" w:rsidRDefault="00D52EF7" w:rsidP="00D52EF7">
            <w:pPr>
              <w:rPr>
                <w:lang w:bidi="hi-IN"/>
              </w:rPr>
            </w:pPr>
            <w:r w:rsidRPr="000C31AA">
              <w:rPr>
                <w:lang w:bidi="hi-IN"/>
              </w:rPr>
              <w:t>несовершеннолетними:</w:t>
            </w:r>
          </w:p>
          <w:p w:rsidR="00D52EF7" w:rsidRPr="000C31AA" w:rsidRDefault="00D52EF7" w:rsidP="00D52EF7">
            <w:pPr>
              <w:rPr>
                <w:lang w:bidi="hi-IN"/>
              </w:rPr>
            </w:pPr>
            <w:r w:rsidRPr="000C31AA">
              <w:rPr>
                <w:lang w:bidi="hi-IN"/>
              </w:rPr>
              <w:t>Формирование у обучающихся специальных знаний, умений и практических навыков при изготовлении различных швейных изделий</w:t>
            </w:r>
          </w:p>
        </w:tc>
        <w:tc>
          <w:tcPr>
            <w:tcW w:w="1418" w:type="dxa"/>
            <w:tcBorders>
              <w:left w:val="single" w:sz="4" w:space="0" w:color="000000"/>
              <w:bottom w:val="single" w:sz="4" w:space="0" w:color="000000"/>
            </w:tcBorders>
            <w:shd w:val="clear" w:color="auto" w:fill="auto"/>
          </w:tcPr>
          <w:p w:rsidR="00D52EF7" w:rsidRPr="000C31AA" w:rsidRDefault="00D52EF7" w:rsidP="00D52EF7">
            <w:pPr>
              <w:spacing w:after="60"/>
              <w:jc w:val="center"/>
              <w:rPr>
                <w:lang w:bidi="hi-IN"/>
              </w:rPr>
            </w:pPr>
            <w:r>
              <w:rPr>
                <w:lang w:bidi="hi-IN"/>
              </w:rPr>
              <w:t>н/л 7-12  лет</w:t>
            </w:r>
          </w:p>
          <w:p w:rsidR="00D52EF7" w:rsidRPr="000C31AA" w:rsidRDefault="00D52EF7" w:rsidP="00D52EF7">
            <w:pPr>
              <w:jc w:val="center"/>
              <w:rPr>
                <w:lang w:bidi="hi-IN"/>
              </w:rPr>
            </w:pPr>
            <w:r>
              <w:rPr>
                <w:lang w:bidi="hi-IN"/>
              </w:rPr>
              <w:t>н/л 13-17 лет</w:t>
            </w:r>
          </w:p>
        </w:tc>
        <w:tc>
          <w:tcPr>
            <w:tcW w:w="850" w:type="dxa"/>
            <w:tcBorders>
              <w:left w:val="single" w:sz="4" w:space="0" w:color="000000"/>
              <w:bottom w:val="single" w:sz="4" w:space="0" w:color="000000"/>
            </w:tcBorders>
          </w:tcPr>
          <w:p w:rsidR="00D52EF7" w:rsidRPr="000C31AA" w:rsidRDefault="00D52EF7" w:rsidP="00D52EF7">
            <w:pPr>
              <w:jc w:val="center"/>
              <w:rPr>
                <w:bCs/>
                <w:iCs/>
                <w:lang w:bidi="hi-IN"/>
              </w:rPr>
            </w:pPr>
            <w:r>
              <w:rPr>
                <w:bCs/>
                <w:iCs/>
                <w:lang w:bidi="hi-IN"/>
              </w:rPr>
              <w:t>6</w:t>
            </w:r>
          </w:p>
          <w:p w:rsidR="00D52EF7" w:rsidRPr="0021306C" w:rsidRDefault="00D52EF7" w:rsidP="00D52EF7">
            <w:pPr>
              <w:jc w:val="center"/>
              <w:rPr>
                <w:bCs/>
                <w:iCs/>
                <w:lang w:bidi="hi-IN"/>
              </w:rPr>
            </w:pPr>
            <w:r>
              <w:rPr>
                <w:bCs/>
                <w:iCs/>
                <w:lang w:bidi="hi-IN"/>
              </w:rPr>
              <w:t>4</w:t>
            </w:r>
          </w:p>
        </w:tc>
        <w:tc>
          <w:tcPr>
            <w:tcW w:w="992" w:type="dxa"/>
            <w:tcBorders>
              <w:left w:val="single" w:sz="4" w:space="0" w:color="000000"/>
              <w:bottom w:val="single" w:sz="4" w:space="0" w:color="000000"/>
              <w:right w:val="single" w:sz="4" w:space="0" w:color="000000"/>
            </w:tcBorders>
            <w:shd w:val="clear" w:color="auto" w:fill="auto"/>
          </w:tcPr>
          <w:p w:rsidR="00D52EF7" w:rsidRPr="000C31AA" w:rsidRDefault="00D52EF7" w:rsidP="00D52EF7">
            <w:pPr>
              <w:jc w:val="center"/>
              <w:rPr>
                <w:lang w:val="en-US" w:bidi="hi-IN"/>
              </w:rPr>
            </w:pPr>
          </w:p>
          <w:p w:rsidR="00D52EF7" w:rsidRPr="000C31AA" w:rsidRDefault="00D52EF7" w:rsidP="00D52EF7">
            <w:pPr>
              <w:jc w:val="center"/>
              <w:rPr>
                <w:lang w:val="en-US" w:bidi="hi-IN"/>
              </w:rPr>
            </w:pPr>
            <w:r w:rsidRPr="000C31AA">
              <w:rPr>
                <w:lang w:val="en-US" w:bidi="hi-IN"/>
              </w:rP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627CC4" w:rsidRDefault="00D52EF7" w:rsidP="00D52EF7">
            <w:pPr>
              <w:rPr>
                <w:bCs/>
                <w:iCs/>
                <w:lang w:bidi="hi-IN"/>
              </w:rPr>
            </w:pPr>
            <w:r w:rsidRPr="00627CC4">
              <w:rPr>
                <w:lang w:bidi="hi-IN"/>
              </w:rPr>
              <w:t>«Мягкая игрушка»</w:t>
            </w: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Социально-реабилитационные</w:t>
            </w:r>
          </w:p>
          <w:p w:rsidR="00D52EF7" w:rsidRPr="000C31AA" w:rsidRDefault="00D52EF7" w:rsidP="00D52EF7">
            <w:pPr>
              <w:rPr>
                <w:lang w:bidi="hi-IN"/>
              </w:rPr>
            </w:pPr>
            <w:r w:rsidRPr="000C31AA">
              <w:rPr>
                <w:lang w:bidi="hi-IN"/>
              </w:rPr>
              <w:t>(коррекционные)технологии/программы</w:t>
            </w:r>
          </w:p>
          <w:p w:rsidR="00D52EF7" w:rsidRPr="000C31AA" w:rsidRDefault="00D52EF7" w:rsidP="00D52EF7">
            <w:pPr>
              <w:rPr>
                <w:lang w:bidi="hi-IN"/>
              </w:rPr>
            </w:pPr>
            <w:r w:rsidRPr="000C31AA">
              <w:rPr>
                <w:lang w:bidi="hi-IN"/>
              </w:rPr>
              <w:t>работы с</w:t>
            </w:r>
            <w:r w:rsidR="008D35D4">
              <w:rPr>
                <w:lang w:bidi="hi-IN"/>
              </w:rPr>
              <w:t xml:space="preserve"> </w:t>
            </w:r>
            <w:r w:rsidRPr="000C31AA">
              <w:rPr>
                <w:lang w:bidi="hi-IN"/>
              </w:rPr>
              <w:t>несовершеннолетними:</w:t>
            </w:r>
          </w:p>
          <w:p w:rsidR="00D52EF7" w:rsidRPr="000C31AA" w:rsidRDefault="00D52EF7" w:rsidP="008D35D4">
            <w:pPr>
              <w:rPr>
                <w:lang w:bidi="hi-IN"/>
              </w:rPr>
            </w:pPr>
            <w:r w:rsidRPr="000C31AA">
              <w:rPr>
                <w:lang w:bidi="hi-IN"/>
              </w:rPr>
              <w:t>Развитие творческих способностей детей в процессе освоения технологии изготовления мягкой игрушки</w:t>
            </w:r>
          </w:p>
        </w:tc>
        <w:tc>
          <w:tcPr>
            <w:tcW w:w="1418" w:type="dxa"/>
            <w:tcBorders>
              <w:left w:val="single" w:sz="4" w:space="0" w:color="000000"/>
              <w:bottom w:val="single" w:sz="4" w:space="0" w:color="000000"/>
            </w:tcBorders>
            <w:shd w:val="clear" w:color="auto" w:fill="auto"/>
          </w:tcPr>
          <w:p w:rsidR="00D52EF7" w:rsidRPr="000C31AA" w:rsidRDefault="00D52EF7" w:rsidP="00D52EF7">
            <w:pPr>
              <w:spacing w:after="60"/>
              <w:jc w:val="center"/>
              <w:rPr>
                <w:lang w:bidi="hi-IN"/>
              </w:rPr>
            </w:pPr>
            <w:r>
              <w:rPr>
                <w:lang w:bidi="hi-IN"/>
              </w:rPr>
              <w:t>н/л 7-12  лет</w:t>
            </w:r>
          </w:p>
          <w:p w:rsidR="00D52EF7" w:rsidRPr="000C31AA" w:rsidRDefault="00D52EF7" w:rsidP="00D52EF7">
            <w:pPr>
              <w:jc w:val="center"/>
              <w:rPr>
                <w:lang w:bidi="hi-IN"/>
              </w:rPr>
            </w:pPr>
            <w:r>
              <w:rPr>
                <w:lang w:bidi="hi-IN"/>
              </w:rPr>
              <w:t>н/л 13-17 лет</w:t>
            </w:r>
          </w:p>
        </w:tc>
        <w:tc>
          <w:tcPr>
            <w:tcW w:w="850" w:type="dxa"/>
            <w:tcBorders>
              <w:left w:val="single" w:sz="4" w:space="0" w:color="000000"/>
              <w:bottom w:val="single" w:sz="4" w:space="0" w:color="000000"/>
            </w:tcBorders>
          </w:tcPr>
          <w:p w:rsidR="00D52EF7" w:rsidRDefault="00D52EF7" w:rsidP="00D52EF7">
            <w:pPr>
              <w:jc w:val="center"/>
              <w:rPr>
                <w:bCs/>
                <w:iCs/>
                <w:lang w:bidi="hi-IN"/>
              </w:rPr>
            </w:pPr>
            <w:r>
              <w:rPr>
                <w:bCs/>
                <w:iCs/>
                <w:lang w:bidi="hi-IN"/>
              </w:rPr>
              <w:t>4</w:t>
            </w:r>
          </w:p>
          <w:p w:rsidR="00D52EF7" w:rsidRPr="0021306C" w:rsidRDefault="00D52EF7" w:rsidP="00D52EF7">
            <w:pPr>
              <w:jc w:val="center"/>
              <w:rPr>
                <w:bCs/>
                <w:iCs/>
                <w:lang w:bidi="hi-IN"/>
              </w:rPr>
            </w:pPr>
            <w:r>
              <w:rPr>
                <w:bCs/>
                <w:iCs/>
                <w:lang w:bidi="hi-IN"/>
              </w:rPr>
              <w:t>3</w:t>
            </w:r>
          </w:p>
        </w:tc>
        <w:tc>
          <w:tcPr>
            <w:tcW w:w="992" w:type="dxa"/>
            <w:tcBorders>
              <w:left w:val="single" w:sz="4" w:space="0" w:color="000000"/>
              <w:bottom w:val="single" w:sz="4" w:space="0" w:color="000000"/>
              <w:right w:val="single" w:sz="4" w:space="0" w:color="000000"/>
            </w:tcBorders>
            <w:shd w:val="clear" w:color="auto" w:fill="auto"/>
          </w:tcPr>
          <w:p w:rsidR="00D52EF7" w:rsidRPr="000C31AA" w:rsidRDefault="00D52EF7" w:rsidP="00D52EF7">
            <w:pPr>
              <w:jc w:val="center"/>
              <w:rPr>
                <w:bCs/>
                <w:iCs/>
                <w:lang w:val="en-US" w:bidi="hi-IN"/>
              </w:rPr>
            </w:pPr>
            <w:r w:rsidRPr="000C31AA">
              <w:rPr>
                <w:bCs/>
                <w:iCs/>
                <w:lang w:val="en-US" w:bidi="hi-IN"/>
              </w:rP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627CC4" w:rsidRDefault="00D52EF7" w:rsidP="00D52EF7">
            <w:pPr>
              <w:rPr>
                <w:bCs/>
                <w:iCs/>
                <w:lang w:bidi="hi-IN"/>
              </w:rPr>
            </w:pPr>
            <w:r w:rsidRPr="00627CC4">
              <w:rPr>
                <w:lang w:bidi="hi-IN"/>
              </w:rPr>
              <w:t xml:space="preserve"> «Правополушарное рисование»</w:t>
            </w: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Социально-реабилитационные</w:t>
            </w:r>
          </w:p>
          <w:p w:rsidR="00D52EF7" w:rsidRPr="000C31AA" w:rsidRDefault="00D52EF7" w:rsidP="00D52EF7">
            <w:pPr>
              <w:rPr>
                <w:lang w:bidi="hi-IN"/>
              </w:rPr>
            </w:pPr>
            <w:r w:rsidRPr="000C31AA">
              <w:rPr>
                <w:lang w:bidi="hi-IN"/>
              </w:rPr>
              <w:t>(коррекционные)технологии/программы</w:t>
            </w:r>
          </w:p>
          <w:p w:rsidR="00D52EF7" w:rsidRPr="000C31AA" w:rsidRDefault="00D52EF7" w:rsidP="00D52EF7">
            <w:pPr>
              <w:rPr>
                <w:lang w:bidi="hi-IN"/>
              </w:rPr>
            </w:pPr>
            <w:r w:rsidRPr="000C31AA">
              <w:rPr>
                <w:lang w:bidi="hi-IN"/>
              </w:rPr>
              <w:t>работы с</w:t>
            </w:r>
            <w:r w:rsidR="008D35D4">
              <w:rPr>
                <w:lang w:bidi="hi-IN"/>
              </w:rPr>
              <w:t xml:space="preserve"> </w:t>
            </w:r>
            <w:r w:rsidRPr="000C31AA">
              <w:rPr>
                <w:lang w:bidi="hi-IN"/>
              </w:rPr>
              <w:t>несовершеннолетними:</w:t>
            </w:r>
          </w:p>
          <w:p w:rsidR="00D52EF7" w:rsidRPr="000C31AA" w:rsidRDefault="00D52EF7" w:rsidP="00D52EF7">
            <w:pPr>
              <w:rPr>
                <w:lang w:bidi="hi-IN"/>
              </w:rPr>
            </w:pPr>
            <w:r w:rsidRPr="000C31AA">
              <w:rPr>
                <w:lang w:bidi="hi-IN"/>
              </w:rPr>
              <w:t>Развитие интереса к самостоятельной изобразительно-творческой деятельности, формирование художественного вос</w:t>
            </w:r>
            <w:r w:rsidR="008D35D4">
              <w:rPr>
                <w:lang w:bidi="hi-IN"/>
              </w:rPr>
              <w:t xml:space="preserve">приятия, </w:t>
            </w:r>
            <w:r w:rsidRPr="000C31AA">
              <w:rPr>
                <w:lang w:bidi="hi-IN"/>
              </w:rPr>
              <w:t xml:space="preserve"> воображения посредством правополушарного рисования</w:t>
            </w:r>
          </w:p>
        </w:tc>
        <w:tc>
          <w:tcPr>
            <w:tcW w:w="1418" w:type="dxa"/>
            <w:tcBorders>
              <w:left w:val="single" w:sz="4" w:space="0" w:color="000000"/>
              <w:bottom w:val="single" w:sz="4" w:space="0" w:color="000000"/>
            </w:tcBorders>
            <w:shd w:val="clear" w:color="auto" w:fill="auto"/>
          </w:tcPr>
          <w:p w:rsidR="00D52EF7" w:rsidRPr="000C31AA" w:rsidRDefault="00D52EF7" w:rsidP="00D52EF7">
            <w:pPr>
              <w:spacing w:after="60"/>
              <w:jc w:val="center"/>
              <w:rPr>
                <w:lang w:bidi="hi-IN"/>
              </w:rPr>
            </w:pPr>
            <w:r>
              <w:rPr>
                <w:lang w:bidi="hi-IN"/>
              </w:rPr>
              <w:t>н/л 7-12 лет</w:t>
            </w:r>
          </w:p>
          <w:p w:rsidR="00D52EF7" w:rsidRPr="000C31AA" w:rsidRDefault="00D52EF7" w:rsidP="00D52EF7">
            <w:pPr>
              <w:jc w:val="center"/>
              <w:rPr>
                <w:lang w:bidi="hi-IN"/>
              </w:rPr>
            </w:pPr>
            <w:r>
              <w:rPr>
                <w:lang w:bidi="hi-IN"/>
              </w:rPr>
              <w:t>н/л 13-17 лет</w:t>
            </w:r>
          </w:p>
        </w:tc>
        <w:tc>
          <w:tcPr>
            <w:tcW w:w="850" w:type="dxa"/>
            <w:tcBorders>
              <w:left w:val="single" w:sz="4" w:space="0" w:color="000000"/>
              <w:bottom w:val="single" w:sz="4" w:space="0" w:color="000000"/>
            </w:tcBorders>
          </w:tcPr>
          <w:p w:rsidR="00D52EF7" w:rsidRDefault="00D52EF7" w:rsidP="00D52EF7">
            <w:pPr>
              <w:jc w:val="center"/>
              <w:rPr>
                <w:bCs/>
                <w:iCs/>
                <w:lang w:bidi="hi-IN"/>
              </w:rPr>
            </w:pPr>
            <w:r>
              <w:rPr>
                <w:bCs/>
                <w:iCs/>
                <w:lang w:bidi="hi-IN"/>
              </w:rPr>
              <w:t>6</w:t>
            </w:r>
          </w:p>
          <w:p w:rsidR="00D52EF7" w:rsidRPr="0021306C" w:rsidRDefault="00D52EF7" w:rsidP="00D52EF7">
            <w:pPr>
              <w:jc w:val="center"/>
              <w:rPr>
                <w:bCs/>
                <w:iCs/>
                <w:lang w:bidi="hi-IN"/>
              </w:rPr>
            </w:pPr>
            <w:r>
              <w:rPr>
                <w:bCs/>
                <w:iCs/>
                <w:lang w:bidi="hi-IN"/>
              </w:rPr>
              <w:t>6</w:t>
            </w:r>
          </w:p>
        </w:tc>
        <w:tc>
          <w:tcPr>
            <w:tcW w:w="992" w:type="dxa"/>
            <w:tcBorders>
              <w:left w:val="single" w:sz="4" w:space="0" w:color="000000"/>
              <w:bottom w:val="single" w:sz="4" w:space="0" w:color="000000"/>
              <w:right w:val="single" w:sz="4" w:space="0" w:color="000000"/>
            </w:tcBorders>
            <w:shd w:val="clear" w:color="auto" w:fill="auto"/>
          </w:tcPr>
          <w:p w:rsidR="00D52EF7" w:rsidRPr="000C31AA" w:rsidRDefault="00D52EF7" w:rsidP="00D52EF7">
            <w:pPr>
              <w:jc w:val="center"/>
              <w:rPr>
                <w:bCs/>
                <w:iCs/>
                <w:lang w:val="en-US" w:bidi="hi-IN"/>
              </w:rPr>
            </w:pPr>
            <w:r w:rsidRPr="000C31AA">
              <w:rPr>
                <w:bCs/>
                <w:iCs/>
                <w:lang w:val="en-US" w:bidi="hi-IN"/>
              </w:rPr>
              <w:t>1</w:t>
            </w:r>
          </w:p>
        </w:tc>
      </w:tr>
      <w:tr w:rsidR="00D52EF7" w:rsidRPr="00F71CA7" w:rsidTr="008D35D4">
        <w:tc>
          <w:tcPr>
            <w:tcW w:w="2376" w:type="dxa"/>
            <w:tcBorders>
              <w:left w:val="single" w:sz="4" w:space="0" w:color="000000"/>
              <w:bottom w:val="single" w:sz="4" w:space="0" w:color="000000"/>
            </w:tcBorders>
            <w:shd w:val="clear" w:color="auto" w:fill="auto"/>
          </w:tcPr>
          <w:p w:rsidR="008D35D4" w:rsidRDefault="00D52EF7" w:rsidP="00D52EF7">
            <w:pPr>
              <w:rPr>
                <w:lang w:bidi="hi-IN"/>
              </w:rPr>
            </w:pPr>
            <w:r w:rsidRPr="00627CC4">
              <w:rPr>
                <w:lang w:val="en-US" w:bidi="hi-IN"/>
              </w:rPr>
              <w:lastRenderedPageBreak/>
              <w:t>«Волшебные</w:t>
            </w:r>
          </w:p>
          <w:p w:rsidR="00D52EF7" w:rsidRPr="00627CC4" w:rsidRDefault="00D52EF7" w:rsidP="00D52EF7">
            <w:pPr>
              <w:rPr>
                <w:bCs/>
                <w:iCs/>
                <w:lang w:val="en-US" w:bidi="hi-IN"/>
              </w:rPr>
            </w:pPr>
            <w:r w:rsidRPr="00627CC4">
              <w:rPr>
                <w:lang w:val="en-US" w:bidi="hi-IN"/>
              </w:rPr>
              <w:t>петельки»</w:t>
            </w: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Социально-реабилитационные</w:t>
            </w:r>
          </w:p>
          <w:p w:rsidR="00D52EF7" w:rsidRPr="000C31AA" w:rsidRDefault="00D52EF7" w:rsidP="00D52EF7">
            <w:pPr>
              <w:rPr>
                <w:lang w:bidi="hi-IN"/>
              </w:rPr>
            </w:pPr>
            <w:r w:rsidRPr="000C31AA">
              <w:rPr>
                <w:lang w:bidi="hi-IN"/>
              </w:rPr>
              <w:t>(коррекционные)технологии/программы</w:t>
            </w:r>
          </w:p>
          <w:p w:rsidR="00D52EF7" w:rsidRPr="000C31AA" w:rsidRDefault="00D52EF7" w:rsidP="00D52EF7">
            <w:pPr>
              <w:rPr>
                <w:lang w:bidi="hi-IN"/>
              </w:rPr>
            </w:pPr>
            <w:r w:rsidRPr="000C31AA">
              <w:rPr>
                <w:lang w:bidi="hi-IN"/>
              </w:rPr>
              <w:t>работы с</w:t>
            </w:r>
            <w:r w:rsidR="008D35D4">
              <w:rPr>
                <w:lang w:bidi="hi-IN"/>
              </w:rPr>
              <w:t xml:space="preserve"> </w:t>
            </w:r>
            <w:r w:rsidRPr="000C31AA">
              <w:rPr>
                <w:lang w:bidi="hi-IN"/>
              </w:rPr>
              <w:t>несовершеннолетними:</w:t>
            </w:r>
          </w:p>
          <w:p w:rsidR="00D52EF7" w:rsidRPr="000C31AA" w:rsidRDefault="00D52EF7" w:rsidP="00D52EF7">
            <w:pPr>
              <w:rPr>
                <w:lang w:bidi="hi-IN"/>
              </w:rPr>
            </w:pPr>
            <w:r w:rsidRPr="000C31AA">
              <w:rPr>
                <w:lang w:bidi="hi-IN"/>
              </w:rPr>
              <w:t>Умение работать с нитками, развитие творческих способностей детей.</w:t>
            </w:r>
          </w:p>
        </w:tc>
        <w:tc>
          <w:tcPr>
            <w:tcW w:w="1418" w:type="dxa"/>
            <w:tcBorders>
              <w:left w:val="single" w:sz="4" w:space="0" w:color="000000"/>
              <w:bottom w:val="single" w:sz="4" w:space="0" w:color="000000"/>
            </w:tcBorders>
            <w:shd w:val="clear" w:color="auto" w:fill="auto"/>
          </w:tcPr>
          <w:p w:rsidR="00D52EF7" w:rsidRPr="000C31AA" w:rsidRDefault="00D52EF7" w:rsidP="00D52EF7">
            <w:pPr>
              <w:spacing w:after="60"/>
              <w:jc w:val="center"/>
              <w:rPr>
                <w:lang w:bidi="hi-IN"/>
              </w:rPr>
            </w:pPr>
            <w:r>
              <w:rPr>
                <w:lang w:bidi="hi-IN"/>
              </w:rPr>
              <w:t>н/л 7-12 лет</w:t>
            </w:r>
          </w:p>
          <w:p w:rsidR="00D52EF7" w:rsidRPr="000C31AA" w:rsidRDefault="00D52EF7" w:rsidP="00D52EF7">
            <w:pPr>
              <w:jc w:val="center"/>
              <w:rPr>
                <w:lang w:bidi="hi-IN"/>
              </w:rPr>
            </w:pPr>
            <w:r>
              <w:rPr>
                <w:lang w:bidi="hi-IN"/>
              </w:rPr>
              <w:t>н/л 13-17 лет</w:t>
            </w:r>
          </w:p>
        </w:tc>
        <w:tc>
          <w:tcPr>
            <w:tcW w:w="850" w:type="dxa"/>
            <w:tcBorders>
              <w:left w:val="single" w:sz="4" w:space="0" w:color="000000"/>
              <w:bottom w:val="single" w:sz="4" w:space="0" w:color="000000"/>
            </w:tcBorders>
          </w:tcPr>
          <w:p w:rsidR="00D52EF7" w:rsidRDefault="00D52EF7" w:rsidP="00D52EF7">
            <w:pPr>
              <w:rPr>
                <w:bCs/>
                <w:iCs/>
                <w:lang w:bidi="hi-IN"/>
              </w:rPr>
            </w:pPr>
            <w:r>
              <w:rPr>
                <w:bCs/>
                <w:iCs/>
                <w:lang w:bidi="hi-IN"/>
              </w:rPr>
              <w:t>6</w:t>
            </w:r>
          </w:p>
          <w:p w:rsidR="00D52EF7" w:rsidRPr="0021306C" w:rsidRDefault="00D52EF7" w:rsidP="00D52EF7">
            <w:pPr>
              <w:rPr>
                <w:bCs/>
                <w:iCs/>
                <w:lang w:bidi="hi-IN"/>
              </w:rPr>
            </w:pPr>
            <w:r>
              <w:rPr>
                <w:bCs/>
                <w:iCs/>
                <w:lang w:bidi="hi-IN"/>
              </w:rPr>
              <w:t>4</w:t>
            </w:r>
          </w:p>
        </w:tc>
        <w:tc>
          <w:tcPr>
            <w:tcW w:w="992" w:type="dxa"/>
            <w:tcBorders>
              <w:left w:val="single" w:sz="4" w:space="0" w:color="000000"/>
              <w:bottom w:val="single" w:sz="4" w:space="0" w:color="000000"/>
              <w:right w:val="single" w:sz="4" w:space="0" w:color="000000"/>
            </w:tcBorders>
            <w:shd w:val="clear" w:color="auto" w:fill="auto"/>
          </w:tcPr>
          <w:p w:rsidR="00D52EF7" w:rsidRPr="000C31AA" w:rsidRDefault="00D52EF7" w:rsidP="00D52EF7">
            <w:pPr>
              <w:jc w:val="center"/>
              <w:rPr>
                <w:bCs/>
                <w:iCs/>
                <w:lang w:val="en-US" w:bidi="hi-IN"/>
              </w:rPr>
            </w:pPr>
            <w:r w:rsidRPr="000C31AA">
              <w:rPr>
                <w:bCs/>
                <w:iCs/>
                <w:lang w:val="en-US" w:bidi="hi-IN"/>
              </w:rP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627CC4" w:rsidRDefault="00D52EF7" w:rsidP="00D52EF7">
            <w:pPr>
              <w:rPr>
                <w:lang w:val="en-US" w:bidi="hi-IN"/>
              </w:rPr>
            </w:pPr>
            <w:r w:rsidRPr="00627CC4">
              <w:rPr>
                <w:lang w:val="en-US" w:bidi="hi-IN"/>
              </w:rPr>
              <w:t>«Мыловарение»</w:t>
            </w:r>
          </w:p>
          <w:p w:rsidR="00D52EF7" w:rsidRPr="00627CC4" w:rsidRDefault="00D52EF7" w:rsidP="00D52EF7">
            <w:pPr>
              <w:rPr>
                <w:b/>
                <w:lang w:val="en-US" w:bidi="hi-IN"/>
              </w:rPr>
            </w:pP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Социально-реабилитационные</w:t>
            </w:r>
          </w:p>
          <w:p w:rsidR="00D52EF7" w:rsidRPr="000C31AA" w:rsidRDefault="00D52EF7" w:rsidP="00D52EF7">
            <w:pPr>
              <w:rPr>
                <w:lang w:bidi="hi-IN"/>
              </w:rPr>
            </w:pPr>
            <w:r w:rsidRPr="000C31AA">
              <w:rPr>
                <w:lang w:bidi="hi-IN"/>
              </w:rPr>
              <w:t>(коррекционные)технологии/программы</w:t>
            </w:r>
          </w:p>
          <w:p w:rsidR="00D52EF7" w:rsidRPr="000C31AA" w:rsidRDefault="00D52EF7" w:rsidP="00D52EF7">
            <w:pPr>
              <w:rPr>
                <w:lang w:bidi="hi-IN"/>
              </w:rPr>
            </w:pPr>
            <w:r w:rsidRPr="000C31AA">
              <w:rPr>
                <w:lang w:bidi="hi-IN"/>
              </w:rPr>
              <w:t>работы с</w:t>
            </w:r>
            <w:r w:rsidR="008D35D4">
              <w:rPr>
                <w:lang w:bidi="hi-IN"/>
              </w:rPr>
              <w:t xml:space="preserve"> </w:t>
            </w:r>
            <w:r w:rsidRPr="000C31AA">
              <w:rPr>
                <w:lang w:bidi="hi-IN"/>
              </w:rPr>
              <w:t>несовершеннолетними:</w:t>
            </w:r>
          </w:p>
          <w:p w:rsidR="00D52EF7" w:rsidRPr="000C31AA" w:rsidRDefault="00D52EF7" w:rsidP="00D52EF7">
            <w:pPr>
              <w:rPr>
                <w:lang w:bidi="hi-IN"/>
              </w:rPr>
            </w:pPr>
            <w:r w:rsidRPr="000C31AA">
              <w:rPr>
                <w:lang w:bidi="hi-IN"/>
              </w:rPr>
              <w:t>Развитие творческих и коммуникативных способностей учащихся посредством самовыражения через изготовление изделий из мыла.</w:t>
            </w:r>
          </w:p>
        </w:tc>
        <w:tc>
          <w:tcPr>
            <w:tcW w:w="1418" w:type="dxa"/>
            <w:tcBorders>
              <w:left w:val="single" w:sz="4" w:space="0" w:color="000000"/>
              <w:bottom w:val="single" w:sz="4" w:space="0" w:color="000000"/>
            </w:tcBorders>
            <w:shd w:val="clear" w:color="auto" w:fill="auto"/>
          </w:tcPr>
          <w:p w:rsidR="00D52EF7" w:rsidRPr="0021306C" w:rsidRDefault="00D52EF7" w:rsidP="00D52EF7">
            <w:pPr>
              <w:jc w:val="center"/>
              <w:rPr>
                <w:lang w:bidi="hi-IN"/>
              </w:rPr>
            </w:pPr>
            <w:r w:rsidRPr="000C31AA">
              <w:rPr>
                <w:lang w:val="en-US" w:bidi="hi-IN"/>
              </w:rPr>
              <w:t>н/л 9-15</w:t>
            </w:r>
            <w:r>
              <w:rPr>
                <w:lang w:bidi="hi-IN"/>
              </w:rPr>
              <w:t>лет</w:t>
            </w:r>
          </w:p>
          <w:p w:rsidR="00D52EF7" w:rsidRPr="000C31AA" w:rsidRDefault="00D52EF7" w:rsidP="00D52EF7">
            <w:pPr>
              <w:jc w:val="center"/>
              <w:rPr>
                <w:lang w:val="en-US" w:bidi="hi-IN"/>
              </w:rPr>
            </w:pPr>
          </w:p>
          <w:p w:rsidR="00D52EF7" w:rsidRPr="000C31AA" w:rsidRDefault="00D52EF7" w:rsidP="00D52EF7">
            <w:pPr>
              <w:jc w:val="center"/>
              <w:rPr>
                <w:lang w:val="en-US" w:bidi="hi-IN"/>
              </w:rPr>
            </w:pPr>
          </w:p>
        </w:tc>
        <w:tc>
          <w:tcPr>
            <w:tcW w:w="850" w:type="dxa"/>
            <w:tcBorders>
              <w:left w:val="single" w:sz="4" w:space="0" w:color="000000"/>
              <w:bottom w:val="single" w:sz="4" w:space="0" w:color="000000"/>
            </w:tcBorders>
          </w:tcPr>
          <w:p w:rsidR="00D52EF7" w:rsidRPr="000C31AA" w:rsidRDefault="00D52EF7" w:rsidP="00D52EF7">
            <w:pPr>
              <w:jc w:val="center"/>
              <w:rPr>
                <w:bCs/>
                <w:iCs/>
                <w:lang w:val="en-US" w:bidi="hi-IN"/>
              </w:rPr>
            </w:pPr>
            <w:r w:rsidRPr="000C31AA">
              <w:rPr>
                <w:bCs/>
                <w:iCs/>
                <w:lang w:val="en-US" w:bidi="hi-IN"/>
              </w:rPr>
              <w:t xml:space="preserve"> 10</w:t>
            </w:r>
          </w:p>
        </w:tc>
        <w:tc>
          <w:tcPr>
            <w:tcW w:w="992" w:type="dxa"/>
            <w:tcBorders>
              <w:left w:val="single" w:sz="4" w:space="0" w:color="000000"/>
              <w:bottom w:val="single" w:sz="4" w:space="0" w:color="000000"/>
              <w:right w:val="single" w:sz="4" w:space="0" w:color="000000"/>
            </w:tcBorders>
            <w:shd w:val="clear" w:color="auto" w:fill="auto"/>
          </w:tcPr>
          <w:p w:rsidR="00D52EF7" w:rsidRPr="000C31AA" w:rsidRDefault="00D52EF7" w:rsidP="00D52EF7">
            <w:pPr>
              <w:jc w:val="center"/>
              <w:rPr>
                <w:bCs/>
                <w:iCs/>
                <w:lang w:val="en-US" w:bidi="hi-IN"/>
              </w:rPr>
            </w:pPr>
            <w:r w:rsidRPr="000C31AA">
              <w:rPr>
                <w:bCs/>
                <w:iCs/>
                <w:lang w:val="en-US" w:bidi="hi-IN"/>
              </w:rP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F71CA7" w:rsidRDefault="00D52EF7" w:rsidP="00D52EF7">
            <w:pPr>
              <w:shd w:val="clear" w:color="auto" w:fill="FFFFFF"/>
            </w:pPr>
            <w:r w:rsidRPr="00F71CA7">
              <w:t xml:space="preserve">«Цветоводство с основами декоративного садоводства» </w:t>
            </w:r>
          </w:p>
        </w:tc>
        <w:tc>
          <w:tcPr>
            <w:tcW w:w="5245" w:type="dxa"/>
            <w:tcBorders>
              <w:left w:val="single" w:sz="4" w:space="0" w:color="000000"/>
              <w:bottom w:val="single" w:sz="4" w:space="0" w:color="000000"/>
            </w:tcBorders>
            <w:shd w:val="clear" w:color="auto" w:fill="auto"/>
          </w:tcPr>
          <w:p w:rsidR="00D52EF7" w:rsidRPr="00F71CA7" w:rsidRDefault="00D52EF7" w:rsidP="00D52EF7">
            <w:pPr>
              <w:jc w:val="both"/>
            </w:pPr>
            <w:r w:rsidRPr="00F71CA7">
              <w:t>реабилитационно/социально-досуговые технологии</w:t>
            </w:r>
          </w:p>
          <w:p w:rsidR="00D52EF7" w:rsidRPr="00F71CA7" w:rsidRDefault="00D52EF7" w:rsidP="00D52EF7">
            <w:pPr>
              <w:jc w:val="both"/>
            </w:pPr>
            <w:r w:rsidRPr="00F71CA7">
              <w:t>предназначена для ориентации детей на профессии связанные с биологическими науками и цветоводством, садоводством, ландшафтным дизайном</w:t>
            </w:r>
          </w:p>
        </w:tc>
        <w:tc>
          <w:tcPr>
            <w:tcW w:w="1418" w:type="dxa"/>
            <w:tcBorders>
              <w:left w:val="single" w:sz="4" w:space="0" w:color="000000"/>
              <w:bottom w:val="single" w:sz="4" w:space="0" w:color="000000"/>
            </w:tcBorders>
            <w:shd w:val="clear" w:color="auto" w:fill="auto"/>
          </w:tcPr>
          <w:p w:rsidR="00D52EF7" w:rsidRPr="000C31AA" w:rsidRDefault="00D52EF7" w:rsidP="00D52EF7">
            <w:pPr>
              <w:spacing w:after="60"/>
              <w:jc w:val="center"/>
              <w:rPr>
                <w:lang w:bidi="hi-IN"/>
              </w:rPr>
            </w:pPr>
            <w:r>
              <w:rPr>
                <w:lang w:bidi="hi-IN"/>
              </w:rPr>
              <w:t>н/л 7-12 лет</w:t>
            </w:r>
          </w:p>
          <w:p w:rsidR="00D52EF7" w:rsidRPr="000C31AA" w:rsidRDefault="00D52EF7" w:rsidP="00D52EF7">
            <w:pPr>
              <w:jc w:val="center"/>
              <w:rPr>
                <w:lang w:bidi="hi-IN"/>
              </w:rPr>
            </w:pPr>
            <w:r>
              <w:rPr>
                <w:lang w:bidi="hi-IN"/>
              </w:rPr>
              <w:t>н/л 13-17 лет</w:t>
            </w:r>
          </w:p>
        </w:tc>
        <w:tc>
          <w:tcPr>
            <w:tcW w:w="850" w:type="dxa"/>
            <w:tcBorders>
              <w:left w:val="single" w:sz="4" w:space="0" w:color="000000"/>
              <w:bottom w:val="single" w:sz="4" w:space="0" w:color="000000"/>
            </w:tcBorders>
          </w:tcPr>
          <w:p w:rsidR="00D52EF7" w:rsidRDefault="00D52EF7" w:rsidP="00D52EF7">
            <w:pPr>
              <w:jc w:val="center"/>
              <w:rPr>
                <w:bCs/>
                <w:iCs/>
                <w:lang w:bidi="hi-IN"/>
              </w:rPr>
            </w:pPr>
            <w:r>
              <w:rPr>
                <w:bCs/>
                <w:iCs/>
                <w:lang w:bidi="hi-IN"/>
              </w:rPr>
              <w:t>6</w:t>
            </w:r>
          </w:p>
          <w:p w:rsidR="00D52EF7" w:rsidRPr="0021306C" w:rsidRDefault="00D52EF7" w:rsidP="00D52EF7">
            <w:pPr>
              <w:jc w:val="center"/>
              <w:rPr>
                <w:bCs/>
                <w:iCs/>
                <w:lang w:bidi="hi-IN"/>
              </w:rPr>
            </w:pPr>
            <w:r>
              <w:rPr>
                <w:bCs/>
                <w:iCs/>
                <w:lang w:bidi="hi-IN"/>
              </w:rPr>
              <w:t>4</w:t>
            </w:r>
          </w:p>
        </w:tc>
        <w:tc>
          <w:tcPr>
            <w:tcW w:w="992" w:type="dxa"/>
            <w:tcBorders>
              <w:left w:val="single" w:sz="4" w:space="0" w:color="000000"/>
              <w:bottom w:val="single" w:sz="4" w:space="0" w:color="000000"/>
              <w:right w:val="single" w:sz="4" w:space="0" w:color="000000"/>
            </w:tcBorders>
            <w:shd w:val="clear" w:color="auto" w:fill="auto"/>
          </w:tcPr>
          <w:p w:rsidR="00D52EF7" w:rsidRPr="000C31AA" w:rsidRDefault="00D52EF7" w:rsidP="00D52EF7">
            <w:pPr>
              <w:jc w:val="center"/>
              <w:rPr>
                <w:bCs/>
                <w:iCs/>
                <w:lang w:val="en-US" w:bidi="hi-IN"/>
              </w:rPr>
            </w:pPr>
            <w:r w:rsidRPr="000C31AA">
              <w:rPr>
                <w:bCs/>
                <w:iCs/>
                <w:lang w:val="en-US" w:bidi="hi-IN"/>
              </w:rP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627CC4" w:rsidRDefault="00D52EF7" w:rsidP="00D52EF7">
            <w:pPr>
              <w:shd w:val="clear" w:color="auto" w:fill="FFFFFF"/>
              <w:autoSpaceDN w:val="0"/>
              <w:rPr>
                <w:lang w:bidi="hi-IN"/>
              </w:rPr>
            </w:pPr>
            <w:r>
              <w:rPr>
                <w:lang w:bidi="hi-IN"/>
              </w:rPr>
              <w:t>«Я первоклассник!»</w:t>
            </w:r>
          </w:p>
        </w:tc>
        <w:tc>
          <w:tcPr>
            <w:tcW w:w="5245" w:type="dxa"/>
            <w:tcBorders>
              <w:left w:val="single" w:sz="4" w:space="0" w:color="000000"/>
              <w:bottom w:val="single" w:sz="4" w:space="0" w:color="000000"/>
            </w:tcBorders>
            <w:shd w:val="clear" w:color="auto" w:fill="auto"/>
          </w:tcPr>
          <w:p w:rsidR="00D52EF7" w:rsidRDefault="00D52EF7" w:rsidP="00D52EF7">
            <w:pPr>
              <w:rPr>
                <w:lang w:bidi="hi-IN"/>
              </w:rPr>
            </w:pPr>
            <w:r w:rsidRPr="000C31AA">
              <w:rPr>
                <w:lang w:bidi="hi-IN"/>
              </w:rPr>
              <w:t>Социально-реабилитационные (кор</w:t>
            </w:r>
            <w:r>
              <w:rPr>
                <w:lang w:bidi="hi-IN"/>
              </w:rPr>
              <w:t xml:space="preserve">рекционные) технологии: создание социально-психологических условий для успешной адаптации первоклассников к школьному обучению. </w:t>
            </w:r>
          </w:p>
        </w:tc>
        <w:tc>
          <w:tcPr>
            <w:tcW w:w="1418" w:type="dxa"/>
            <w:tcBorders>
              <w:left w:val="single" w:sz="4" w:space="0" w:color="000000"/>
              <w:bottom w:val="single" w:sz="4" w:space="0" w:color="000000"/>
            </w:tcBorders>
            <w:shd w:val="clear" w:color="auto" w:fill="auto"/>
          </w:tcPr>
          <w:p w:rsidR="00D52EF7" w:rsidRPr="000C31AA" w:rsidRDefault="00D52EF7" w:rsidP="00D52EF7">
            <w:pPr>
              <w:jc w:val="center"/>
              <w:rPr>
                <w:lang w:bidi="hi-IN"/>
              </w:rPr>
            </w:pPr>
            <w:r>
              <w:rPr>
                <w:lang w:bidi="hi-IN"/>
              </w:rPr>
              <w:t>н/л 6-7 лет</w:t>
            </w:r>
          </w:p>
        </w:tc>
        <w:tc>
          <w:tcPr>
            <w:tcW w:w="850" w:type="dxa"/>
            <w:tcBorders>
              <w:left w:val="single" w:sz="4" w:space="0" w:color="000000"/>
              <w:bottom w:val="single" w:sz="4" w:space="0" w:color="000000"/>
            </w:tcBorders>
          </w:tcPr>
          <w:p w:rsidR="00D52EF7" w:rsidRPr="00627CC4" w:rsidRDefault="00D52EF7" w:rsidP="00D52EF7">
            <w:pPr>
              <w:jc w:val="center"/>
              <w:rPr>
                <w:lang w:bidi="hi-IN"/>
              </w:rPr>
            </w:pPr>
            <w:r>
              <w:rPr>
                <w:lang w:bidi="hi-IN"/>
              </w:rPr>
              <w:t>5</w:t>
            </w:r>
          </w:p>
        </w:tc>
        <w:tc>
          <w:tcPr>
            <w:tcW w:w="992" w:type="dxa"/>
            <w:tcBorders>
              <w:left w:val="single" w:sz="4" w:space="0" w:color="000000"/>
              <w:bottom w:val="single" w:sz="4" w:space="0" w:color="000000"/>
              <w:right w:val="single" w:sz="4" w:space="0" w:color="000000"/>
            </w:tcBorders>
            <w:shd w:val="clear" w:color="auto" w:fill="auto"/>
          </w:tcPr>
          <w:p w:rsidR="00D52EF7" w:rsidRPr="00627CC4" w:rsidRDefault="00D52EF7" w:rsidP="00D52EF7">
            <w:pPr>
              <w:jc w:val="center"/>
              <w:rPr>
                <w:lang w:bidi="hi-IN"/>
              </w:rPr>
            </w:pPr>
            <w:r>
              <w:rPr>
                <w:lang w:bidi="hi-IN"/>
              </w:rP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627CC4" w:rsidRDefault="00D52EF7" w:rsidP="00D52EF7">
            <w:pPr>
              <w:shd w:val="clear" w:color="auto" w:fill="FFFFFF"/>
              <w:autoSpaceDN w:val="0"/>
              <w:rPr>
                <w:lang w:bidi="hi-IN"/>
              </w:rPr>
            </w:pPr>
            <w:r w:rsidRPr="00627CC4">
              <w:t>Программа психолого-педагогической коррекции самооценки младших школьников</w:t>
            </w:r>
          </w:p>
        </w:tc>
        <w:tc>
          <w:tcPr>
            <w:tcW w:w="5245" w:type="dxa"/>
            <w:tcBorders>
              <w:left w:val="single" w:sz="4" w:space="0" w:color="000000"/>
              <w:bottom w:val="single" w:sz="4" w:space="0" w:color="000000"/>
            </w:tcBorders>
            <w:shd w:val="clear" w:color="auto" w:fill="auto"/>
          </w:tcPr>
          <w:p w:rsidR="00D52EF7" w:rsidRPr="00627CC4" w:rsidRDefault="00D52EF7" w:rsidP="00D52EF7">
            <w:r w:rsidRPr="00627CC4">
              <w:t>Социально-реабилитационные (коррекционные) технологии:</w:t>
            </w:r>
          </w:p>
          <w:p w:rsidR="00D52EF7" w:rsidRPr="00627CC4" w:rsidRDefault="00D52EF7" w:rsidP="00D52EF7">
            <w:r w:rsidRPr="00627CC4">
              <w:t>психолого-педагогическая коррекция самооценки младших школьников, за счёт изменения поведения с помощью анализа и рефлексии.</w:t>
            </w:r>
          </w:p>
          <w:p w:rsidR="00D52EF7" w:rsidRPr="00627CC4" w:rsidRDefault="00D52EF7" w:rsidP="00D52EF7">
            <w:pPr>
              <w:rPr>
                <w:lang w:bidi="hi-IN"/>
              </w:rPr>
            </w:pPr>
          </w:p>
        </w:tc>
        <w:tc>
          <w:tcPr>
            <w:tcW w:w="1418" w:type="dxa"/>
            <w:tcBorders>
              <w:left w:val="single" w:sz="4" w:space="0" w:color="000000"/>
              <w:bottom w:val="single" w:sz="4" w:space="0" w:color="000000"/>
            </w:tcBorders>
            <w:shd w:val="clear" w:color="auto" w:fill="auto"/>
          </w:tcPr>
          <w:p w:rsidR="00D52EF7" w:rsidRPr="00627CC4" w:rsidRDefault="00D52EF7" w:rsidP="00D52EF7">
            <w:pPr>
              <w:jc w:val="center"/>
              <w:rPr>
                <w:lang w:bidi="hi-IN"/>
              </w:rPr>
            </w:pPr>
            <w:r w:rsidRPr="00627CC4">
              <w:rPr>
                <w:lang w:bidi="hi-IN"/>
              </w:rPr>
              <w:t>н/л 6-7 лет</w:t>
            </w:r>
          </w:p>
        </w:tc>
        <w:tc>
          <w:tcPr>
            <w:tcW w:w="850" w:type="dxa"/>
            <w:tcBorders>
              <w:left w:val="single" w:sz="4" w:space="0" w:color="000000"/>
              <w:bottom w:val="single" w:sz="4" w:space="0" w:color="000000"/>
            </w:tcBorders>
          </w:tcPr>
          <w:p w:rsidR="00D52EF7" w:rsidRPr="00627CC4" w:rsidRDefault="00D52EF7" w:rsidP="00D52EF7">
            <w:pPr>
              <w:jc w:val="center"/>
              <w:rPr>
                <w:lang w:bidi="hi-IN"/>
              </w:rPr>
            </w:pPr>
            <w:r w:rsidRPr="00627CC4">
              <w:rPr>
                <w:lang w:bidi="hi-IN"/>
              </w:rPr>
              <w:t>5</w:t>
            </w:r>
          </w:p>
        </w:tc>
        <w:tc>
          <w:tcPr>
            <w:tcW w:w="992" w:type="dxa"/>
            <w:tcBorders>
              <w:left w:val="single" w:sz="4" w:space="0" w:color="000000"/>
              <w:bottom w:val="single" w:sz="4" w:space="0" w:color="000000"/>
              <w:right w:val="single" w:sz="4" w:space="0" w:color="000000"/>
            </w:tcBorders>
            <w:shd w:val="clear" w:color="auto" w:fill="auto"/>
          </w:tcPr>
          <w:p w:rsidR="00D52EF7" w:rsidRPr="00627CC4" w:rsidRDefault="00D52EF7" w:rsidP="00D52EF7">
            <w:pPr>
              <w:jc w:val="center"/>
              <w:rPr>
                <w:lang w:bidi="hi-IN"/>
              </w:rPr>
            </w:pPr>
            <w:r w:rsidRPr="00627CC4">
              <w:rPr>
                <w:lang w:bidi="hi-IN"/>
              </w:rP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627CC4" w:rsidRDefault="00D52EF7" w:rsidP="00D52EF7">
            <w:pPr>
              <w:rPr>
                <w:lang w:bidi="hi-IN"/>
              </w:rPr>
            </w:pPr>
            <w:r w:rsidRPr="00627CC4">
              <w:rPr>
                <w:lang w:bidi="hi-IN"/>
              </w:rPr>
              <w:t>«Юные краеведы»</w:t>
            </w: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Реабилитационные/социально-досуговые технологии</w:t>
            </w:r>
          </w:p>
          <w:p w:rsidR="00D52EF7" w:rsidRPr="000C31AA" w:rsidRDefault="00D52EF7" w:rsidP="00D52EF7">
            <w:pPr>
              <w:rPr>
                <w:lang w:bidi="hi-IN"/>
              </w:rPr>
            </w:pPr>
            <w:r w:rsidRPr="000C31AA">
              <w:rPr>
                <w:lang w:bidi="hi-IN"/>
              </w:rPr>
              <w:t>краткосрочный проект, летняя досуговая площадка</w:t>
            </w:r>
          </w:p>
        </w:tc>
        <w:tc>
          <w:tcPr>
            <w:tcW w:w="1418" w:type="dxa"/>
            <w:tcBorders>
              <w:left w:val="single" w:sz="4" w:space="0" w:color="000000"/>
              <w:bottom w:val="single" w:sz="4" w:space="0" w:color="000000"/>
            </w:tcBorders>
            <w:shd w:val="clear" w:color="auto" w:fill="auto"/>
          </w:tcPr>
          <w:p w:rsidR="00D52EF7" w:rsidRPr="00FF69FA" w:rsidRDefault="00D52EF7" w:rsidP="00D52EF7">
            <w:pPr>
              <w:jc w:val="center"/>
              <w:rPr>
                <w:lang w:bidi="hi-IN"/>
              </w:rPr>
            </w:pPr>
            <w:r w:rsidRPr="00627CC4">
              <w:rPr>
                <w:lang w:bidi="hi-IN"/>
              </w:rPr>
              <w:t>н/л 8-12</w:t>
            </w:r>
            <w:r>
              <w:rPr>
                <w:lang w:bidi="hi-IN"/>
              </w:rPr>
              <w:t xml:space="preserve"> лет</w:t>
            </w:r>
          </w:p>
        </w:tc>
        <w:tc>
          <w:tcPr>
            <w:tcW w:w="850" w:type="dxa"/>
            <w:tcBorders>
              <w:left w:val="single" w:sz="4" w:space="0" w:color="000000"/>
              <w:bottom w:val="single" w:sz="4" w:space="0" w:color="000000"/>
            </w:tcBorders>
          </w:tcPr>
          <w:p w:rsidR="00D52EF7" w:rsidRPr="000C31AA" w:rsidRDefault="00D52EF7" w:rsidP="00D52EF7">
            <w:pPr>
              <w:jc w:val="center"/>
              <w:rPr>
                <w:bCs/>
                <w:iCs/>
                <w:lang w:val="en-US" w:bidi="hi-IN"/>
              </w:rPr>
            </w:pPr>
            <w:r w:rsidRPr="000C31AA">
              <w:rPr>
                <w:bCs/>
                <w:iCs/>
                <w:lang w:val="en-US" w:bidi="hi-IN"/>
              </w:rPr>
              <w:t>12</w:t>
            </w:r>
          </w:p>
        </w:tc>
        <w:tc>
          <w:tcPr>
            <w:tcW w:w="992" w:type="dxa"/>
            <w:tcBorders>
              <w:left w:val="single" w:sz="4" w:space="0" w:color="000000"/>
              <w:bottom w:val="single" w:sz="4" w:space="0" w:color="000000"/>
              <w:right w:val="single" w:sz="4" w:space="0" w:color="000000"/>
            </w:tcBorders>
            <w:shd w:val="clear" w:color="auto" w:fill="auto"/>
          </w:tcPr>
          <w:p w:rsidR="00D52EF7" w:rsidRPr="000C31AA" w:rsidRDefault="00D52EF7" w:rsidP="00D52EF7">
            <w:pPr>
              <w:jc w:val="center"/>
              <w:rPr>
                <w:bCs/>
                <w:iCs/>
                <w:lang w:val="en-US" w:bidi="hi-IN"/>
              </w:rPr>
            </w:pPr>
            <w:r w:rsidRPr="000C31AA">
              <w:rPr>
                <w:bCs/>
                <w:iCs/>
                <w:lang w:val="en-US" w:bidi="hi-IN"/>
              </w:rPr>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0C31AA" w:rsidRDefault="00D52EF7" w:rsidP="00D52EF7">
            <w:pPr>
              <w:rPr>
                <w:lang w:val="en-US" w:bidi="hi-IN"/>
              </w:rPr>
            </w:pPr>
            <w:r w:rsidRPr="000C31AA">
              <w:rPr>
                <w:lang w:val="en-US" w:bidi="hi-IN"/>
              </w:rPr>
              <w:t>«Экология и краеведение»</w:t>
            </w: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Реабилитационные/социально-досуговые технологии</w:t>
            </w:r>
          </w:p>
          <w:p w:rsidR="00D52EF7" w:rsidRPr="000C31AA" w:rsidRDefault="00D52EF7" w:rsidP="00D52EF7">
            <w:pPr>
              <w:rPr>
                <w:lang w:bidi="hi-IN"/>
              </w:rPr>
            </w:pPr>
            <w:r w:rsidRPr="000C31AA">
              <w:rPr>
                <w:lang w:bidi="hi-IN"/>
              </w:rPr>
              <w:t>краткосрочный проект, летняя досуговая площадка</w:t>
            </w:r>
          </w:p>
        </w:tc>
        <w:tc>
          <w:tcPr>
            <w:tcW w:w="1418" w:type="dxa"/>
            <w:tcBorders>
              <w:left w:val="single" w:sz="4" w:space="0" w:color="000000"/>
              <w:bottom w:val="single" w:sz="4" w:space="0" w:color="000000"/>
            </w:tcBorders>
            <w:shd w:val="clear" w:color="auto" w:fill="auto"/>
          </w:tcPr>
          <w:p w:rsidR="00D52EF7" w:rsidRPr="00FF69FA" w:rsidRDefault="00D52EF7" w:rsidP="00D52EF7">
            <w:pPr>
              <w:jc w:val="center"/>
              <w:rPr>
                <w:lang w:bidi="hi-IN"/>
              </w:rPr>
            </w:pPr>
            <w:r w:rsidRPr="000C31AA">
              <w:rPr>
                <w:lang w:val="en-US" w:bidi="hi-IN"/>
              </w:rPr>
              <w:t>н/л 8-12</w:t>
            </w:r>
            <w:r>
              <w:rPr>
                <w:lang w:bidi="hi-IN"/>
              </w:rPr>
              <w:t xml:space="preserve"> лет</w:t>
            </w:r>
          </w:p>
        </w:tc>
        <w:tc>
          <w:tcPr>
            <w:tcW w:w="850" w:type="dxa"/>
            <w:tcBorders>
              <w:left w:val="single" w:sz="4" w:space="0" w:color="000000"/>
              <w:bottom w:val="single" w:sz="4" w:space="0" w:color="000000"/>
            </w:tcBorders>
          </w:tcPr>
          <w:p w:rsidR="00D52EF7" w:rsidRPr="000C31AA" w:rsidRDefault="00D52EF7" w:rsidP="00D52EF7">
            <w:pPr>
              <w:jc w:val="center"/>
              <w:rPr>
                <w:bCs/>
                <w:iCs/>
                <w:lang w:val="en-US" w:bidi="hi-IN"/>
              </w:rPr>
            </w:pPr>
            <w:r w:rsidRPr="000C31AA">
              <w:rPr>
                <w:bCs/>
                <w:iCs/>
                <w:lang w:val="en-US" w:bidi="hi-IN"/>
              </w:rPr>
              <w:t>10</w:t>
            </w:r>
          </w:p>
        </w:tc>
        <w:tc>
          <w:tcPr>
            <w:tcW w:w="992" w:type="dxa"/>
            <w:tcBorders>
              <w:left w:val="single" w:sz="4" w:space="0" w:color="000000"/>
              <w:bottom w:val="single" w:sz="4" w:space="0" w:color="000000"/>
              <w:right w:val="single" w:sz="4" w:space="0" w:color="000000"/>
            </w:tcBorders>
            <w:shd w:val="clear" w:color="auto" w:fill="auto"/>
          </w:tcPr>
          <w:p w:rsidR="00D52EF7" w:rsidRPr="000C31AA" w:rsidRDefault="00D52EF7" w:rsidP="00D52EF7">
            <w:pPr>
              <w:jc w:val="center"/>
              <w:rPr>
                <w:bCs/>
                <w:iCs/>
                <w:lang w:val="en-US" w:bidi="hi-IN"/>
              </w:rPr>
            </w:pPr>
            <w:r w:rsidRPr="000C31AA">
              <w:rPr>
                <w:bCs/>
                <w:iCs/>
                <w:lang w:val="en-US" w:bidi="hi-IN"/>
              </w:rP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0C31AA" w:rsidRDefault="00D52EF7" w:rsidP="00D52EF7">
            <w:pPr>
              <w:rPr>
                <w:lang w:val="en-US" w:bidi="hi-IN"/>
              </w:rPr>
            </w:pPr>
            <w:r w:rsidRPr="000C31AA">
              <w:rPr>
                <w:lang w:val="en-US" w:bidi="hi-IN"/>
              </w:rPr>
              <w:t>«ПриродаКарелии»</w:t>
            </w: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Реабилитационные/социально-досуговые технологии</w:t>
            </w:r>
          </w:p>
          <w:p w:rsidR="00D52EF7" w:rsidRDefault="00D52EF7" w:rsidP="00D52EF7">
            <w:pPr>
              <w:rPr>
                <w:lang w:bidi="hi-IN"/>
              </w:rPr>
            </w:pPr>
            <w:r w:rsidRPr="000C31AA">
              <w:rPr>
                <w:lang w:bidi="hi-IN"/>
              </w:rPr>
              <w:t>краткосрочный проект, летняя досуговая площадка</w:t>
            </w:r>
          </w:p>
          <w:p w:rsidR="00D52EF7" w:rsidRPr="000C31AA" w:rsidRDefault="00D52EF7" w:rsidP="00D52EF7">
            <w:pPr>
              <w:rPr>
                <w:lang w:bidi="hi-IN"/>
              </w:rPr>
            </w:pPr>
          </w:p>
        </w:tc>
        <w:tc>
          <w:tcPr>
            <w:tcW w:w="1418" w:type="dxa"/>
            <w:tcBorders>
              <w:left w:val="single" w:sz="4" w:space="0" w:color="000000"/>
              <w:bottom w:val="single" w:sz="4" w:space="0" w:color="000000"/>
            </w:tcBorders>
            <w:shd w:val="clear" w:color="auto" w:fill="auto"/>
          </w:tcPr>
          <w:p w:rsidR="00D52EF7" w:rsidRPr="000C31AA" w:rsidRDefault="00D52EF7" w:rsidP="00D52EF7">
            <w:pPr>
              <w:jc w:val="center"/>
              <w:rPr>
                <w:lang w:bidi="hi-IN"/>
              </w:rPr>
            </w:pPr>
            <w:r>
              <w:rPr>
                <w:lang w:bidi="hi-IN"/>
              </w:rPr>
              <w:t>н/л 6-12 лет</w:t>
            </w:r>
          </w:p>
          <w:p w:rsidR="00D52EF7" w:rsidRPr="000C31AA" w:rsidRDefault="00D52EF7" w:rsidP="00D52EF7">
            <w:pPr>
              <w:jc w:val="center"/>
              <w:rPr>
                <w:lang w:bidi="hi-IN"/>
              </w:rPr>
            </w:pPr>
            <w:r>
              <w:rPr>
                <w:lang w:bidi="hi-IN"/>
              </w:rPr>
              <w:t>н/л 13-15 лет</w:t>
            </w:r>
          </w:p>
        </w:tc>
        <w:tc>
          <w:tcPr>
            <w:tcW w:w="850" w:type="dxa"/>
            <w:tcBorders>
              <w:left w:val="single" w:sz="4" w:space="0" w:color="000000"/>
              <w:bottom w:val="single" w:sz="4" w:space="0" w:color="000000"/>
            </w:tcBorders>
          </w:tcPr>
          <w:p w:rsidR="00D52EF7" w:rsidRDefault="00D52EF7" w:rsidP="00D52EF7">
            <w:pPr>
              <w:jc w:val="center"/>
              <w:rPr>
                <w:bCs/>
                <w:iCs/>
                <w:lang w:bidi="hi-IN"/>
              </w:rPr>
            </w:pPr>
            <w:r>
              <w:rPr>
                <w:bCs/>
                <w:iCs/>
                <w:lang w:bidi="hi-IN"/>
              </w:rPr>
              <w:t>6</w:t>
            </w:r>
          </w:p>
          <w:p w:rsidR="00D52EF7" w:rsidRPr="00FF69FA" w:rsidRDefault="00D52EF7" w:rsidP="00D52EF7">
            <w:pPr>
              <w:jc w:val="center"/>
              <w:rPr>
                <w:bCs/>
                <w:iCs/>
                <w:lang w:bidi="hi-IN"/>
              </w:rPr>
            </w:pPr>
            <w:r>
              <w:rPr>
                <w:bCs/>
                <w:iCs/>
                <w:lang w:bidi="hi-IN"/>
              </w:rPr>
              <w:t>6</w:t>
            </w:r>
          </w:p>
        </w:tc>
        <w:tc>
          <w:tcPr>
            <w:tcW w:w="992" w:type="dxa"/>
            <w:tcBorders>
              <w:left w:val="single" w:sz="4" w:space="0" w:color="000000"/>
              <w:bottom w:val="single" w:sz="4" w:space="0" w:color="000000"/>
              <w:right w:val="single" w:sz="4" w:space="0" w:color="000000"/>
            </w:tcBorders>
            <w:shd w:val="clear" w:color="auto" w:fill="auto"/>
          </w:tcPr>
          <w:p w:rsidR="00D52EF7" w:rsidRPr="000C31AA" w:rsidRDefault="00D52EF7" w:rsidP="00D52EF7">
            <w:pPr>
              <w:jc w:val="center"/>
              <w:rPr>
                <w:bCs/>
                <w:iCs/>
                <w:lang w:val="en-US" w:bidi="hi-IN"/>
              </w:rPr>
            </w:pPr>
            <w:r w:rsidRPr="000C31AA">
              <w:rPr>
                <w:bCs/>
                <w:iCs/>
                <w:lang w:val="en-US" w:bidi="hi-IN"/>
              </w:rP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«Мой край родной – моя</w:t>
            </w:r>
          </w:p>
          <w:p w:rsidR="00D52EF7" w:rsidRPr="000C31AA" w:rsidRDefault="00D52EF7" w:rsidP="00D52EF7">
            <w:pPr>
              <w:rPr>
                <w:lang w:bidi="hi-IN"/>
              </w:rPr>
            </w:pPr>
            <w:r w:rsidRPr="000C31AA">
              <w:rPr>
                <w:lang w:bidi="hi-IN"/>
              </w:rPr>
              <w:t>история живая»</w:t>
            </w: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Реабилитационные/социально-досуговые технологии</w:t>
            </w:r>
          </w:p>
          <w:p w:rsidR="00D52EF7" w:rsidRPr="000C31AA" w:rsidRDefault="00D52EF7" w:rsidP="00D52EF7">
            <w:pPr>
              <w:rPr>
                <w:lang w:bidi="hi-IN"/>
              </w:rPr>
            </w:pPr>
            <w:r w:rsidRPr="000C31AA">
              <w:rPr>
                <w:lang w:bidi="hi-IN"/>
              </w:rPr>
              <w:t>краткосрочный проект, летняя досуговая площадка</w:t>
            </w:r>
          </w:p>
        </w:tc>
        <w:tc>
          <w:tcPr>
            <w:tcW w:w="1418" w:type="dxa"/>
            <w:tcBorders>
              <w:left w:val="single" w:sz="4" w:space="0" w:color="000000"/>
              <w:bottom w:val="single" w:sz="4" w:space="0" w:color="000000"/>
            </w:tcBorders>
            <w:shd w:val="clear" w:color="auto" w:fill="auto"/>
          </w:tcPr>
          <w:p w:rsidR="00D52EF7" w:rsidRPr="000C31AA" w:rsidRDefault="00D52EF7" w:rsidP="00D52EF7">
            <w:pPr>
              <w:jc w:val="center"/>
              <w:rPr>
                <w:lang w:bidi="hi-IN"/>
              </w:rPr>
            </w:pPr>
            <w:r>
              <w:rPr>
                <w:lang w:bidi="hi-IN"/>
              </w:rPr>
              <w:t>н/л 6-12 лет</w:t>
            </w:r>
          </w:p>
          <w:p w:rsidR="00D52EF7" w:rsidRPr="000C31AA" w:rsidRDefault="00D52EF7" w:rsidP="00D52EF7">
            <w:pPr>
              <w:jc w:val="center"/>
              <w:rPr>
                <w:lang w:bidi="hi-IN"/>
              </w:rPr>
            </w:pPr>
            <w:r>
              <w:rPr>
                <w:lang w:bidi="hi-IN"/>
              </w:rPr>
              <w:t>н/л 12-14 лет</w:t>
            </w:r>
          </w:p>
        </w:tc>
        <w:tc>
          <w:tcPr>
            <w:tcW w:w="850" w:type="dxa"/>
            <w:tcBorders>
              <w:left w:val="single" w:sz="4" w:space="0" w:color="000000"/>
              <w:bottom w:val="single" w:sz="4" w:space="0" w:color="000000"/>
            </w:tcBorders>
          </w:tcPr>
          <w:p w:rsidR="00D52EF7" w:rsidRDefault="00D52EF7" w:rsidP="00D52EF7">
            <w:pPr>
              <w:jc w:val="center"/>
              <w:rPr>
                <w:bCs/>
                <w:iCs/>
                <w:lang w:bidi="hi-IN"/>
              </w:rPr>
            </w:pPr>
            <w:r>
              <w:rPr>
                <w:bCs/>
                <w:iCs/>
                <w:lang w:bidi="hi-IN"/>
              </w:rPr>
              <w:t>12</w:t>
            </w:r>
          </w:p>
          <w:p w:rsidR="00D52EF7" w:rsidRPr="00FF69FA" w:rsidRDefault="00D52EF7" w:rsidP="00D52EF7">
            <w:pPr>
              <w:jc w:val="center"/>
              <w:rPr>
                <w:bCs/>
                <w:iCs/>
                <w:lang w:bidi="hi-IN"/>
              </w:rPr>
            </w:pPr>
            <w:r>
              <w:rPr>
                <w:bCs/>
                <w:iCs/>
                <w:lang w:bidi="hi-IN"/>
              </w:rPr>
              <w:t>8</w:t>
            </w:r>
          </w:p>
        </w:tc>
        <w:tc>
          <w:tcPr>
            <w:tcW w:w="992" w:type="dxa"/>
            <w:tcBorders>
              <w:left w:val="single" w:sz="4" w:space="0" w:color="000000"/>
              <w:bottom w:val="single" w:sz="4" w:space="0" w:color="000000"/>
              <w:right w:val="single" w:sz="4" w:space="0" w:color="000000"/>
            </w:tcBorders>
            <w:shd w:val="clear" w:color="auto" w:fill="auto"/>
          </w:tcPr>
          <w:p w:rsidR="00D52EF7" w:rsidRPr="000C31AA" w:rsidRDefault="00D52EF7" w:rsidP="00D52EF7">
            <w:pPr>
              <w:jc w:val="center"/>
              <w:rPr>
                <w:bCs/>
                <w:iCs/>
                <w:lang w:val="en-US" w:bidi="hi-IN"/>
              </w:rPr>
            </w:pPr>
            <w:r w:rsidRPr="000C31AA">
              <w:rPr>
                <w:bCs/>
                <w:iCs/>
                <w:lang w:val="en-US" w:bidi="hi-IN"/>
              </w:rPr>
              <w:t>1</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0C31AA" w:rsidRDefault="00D52EF7" w:rsidP="00D52EF7">
            <w:pPr>
              <w:rPr>
                <w:lang w:bidi="hi-IN"/>
              </w:rPr>
            </w:pPr>
            <w:r>
              <w:rPr>
                <w:lang w:bidi="hi-IN"/>
              </w:rPr>
              <w:t>«Любимый уголок на земле»</w:t>
            </w: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Реабилитационные/социально-досуговые технологии</w:t>
            </w:r>
          </w:p>
          <w:p w:rsidR="00D52EF7" w:rsidRPr="000C31AA" w:rsidRDefault="00D52EF7" w:rsidP="00D52EF7">
            <w:pPr>
              <w:rPr>
                <w:lang w:bidi="hi-IN"/>
              </w:rPr>
            </w:pPr>
            <w:r w:rsidRPr="000C31AA">
              <w:rPr>
                <w:lang w:bidi="hi-IN"/>
              </w:rPr>
              <w:t>краткосрочный проект, летняя досуговая площадка</w:t>
            </w:r>
          </w:p>
        </w:tc>
        <w:tc>
          <w:tcPr>
            <w:tcW w:w="1418" w:type="dxa"/>
            <w:tcBorders>
              <w:left w:val="single" w:sz="4" w:space="0" w:color="000000"/>
              <w:bottom w:val="single" w:sz="4" w:space="0" w:color="000000"/>
            </w:tcBorders>
            <w:shd w:val="clear" w:color="auto" w:fill="auto"/>
          </w:tcPr>
          <w:p w:rsidR="00D52EF7" w:rsidRPr="000C31AA" w:rsidRDefault="00D52EF7" w:rsidP="00D52EF7">
            <w:pPr>
              <w:jc w:val="center"/>
              <w:rPr>
                <w:lang w:bidi="hi-IN"/>
              </w:rPr>
            </w:pPr>
            <w:r>
              <w:rPr>
                <w:lang w:bidi="hi-IN"/>
              </w:rPr>
              <w:t>н/л 6-12 лет</w:t>
            </w:r>
          </w:p>
          <w:p w:rsidR="00D52EF7" w:rsidRDefault="00D52EF7" w:rsidP="00D52EF7">
            <w:pPr>
              <w:jc w:val="center"/>
              <w:rPr>
                <w:lang w:bidi="hi-IN"/>
              </w:rPr>
            </w:pPr>
            <w:r>
              <w:rPr>
                <w:lang w:bidi="hi-IN"/>
              </w:rPr>
              <w:t>н/л 12-14 лет</w:t>
            </w:r>
          </w:p>
        </w:tc>
        <w:tc>
          <w:tcPr>
            <w:tcW w:w="850" w:type="dxa"/>
            <w:tcBorders>
              <w:left w:val="single" w:sz="4" w:space="0" w:color="000000"/>
              <w:bottom w:val="single" w:sz="4" w:space="0" w:color="000000"/>
            </w:tcBorders>
          </w:tcPr>
          <w:p w:rsidR="00D52EF7" w:rsidRDefault="00D52EF7" w:rsidP="00D52EF7">
            <w:pPr>
              <w:jc w:val="center"/>
              <w:rPr>
                <w:bCs/>
                <w:iCs/>
                <w:lang w:bidi="hi-IN"/>
              </w:rPr>
            </w:pPr>
            <w:r>
              <w:rPr>
                <w:bCs/>
                <w:iCs/>
                <w:lang w:bidi="hi-IN"/>
              </w:rPr>
              <w:t>6</w:t>
            </w:r>
          </w:p>
          <w:p w:rsidR="00D52EF7" w:rsidRDefault="00D52EF7" w:rsidP="00D52EF7">
            <w:pPr>
              <w:jc w:val="center"/>
              <w:rPr>
                <w:bCs/>
                <w:iCs/>
                <w:lang w:bidi="hi-IN"/>
              </w:rPr>
            </w:pPr>
            <w:r>
              <w:rPr>
                <w:bCs/>
                <w:iCs/>
                <w:lang w:bidi="hi-IN"/>
              </w:rPr>
              <w:t>4</w:t>
            </w:r>
          </w:p>
        </w:tc>
        <w:tc>
          <w:tcPr>
            <w:tcW w:w="992" w:type="dxa"/>
            <w:tcBorders>
              <w:left w:val="single" w:sz="4" w:space="0" w:color="000000"/>
              <w:bottom w:val="single" w:sz="4" w:space="0" w:color="000000"/>
              <w:right w:val="single" w:sz="4" w:space="0" w:color="000000"/>
            </w:tcBorders>
            <w:shd w:val="clear" w:color="auto" w:fill="auto"/>
          </w:tcPr>
          <w:p w:rsidR="00D52EF7" w:rsidRPr="00580E2A" w:rsidRDefault="00D52EF7" w:rsidP="00D52EF7">
            <w:pPr>
              <w:jc w:val="center"/>
              <w:rPr>
                <w:bCs/>
                <w:iCs/>
                <w:lang w:bidi="hi-IN"/>
              </w:rPr>
            </w:pPr>
            <w:r>
              <w:rPr>
                <w:bCs/>
                <w:iCs/>
                <w:lang w:bidi="hi-IN"/>
              </w:rPr>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Default="00D52EF7" w:rsidP="00D52EF7">
            <w:pPr>
              <w:rPr>
                <w:lang w:bidi="hi-IN"/>
              </w:rPr>
            </w:pPr>
            <w:r>
              <w:rPr>
                <w:lang w:bidi="hi-IN"/>
              </w:rPr>
              <w:t xml:space="preserve">«Золотой ключик» </w:t>
            </w: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Реабилитационные/социально-досуговые технологии</w:t>
            </w:r>
          </w:p>
          <w:p w:rsidR="00D52EF7" w:rsidRDefault="00D52EF7" w:rsidP="00D52EF7">
            <w:pPr>
              <w:rPr>
                <w:lang w:bidi="hi-IN"/>
              </w:rPr>
            </w:pPr>
            <w:r w:rsidRPr="000C31AA">
              <w:rPr>
                <w:lang w:bidi="hi-IN"/>
              </w:rPr>
              <w:t>краткосрочный проект, летняя досуговая площадка</w:t>
            </w:r>
          </w:p>
          <w:p w:rsidR="008D35D4" w:rsidRPr="000C31AA" w:rsidRDefault="008D35D4" w:rsidP="00D52EF7">
            <w:pPr>
              <w:rPr>
                <w:lang w:bidi="hi-IN"/>
              </w:rPr>
            </w:pPr>
          </w:p>
        </w:tc>
        <w:tc>
          <w:tcPr>
            <w:tcW w:w="1418" w:type="dxa"/>
            <w:tcBorders>
              <w:left w:val="single" w:sz="4" w:space="0" w:color="000000"/>
              <w:bottom w:val="single" w:sz="4" w:space="0" w:color="000000"/>
            </w:tcBorders>
            <w:shd w:val="clear" w:color="auto" w:fill="auto"/>
          </w:tcPr>
          <w:p w:rsidR="00D52EF7" w:rsidRPr="000C31AA" w:rsidRDefault="00D52EF7" w:rsidP="00D52EF7">
            <w:pPr>
              <w:jc w:val="center"/>
              <w:rPr>
                <w:lang w:bidi="hi-IN"/>
              </w:rPr>
            </w:pPr>
            <w:r>
              <w:rPr>
                <w:lang w:bidi="hi-IN"/>
              </w:rPr>
              <w:t>н/л 6-12 лет</w:t>
            </w:r>
          </w:p>
          <w:p w:rsidR="00D52EF7" w:rsidRDefault="00D52EF7" w:rsidP="00D52EF7">
            <w:pPr>
              <w:jc w:val="center"/>
              <w:rPr>
                <w:lang w:bidi="hi-IN"/>
              </w:rPr>
            </w:pPr>
            <w:r>
              <w:rPr>
                <w:lang w:bidi="hi-IN"/>
              </w:rPr>
              <w:t>н/л 12-14 лет</w:t>
            </w:r>
          </w:p>
        </w:tc>
        <w:tc>
          <w:tcPr>
            <w:tcW w:w="850" w:type="dxa"/>
            <w:tcBorders>
              <w:left w:val="single" w:sz="4" w:space="0" w:color="000000"/>
              <w:bottom w:val="single" w:sz="4" w:space="0" w:color="000000"/>
            </w:tcBorders>
          </w:tcPr>
          <w:p w:rsidR="00D52EF7" w:rsidRDefault="00D52EF7" w:rsidP="00D52EF7">
            <w:pPr>
              <w:jc w:val="center"/>
              <w:rPr>
                <w:bCs/>
                <w:iCs/>
                <w:lang w:bidi="hi-IN"/>
              </w:rPr>
            </w:pPr>
            <w:r>
              <w:rPr>
                <w:bCs/>
                <w:iCs/>
                <w:lang w:bidi="hi-IN"/>
              </w:rPr>
              <w:t>6</w:t>
            </w:r>
          </w:p>
          <w:p w:rsidR="00D52EF7" w:rsidRDefault="00D52EF7" w:rsidP="00D52EF7">
            <w:pPr>
              <w:jc w:val="center"/>
              <w:rPr>
                <w:bCs/>
                <w:iCs/>
                <w:lang w:bidi="hi-IN"/>
              </w:rPr>
            </w:pPr>
            <w:r>
              <w:rPr>
                <w:bCs/>
                <w:iCs/>
                <w:lang w:bidi="hi-IN"/>
              </w:rPr>
              <w:t>4</w:t>
            </w:r>
          </w:p>
        </w:tc>
        <w:tc>
          <w:tcPr>
            <w:tcW w:w="992" w:type="dxa"/>
            <w:tcBorders>
              <w:left w:val="single" w:sz="4" w:space="0" w:color="000000"/>
              <w:bottom w:val="single" w:sz="4" w:space="0" w:color="000000"/>
              <w:right w:val="single" w:sz="4" w:space="0" w:color="000000"/>
            </w:tcBorders>
            <w:shd w:val="clear" w:color="auto" w:fill="auto"/>
          </w:tcPr>
          <w:p w:rsidR="00D52EF7" w:rsidRDefault="00D52EF7" w:rsidP="00D52EF7">
            <w:pPr>
              <w:jc w:val="center"/>
              <w:rPr>
                <w:bCs/>
                <w:iCs/>
                <w:lang w:bidi="hi-IN"/>
              </w:rPr>
            </w:pPr>
            <w:r>
              <w:rPr>
                <w:bCs/>
                <w:iCs/>
                <w:lang w:bidi="hi-IN"/>
              </w:rPr>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0C31AA" w:rsidRDefault="00D52EF7" w:rsidP="00D52EF7">
            <w:pPr>
              <w:rPr>
                <w:lang w:val="en-US" w:bidi="hi-IN"/>
              </w:rPr>
            </w:pPr>
            <w:r>
              <w:rPr>
                <w:lang w:val="en-US" w:bidi="hi-IN"/>
              </w:rPr>
              <w:lastRenderedPageBreak/>
              <w:t>«Неделя</w:t>
            </w:r>
            <w:r w:rsidR="00BC0276">
              <w:rPr>
                <w:lang w:bidi="hi-IN"/>
              </w:rPr>
              <w:t xml:space="preserve"> </w:t>
            </w:r>
            <w:r>
              <w:rPr>
                <w:lang w:val="en-US" w:bidi="hi-IN"/>
              </w:rPr>
              <w:t>театрального</w:t>
            </w:r>
            <w:r w:rsidR="00BC0276">
              <w:rPr>
                <w:lang w:bidi="hi-IN"/>
              </w:rPr>
              <w:t xml:space="preserve"> </w:t>
            </w:r>
            <w:r>
              <w:rPr>
                <w:lang w:val="en-US" w:bidi="hi-IN"/>
              </w:rPr>
              <w:t>искус</w:t>
            </w:r>
            <w:r>
              <w:rPr>
                <w:lang w:bidi="hi-IN"/>
              </w:rPr>
              <w:t>с</w:t>
            </w:r>
            <w:r w:rsidRPr="000C31AA">
              <w:rPr>
                <w:lang w:val="en-US" w:bidi="hi-IN"/>
              </w:rPr>
              <w:t>тва»</w:t>
            </w: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Реабилитационные/социально-досуговые технологии</w:t>
            </w:r>
          </w:p>
          <w:p w:rsidR="00D52EF7" w:rsidRPr="000C31AA" w:rsidRDefault="00D52EF7" w:rsidP="00D52EF7">
            <w:pPr>
              <w:rPr>
                <w:lang w:bidi="hi-IN"/>
              </w:rPr>
            </w:pPr>
            <w:r w:rsidRPr="000C31AA">
              <w:rPr>
                <w:lang w:bidi="hi-IN"/>
              </w:rPr>
              <w:t>краткосрочный проект, весенняя (каникулярная) досуговая площадка</w:t>
            </w:r>
          </w:p>
        </w:tc>
        <w:tc>
          <w:tcPr>
            <w:tcW w:w="1418" w:type="dxa"/>
            <w:tcBorders>
              <w:left w:val="single" w:sz="4" w:space="0" w:color="000000"/>
              <w:bottom w:val="single" w:sz="4" w:space="0" w:color="000000"/>
            </w:tcBorders>
            <w:shd w:val="clear" w:color="auto" w:fill="auto"/>
          </w:tcPr>
          <w:p w:rsidR="00D52EF7" w:rsidRPr="000C31AA" w:rsidRDefault="00D52EF7" w:rsidP="00D52EF7">
            <w:pPr>
              <w:jc w:val="center"/>
              <w:rPr>
                <w:lang w:bidi="hi-IN"/>
              </w:rPr>
            </w:pPr>
            <w:r>
              <w:rPr>
                <w:lang w:bidi="hi-IN"/>
              </w:rPr>
              <w:t>н/л 8-12 лет</w:t>
            </w:r>
          </w:p>
          <w:p w:rsidR="00D52EF7" w:rsidRPr="000C31AA" w:rsidRDefault="00D52EF7" w:rsidP="00D52EF7">
            <w:pPr>
              <w:jc w:val="center"/>
              <w:rPr>
                <w:lang w:bidi="hi-IN"/>
              </w:rPr>
            </w:pPr>
            <w:r>
              <w:rPr>
                <w:lang w:bidi="hi-IN"/>
              </w:rPr>
              <w:t>н/л 13-17 лет</w:t>
            </w:r>
          </w:p>
        </w:tc>
        <w:tc>
          <w:tcPr>
            <w:tcW w:w="850" w:type="dxa"/>
            <w:tcBorders>
              <w:left w:val="single" w:sz="4" w:space="0" w:color="000000"/>
              <w:bottom w:val="single" w:sz="4" w:space="0" w:color="000000"/>
            </w:tcBorders>
          </w:tcPr>
          <w:p w:rsidR="00D52EF7" w:rsidRDefault="00D52EF7" w:rsidP="00D52EF7">
            <w:pPr>
              <w:jc w:val="center"/>
              <w:rPr>
                <w:bCs/>
                <w:iCs/>
                <w:lang w:bidi="hi-IN"/>
              </w:rPr>
            </w:pPr>
            <w:r>
              <w:rPr>
                <w:bCs/>
                <w:iCs/>
                <w:lang w:bidi="hi-IN"/>
              </w:rPr>
              <w:t>6</w:t>
            </w:r>
          </w:p>
          <w:p w:rsidR="00D52EF7" w:rsidRPr="00FF69FA" w:rsidRDefault="00D52EF7" w:rsidP="00D52EF7">
            <w:pPr>
              <w:jc w:val="center"/>
              <w:rPr>
                <w:bCs/>
                <w:iCs/>
                <w:lang w:bidi="hi-IN"/>
              </w:rPr>
            </w:pPr>
            <w:r>
              <w:rPr>
                <w:bCs/>
                <w:iCs/>
                <w:lang w:bidi="hi-IN"/>
              </w:rPr>
              <w:t>6</w:t>
            </w:r>
          </w:p>
        </w:tc>
        <w:tc>
          <w:tcPr>
            <w:tcW w:w="992" w:type="dxa"/>
            <w:tcBorders>
              <w:left w:val="single" w:sz="4" w:space="0" w:color="000000"/>
              <w:bottom w:val="single" w:sz="4" w:space="0" w:color="000000"/>
              <w:right w:val="single" w:sz="4" w:space="0" w:color="000000"/>
            </w:tcBorders>
            <w:shd w:val="clear" w:color="auto" w:fill="auto"/>
          </w:tcPr>
          <w:p w:rsidR="00D52EF7" w:rsidRPr="000C31AA" w:rsidRDefault="00D52EF7" w:rsidP="00D52EF7">
            <w:pPr>
              <w:jc w:val="center"/>
              <w:rPr>
                <w:bCs/>
                <w:iCs/>
                <w:lang w:val="en-US" w:bidi="hi-IN"/>
              </w:rPr>
            </w:pPr>
            <w:r w:rsidRPr="000C31AA">
              <w:rPr>
                <w:bCs/>
                <w:iCs/>
                <w:lang w:val="en-US" w:bidi="hi-IN"/>
              </w:rPr>
              <w:t>2</w:t>
            </w:r>
          </w:p>
        </w:tc>
      </w:tr>
      <w:tr w:rsidR="00D52EF7" w:rsidRPr="00F71CA7" w:rsidTr="008D35D4">
        <w:tc>
          <w:tcPr>
            <w:tcW w:w="2376" w:type="dxa"/>
            <w:tcBorders>
              <w:left w:val="single" w:sz="4" w:space="0" w:color="000000"/>
              <w:bottom w:val="single" w:sz="4" w:space="0" w:color="000000"/>
            </w:tcBorders>
            <w:shd w:val="clear" w:color="auto" w:fill="auto"/>
          </w:tcPr>
          <w:p w:rsidR="00D52EF7" w:rsidRPr="00580E2A" w:rsidRDefault="00D52EF7" w:rsidP="00D52EF7">
            <w:pPr>
              <w:rPr>
                <w:lang w:bidi="hi-IN"/>
              </w:rPr>
            </w:pPr>
            <w:r>
              <w:rPr>
                <w:lang w:bidi="hi-IN"/>
              </w:rPr>
              <w:t xml:space="preserve">«Здоровым быть-здорово!» </w:t>
            </w:r>
          </w:p>
        </w:tc>
        <w:tc>
          <w:tcPr>
            <w:tcW w:w="5245" w:type="dxa"/>
            <w:tcBorders>
              <w:left w:val="single" w:sz="4" w:space="0" w:color="000000"/>
              <w:bottom w:val="single" w:sz="4" w:space="0" w:color="000000"/>
            </w:tcBorders>
            <w:shd w:val="clear" w:color="auto" w:fill="auto"/>
          </w:tcPr>
          <w:p w:rsidR="00D52EF7" w:rsidRPr="000C31AA" w:rsidRDefault="00D52EF7" w:rsidP="00D52EF7">
            <w:pPr>
              <w:rPr>
                <w:lang w:bidi="hi-IN"/>
              </w:rPr>
            </w:pPr>
            <w:r w:rsidRPr="000C31AA">
              <w:rPr>
                <w:lang w:bidi="hi-IN"/>
              </w:rPr>
              <w:t>Реабилитационные/социально-досуговые технологии</w:t>
            </w:r>
          </w:p>
          <w:p w:rsidR="00D52EF7" w:rsidRPr="000C31AA" w:rsidRDefault="00D52EF7" w:rsidP="00D52EF7">
            <w:pPr>
              <w:rPr>
                <w:lang w:bidi="hi-IN"/>
              </w:rPr>
            </w:pPr>
            <w:r>
              <w:rPr>
                <w:lang w:bidi="hi-IN"/>
              </w:rPr>
              <w:t>краткосрочный проект, осенняя</w:t>
            </w:r>
            <w:r w:rsidRPr="000C31AA">
              <w:rPr>
                <w:lang w:bidi="hi-IN"/>
              </w:rPr>
              <w:t xml:space="preserve"> (каникулярная) досуговая площадка</w:t>
            </w:r>
          </w:p>
        </w:tc>
        <w:tc>
          <w:tcPr>
            <w:tcW w:w="1418" w:type="dxa"/>
            <w:tcBorders>
              <w:left w:val="single" w:sz="4" w:space="0" w:color="000000"/>
              <w:bottom w:val="single" w:sz="4" w:space="0" w:color="000000"/>
            </w:tcBorders>
            <w:shd w:val="clear" w:color="auto" w:fill="auto"/>
          </w:tcPr>
          <w:p w:rsidR="00D52EF7" w:rsidRDefault="00D52EF7" w:rsidP="00D52EF7">
            <w:pPr>
              <w:jc w:val="center"/>
              <w:rPr>
                <w:lang w:bidi="hi-IN"/>
              </w:rPr>
            </w:pPr>
            <w:r>
              <w:rPr>
                <w:lang w:val="en-US" w:bidi="hi-IN"/>
              </w:rPr>
              <w:t xml:space="preserve">н/л </w:t>
            </w:r>
            <w:r>
              <w:rPr>
                <w:lang w:bidi="hi-IN"/>
              </w:rPr>
              <w:t>7</w:t>
            </w:r>
            <w:r>
              <w:rPr>
                <w:lang w:val="en-US" w:bidi="hi-IN"/>
              </w:rPr>
              <w:t>-1</w:t>
            </w:r>
            <w:r>
              <w:rPr>
                <w:lang w:bidi="hi-IN"/>
              </w:rPr>
              <w:t>4 лет</w:t>
            </w:r>
          </w:p>
        </w:tc>
        <w:tc>
          <w:tcPr>
            <w:tcW w:w="850" w:type="dxa"/>
            <w:tcBorders>
              <w:left w:val="single" w:sz="4" w:space="0" w:color="000000"/>
              <w:bottom w:val="single" w:sz="4" w:space="0" w:color="000000"/>
            </w:tcBorders>
          </w:tcPr>
          <w:p w:rsidR="00D52EF7" w:rsidRDefault="00D52EF7" w:rsidP="00D52EF7">
            <w:pPr>
              <w:jc w:val="center"/>
              <w:rPr>
                <w:bCs/>
                <w:iCs/>
                <w:lang w:bidi="hi-IN"/>
              </w:rPr>
            </w:pPr>
            <w:r w:rsidRPr="000C31AA">
              <w:rPr>
                <w:bCs/>
                <w:iCs/>
                <w:lang w:val="en-US" w:bidi="hi-IN"/>
              </w:rPr>
              <w:t>10</w:t>
            </w:r>
          </w:p>
        </w:tc>
        <w:tc>
          <w:tcPr>
            <w:tcW w:w="992" w:type="dxa"/>
            <w:tcBorders>
              <w:left w:val="single" w:sz="4" w:space="0" w:color="000000"/>
              <w:bottom w:val="single" w:sz="4" w:space="0" w:color="000000"/>
              <w:right w:val="single" w:sz="4" w:space="0" w:color="000000"/>
            </w:tcBorders>
            <w:shd w:val="clear" w:color="auto" w:fill="auto"/>
          </w:tcPr>
          <w:p w:rsidR="00D52EF7" w:rsidRPr="00580E2A" w:rsidRDefault="00D52EF7" w:rsidP="00D52EF7">
            <w:pPr>
              <w:jc w:val="center"/>
              <w:rPr>
                <w:bCs/>
                <w:iCs/>
                <w:lang w:bidi="hi-IN"/>
              </w:rPr>
            </w:pPr>
            <w:r w:rsidRPr="000C31AA">
              <w:rPr>
                <w:bCs/>
                <w:iCs/>
                <w:lang w:val="en-US" w:bidi="hi-IN"/>
              </w:rPr>
              <w:t>1</w:t>
            </w:r>
          </w:p>
        </w:tc>
      </w:tr>
    </w:tbl>
    <w:p w:rsidR="00D52EF7" w:rsidRPr="00F71CA7" w:rsidRDefault="00D52EF7" w:rsidP="00D52EF7">
      <w:pPr>
        <w:ind w:firstLine="708"/>
        <w:jc w:val="both"/>
        <w:rPr>
          <w:color w:val="000000"/>
        </w:rPr>
      </w:pPr>
      <w:r w:rsidRPr="00F71CA7">
        <w:rPr>
          <w:color w:val="000000"/>
        </w:rPr>
        <w:t>Анализ практики применения социальных технологий в работе с несовершеннолетними показывает, что более востребованными являются:</w:t>
      </w:r>
    </w:p>
    <w:p w:rsidR="00D52EF7" w:rsidRPr="00F71CA7" w:rsidRDefault="00D52EF7" w:rsidP="00D52EF7">
      <w:pPr>
        <w:spacing w:line="276" w:lineRule="auto"/>
        <w:ind w:firstLine="708"/>
        <w:jc w:val="both"/>
        <w:rPr>
          <w:color w:val="000000"/>
        </w:rPr>
      </w:pPr>
      <w:r w:rsidRPr="00F71CA7">
        <w:rPr>
          <w:color w:val="000000"/>
        </w:rPr>
        <w:t xml:space="preserve">- </w:t>
      </w:r>
      <w:r w:rsidRPr="00F71CA7">
        <w:t>социально-реабилитационные (коррекционные) технологии</w:t>
      </w:r>
      <w:r w:rsidRPr="00F71CA7">
        <w:rPr>
          <w:color w:val="000000"/>
        </w:rPr>
        <w:t xml:space="preserve">  работы с несовершеннолетними, направленные на профилактику правонарушений и безнадзорности,   на  развитие познавательной, эмоциональной и личностной сферы, проблем адаптации в обществе, нравственного и патриотического  воспитания;</w:t>
      </w:r>
    </w:p>
    <w:p w:rsidR="00D52EF7" w:rsidRPr="00F71CA7" w:rsidRDefault="00D52EF7" w:rsidP="00D52EF7">
      <w:pPr>
        <w:spacing w:line="276" w:lineRule="auto"/>
        <w:ind w:firstLine="708"/>
        <w:jc w:val="both"/>
      </w:pPr>
      <w:r w:rsidRPr="00F71CA7">
        <w:rPr>
          <w:color w:val="000000"/>
        </w:rPr>
        <w:t xml:space="preserve"> - </w:t>
      </w:r>
      <w:r w:rsidRPr="00F71CA7">
        <w:t>реабилитационные /социально-досуговые технологии направленные на расширение кругозора несовершеннолетних, освоение  социальных умений,  знакомство с различными вариантами проведения свободного времени, особенно востребованы  в период каникулярного периода.</w:t>
      </w:r>
    </w:p>
    <w:p w:rsidR="00D52EF7" w:rsidRPr="00F71CA7" w:rsidRDefault="00D52EF7" w:rsidP="00D52EF7">
      <w:pPr>
        <w:spacing w:line="276" w:lineRule="auto"/>
        <w:ind w:firstLine="708"/>
        <w:jc w:val="both"/>
        <w:rPr>
          <w:color w:val="000000"/>
        </w:rPr>
      </w:pPr>
      <w:r w:rsidRPr="00F71CA7">
        <w:t xml:space="preserve">Наличие положительной динамики  прослеживается </w:t>
      </w:r>
      <w:r w:rsidRPr="00F71CA7">
        <w:rPr>
          <w:color w:val="000000"/>
        </w:rPr>
        <w:t xml:space="preserve">– у </w:t>
      </w:r>
      <w:r w:rsidRPr="007049BD">
        <w:t>146</w:t>
      </w:r>
      <w:r w:rsidRPr="00F71CA7">
        <w:rPr>
          <w:color w:val="000000"/>
        </w:rPr>
        <w:t xml:space="preserve"> несовершеннолетних.</w:t>
      </w:r>
    </w:p>
    <w:p w:rsidR="00D52EF7" w:rsidRPr="00F71CA7" w:rsidRDefault="00D52EF7" w:rsidP="00D52EF7">
      <w:pPr>
        <w:spacing w:line="276" w:lineRule="auto"/>
        <w:ind w:firstLine="708"/>
        <w:jc w:val="both"/>
        <w:rPr>
          <w:color w:val="000000"/>
        </w:rPr>
      </w:pPr>
      <w:r w:rsidRPr="00F71CA7">
        <w:rPr>
          <w:color w:val="000000"/>
        </w:rPr>
        <w:t xml:space="preserve">По всем </w:t>
      </w:r>
      <w:r>
        <w:rPr>
          <w:color w:val="000000"/>
        </w:rPr>
        <w:t>перечисленным технологиям в 2024</w:t>
      </w:r>
      <w:r w:rsidRPr="00F71CA7">
        <w:rPr>
          <w:color w:val="000000"/>
        </w:rPr>
        <w:t xml:space="preserve"> году достигнуты высокие результаты. </w:t>
      </w:r>
      <w:r>
        <w:rPr>
          <w:color w:val="000000"/>
        </w:rPr>
        <w:t>Программы взяты в работу на 2025</w:t>
      </w:r>
      <w:r w:rsidRPr="00F71CA7">
        <w:rPr>
          <w:color w:val="000000"/>
        </w:rPr>
        <w:t xml:space="preserve"> год.</w:t>
      </w:r>
    </w:p>
    <w:p w:rsidR="00D52EF7" w:rsidRPr="00F71CA7" w:rsidRDefault="00D52EF7" w:rsidP="00D52EF7">
      <w:pPr>
        <w:pStyle w:val="a4"/>
        <w:spacing w:line="276" w:lineRule="auto"/>
        <w:ind w:left="0" w:firstLine="696"/>
        <w:rPr>
          <w:sz w:val="24"/>
          <w:szCs w:val="24"/>
        </w:rPr>
      </w:pPr>
      <w:r w:rsidRPr="00F71CA7">
        <w:rPr>
          <w:sz w:val="24"/>
          <w:szCs w:val="24"/>
        </w:rPr>
        <w:t>Ежегодное проведение весе</w:t>
      </w:r>
      <w:r>
        <w:rPr>
          <w:sz w:val="24"/>
          <w:szCs w:val="24"/>
        </w:rPr>
        <w:t>нних, летних, осенних  каникулярных</w:t>
      </w:r>
      <w:r w:rsidRPr="00F71CA7">
        <w:rPr>
          <w:sz w:val="24"/>
          <w:szCs w:val="24"/>
        </w:rPr>
        <w:t xml:space="preserve"> площа</w:t>
      </w:r>
      <w:r>
        <w:rPr>
          <w:sz w:val="24"/>
          <w:szCs w:val="24"/>
        </w:rPr>
        <w:t>док в отделениях сохраняет востребованн</w:t>
      </w:r>
      <w:r w:rsidRPr="00F71CA7">
        <w:rPr>
          <w:sz w:val="24"/>
          <w:szCs w:val="24"/>
        </w:rPr>
        <w:t xml:space="preserve">ость в районах. Тематическая направленность площадок и написание программ пересматривается и утверждается ежегодно. </w:t>
      </w:r>
    </w:p>
    <w:p w:rsidR="00D52EF7" w:rsidRDefault="00D52EF7" w:rsidP="00D52EF7">
      <w:pPr>
        <w:spacing w:line="276" w:lineRule="auto"/>
        <w:rPr>
          <w:b/>
          <w:color w:val="000000"/>
        </w:rPr>
      </w:pPr>
    </w:p>
    <w:p w:rsidR="00D52EF7" w:rsidRPr="00F71CA7" w:rsidRDefault="00D52EF7" w:rsidP="00D52EF7">
      <w:pPr>
        <w:spacing w:line="276" w:lineRule="auto"/>
        <w:rPr>
          <w:b/>
          <w:color w:val="000000"/>
        </w:rPr>
      </w:pPr>
      <w:r w:rsidRPr="00F71CA7">
        <w:rPr>
          <w:b/>
          <w:color w:val="000000"/>
        </w:rPr>
        <w:t xml:space="preserve">Технологии работы с семьей </w:t>
      </w:r>
    </w:p>
    <w:p w:rsidR="00D52EF7" w:rsidRPr="00F71CA7" w:rsidRDefault="00D52EF7" w:rsidP="00D52EF7">
      <w:pPr>
        <w:spacing w:line="276" w:lineRule="auto"/>
        <w:ind w:firstLine="708"/>
        <w:jc w:val="both"/>
        <w:rPr>
          <w:bCs/>
        </w:rPr>
      </w:pPr>
      <w:r w:rsidRPr="00F71CA7">
        <w:t xml:space="preserve">Утвержденные локальными актами технологии  и программы применяемые по работе с семьей: приказ № 166 –ОДС от 30.12.2021г.  « Положение о службе по подбору и подготовке граждан, выразивших желание принять на воспитание в семью ребенка, оставшегося без попечения родителей», приказ № 167 - ОДС от 30.12.2021 «Программа службы сопровождения замещающих семей», приказ № 168 – ОДС от 30.12.2021г.  « Положение  о Клубе замещающих семей», </w:t>
      </w:r>
      <w:r w:rsidRPr="00F71CA7">
        <w:rPr>
          <w:bCs/>
        </w:rPr>
        <w:t>приказ № 76 – ОДС от  19.07.2021г. «Положение об организации работы пункта проката вещей первой необходимости для новорожденных».</w:t>
      </w:r>
    </w:p>
    <w:p w:rsidR="00D52EF7" w:rsidRPr="00F71CA7" w:rsidRDefault="00D52EF7" w:rsidP="00D52EF7">
      <w:pPr>
        <w:spacing w:line="276" w:lineRule="auto"/>
        <w:jc w:val="both"/>
      </w:pPr>
      <w:r w:rsidRPr="00F71CA7">
        <w:t>Виды технологий/ программ:</w:t>
      </w:r>
    </w:p>
    <w:p w:rsidR="00D52EF7" w:rsidRPr="00F71CA7" w:rsidRDefault="00D52EF7" w:rsidP="00D52EF7">
      <w:pPr>
        <w:suppressAutoHyphens/>
        <w:spacing w:line="276" w:lineRule="auto"/>
        <w:rPr>
          <w:color w:val="000000"/>
        </w:rPr>
      </w:pPr>
      <w:r w:rsidRPr="00F71CA7">
        <w:rPr>
          <w:b/>
          <w:color w:val="000000"/>
        </w:rPr>
        <w:t>- технология работы с  замещающей семьей в условиях полустационара</w:t>
      </w:r>
      <w:r w:rsidRPr="00F71CA7">
        <w:rPr>
          <w:color w:val="000000"/>
        </w:rPr>
        <w:t xml:space="preserve"> (сопровождение семьи)</w:t>
      </w:r>
    </w:p>
    <w:p w:rsidR="00D52EF7" w:rsidRPr="00F71CA7" w:rsidRDefault="00D52EF7" w:rsidP="00D52EF7">
      <w:pPr>
        <w:suppressAutoHyphens/>
        <w:spacing w:line="276" w:lineRule="auto"/>
        <w:jc w:val="both"/>
        <w:rPr>
          <w:color w:val="000000"/>
        </w:rPr>
      </w:pPr>
      <w:r w:rsidRPr="00F71CA7">
        <w:rPr>
          <w:b/>
          <w:color w:val="000000"/>
        </w:rPr>
        <w:t>-технология работы с кровной семьей</w:t>
      </w:r>
      <w:r w:rsidRPr="00F71CA7">
        <w:rPr>
          <w:color w:val="000000"/>
        </w:rPr>
        <w:t>(профилактика социального сиротства, сопровождение семьи)</w:t>
      </w:r>
    </w:p>
    <w:p w:rsidR="00D52EF7" w:rsidRPr="00F71CA7" w:rsidRDefault="00D52EF7" w:rsidP="00D52EF7">
      <w:pPr>
        <w:spacing w:line="276" w:lineRule="auto"/>
        <w:rPr>
          <w:b/>
          <w:color w:val="000000"/>
        </w:rPr>
      </w:pPr>
      <w:r w:rsidRPr="00F71CA7">
        <w:rPr>
          <w:b/>
          <w:color w:val="000000"/>
        </w:rPr>
        <w:t>Целевые группы:</w:t>
      </w:r>
    </w:p>
    <w:p w:rsidR="00D52EF7" w:rsidRPr="00F71CA7" w:rsidRDefault="00D52EF7" w:rsidP="00653B9C">
      <w:pPr>
        <w:numPr>
          <w:ilvl w:val="1"/>
          <w:numId w:val="3"/>
        </w:numPr>
        <w:suppressAutoHyphens/>
        <w:spacing w:line="276" w:lineRule="auto"/>
        <w:ind w:left="2160"/>
      </w:pPr>
      <w:r w:rsidRPr="00F71CA7">
        <w:t>несовершеннолетние: н/л 3-7 лет; н/л 8-12 лет; н/л 13-17 лет.</w:t>
      </w:r>
    </w:p>
    <w:p w:rsidR="00D52EF7" w:rsidRPr="00F71CA7" w:rsidRDefault="00D52EF7" w:rsidP="00653B9C">
      <w:pPr>
        <w:numPr>
          <w:ilvl w:val="1"/>
          <w:numId w:val="3"/>
        </w:numPr>
        <w:suppressAutoHyphens/>
        <w:ind w:left="2160"/>
      </w:pPr>
      <w:r w:rsidRPr="00F71CA7">
        <w:t>замещающие родители</w:t>
      </w:r>
    </w:p>
    <w:p w:rsidR="00D52EF7" w:rsidRPr="00F71CA7" w:rsidRDefault="00D52EF7" w:rsidP="00653B9C">
      <w:pPr>
        <w:numPr>
          <w:ilvl w:val="1"/>
          <w:numId w:val="3"/>
        </w:numPr>
        <w:suppressAutoHyphens/>
        <w:ind w:left="2160"/>
      </w:pPr>
      <w:r w:rsidRPr="00F71CA7">
        <w:t>замещающие семьи</w:t>
      </w:r>
    </w:p>
    <w:p w:rsidR="00D52EF7" w:rsidRPr="00F71CA7" w:rsidRDefault="00D52EF7" w:rsidP="00653B9C">
      <w:pPr>
        <w:numPr>
          <w:ilvl w:val="1"/>
          <w:numId w:val="3"/>
        </w:numPr>
        <w:suppressAutoHyphens/>
        <w:ind w:left="2160"/>
      </w:pPr>
      <w:r w:rsidRPr="00F71CA7">
        <w:t>биологические родители</w:t>
      </w:r>
    </w:p>
    <w:p w:rsidR="00D52EF7" w:rsidRPr="00F71CA7" w:rsidRDefault="00D52EF7" w:rsidP="00653B9C">
      <w:pPr>
        <w:numPr>
          <w:ilvl w:val="1"/>
          <w:numId w:val="3"/>
        </w:numPr>
        <w:suppressAutoHyphens/>
        <w:ind w:left="2160"/>
      </w:pPr>
      <w:r w:rsidRPr="00F71CA7">
        <w:t>биологические семьи</w:t>
      </w:r>
    </w:p>
    <w:p w:rsidR="00D52EF7" w:rsidRPr="00F71CA7" w:rsidRDefault="00D52EF7" w:rsidP="00D52EF7">
      <w:pPr>
        <w:suppressAutoHyphens/>
      </w:pPr>
    </w:p>
    <w:p w:rsidR="00D52EF7" w:rsidRDefault="00D52EF7" w:rsidP="00D52EF7">
      <w:pPr>
        <w:jc w:val="both"/>
        <w:rPr>
          <w:color w:val="000000"/>
        </w:rPr>
      </w:pPr>
      <w:r w:rsidRPr="00F71CA7">
        <w:rPr>
          <w:color w:val="000000"/>
        </w:rPr>
        <w:t>В таблице</w:t>
      </w:r>
      <w:r>
        <w:rPr>
          <w:color w:val="000000"/>
        </w:rPr>
        <w:t xml:space="preserve"> № 11</w:t>
      </w:r>
      <w:r w:rsidRPr="00F71CA7">
        <w:rPr>
          <w:color w:val="000000"/>
        </w:rPr>
        <w:t xml:space="preserve"> представлены  реализующиеся в учреждении социальные  технологии/программы  по работе с семьей.</w:t>
      </w:r>
    </w:p>
    <w:p w:rsidR="00D52EF7" w:rsidRPr="00F71CA7" w:rsidRDefault="00D52EF7" w:rsidP="00D52EF7">
      <w:pPr>
        <w:jc w:val="right"/>
        <w:rPr>
          <w:b/>
          <w:color w:val="000000"/>
        </w:rPr>
      </w:pPr>
      <w:r w:rsidRPr="00F71CA7">
        <w:rPr>
          <w:color w:val="000000"/>
        </w:rPr>
        <w:t>Таблица № 1</w:t>
      </w:r>
      <w:r>
        <w:rPr>
          <w:color w:val="000000"/>
        </w:rPr>
        <w:t>1</w:t>
      </w:r>
    </w:p>
    <w:tbl>
      <w:tblPr>
        <w:tblW w:w="10740" w:type="dxa"/>
        <w:tblBorders>
          <w:top w:val="single" w:sz="4" w:space="0" w:color="000000"/>
          <w:left w:val="single" w:sz="4" w:space="0" w:color="000000"/>
          <w:bottom w:val="single" w:sz="4" w:space="0" w:color="000000"/>
          <w:insideH w:val="single" w:sz="4" w:space="0" w:color="000000"/>
        </w:tblBorders>
        <w:tblLayout w:type="fixed"/>
        <w:tblLook w:val="04A0"/>
      </w:tblPr>
      <w:tblGrid>
        <w:gridCol w:w="2382"/>
        <w:gridCol w:w="3573"/>
        <w:gridCol w:w="2239"/>
        <w:gridCol w:w="1304"/>
        <w:gridCol w:w="1242"/>
      </w:tblGrid>
      <w:tr w:rsidR="00D52EF7" w:rsidRPr="00F71CA7" w:rsidTr="00D52EF7">
        <w:trPr>
          <w:tblHeader/>
        </w:trPr>
        <w:tc>
          <w:tcPr>
            <w:tcW w:w="2382" w:type="dxa"/>
            <w:tcBorders>
              <w:top w:val="single" w:sz="4" w:space="0" w:color="000000"/>
              <w:left w:val="single" w:sz="4" w:space="0" w:color="000000"/>
              <w:bottom w:val="single" w:sz="4" w:space="0" w:color="000000"/>
            </w:tcBorders>
            <w:shd w:val="clear" w:color="auto" w:fill="auto"/>
          </w:tcPr>
          <w:p w:rsidR="00D52EF7" w:rsidRPr="00DE5F37" w:rsidRDefault="00D52EF7" w:rsidP="00D52EF7">
            <w:pPr>
              <w:jc w:val="center"/>
              <w:rPr>
                <w:b/>
                <w:i/>
              </w:rPr>
            </w:pPr>
            <w:r w:rsidRPr="00DE5F37">
              <w:rPr>
                <w:b/>
                <w:i/>
              </w:rPr>
              <w:t>Название программы технологии</w:t>
            </w:r>
          </w:p>
        </w:tc>
        <w:tc>
          <w:tcPr>
            <w:tcW w:w="3573" w:type="dxa"/>
            <w:tcBorders>
              <w:top w:val="single" w:sz="4" w:space="0" w:color="000000"/>
              <w:left w:val="single" w:sz="4" w:space="0" w:color="000000"/>
              <w:bottom w:val="single" w:sz="4" w:space="0" w:color="000000"/>
            </w:tcBorders>
            <w:shd w:val="clear" w:color="auto" w:fill="auto"/>
          </w:tcPr>
          <w:p w:rsidR="00D52EF7" w:rsidRPr="00F71CA7" w:rsidRDefault="00D52EF7" w:rsidP="00D52EF7">
            <w:pPr>
              <w:jc w:val="center"/>
              <w:rPr>
                <w:b/>
                <w:i/>
              </w:rPr>
            </w:pPr>
            <w:r w:rsidRPr="00F71CA7">
              <w:rPr>
                <w:b/>
                <w:i/>
              </w:rPr>
              <w:t>Вид технологии/программы:</w:t>
            </w:r>
          </w:p>
        </w:tc>
        <w:tc>
          <w:tcPr>
            <w:tcW w:w="2239" w:type="dxa"/>
            <w:tcBorders>
              <w:top w:val="single" w:sz="4" w:space="0" w:color="000000"/>
              <w:left w:val="single" w:sz="4" w:space="0" w:color="000000"/>
              <w:bottom w:val="single" w:sz="4" w:space="0" w:color="000000"/>
            </w:tcBorders>
            <w:shd w:val="clear" w:color="auto" w:fill="auto"/>
          </w:tcPr>
          <w:p w:rsidR="00D52EF7" w:rsidRPr="00F71CA7" w:rsidRDefault="00D52EF7" w:rsidP="00D52EF7">
            <w:pPr>
              <w:jc w:val="center"/>
              <w:rPr>
                <w:b/>
                <w:i/>
              </w:rPr>
            </w:pPr>
            <w:r w:rsidRPr="00F71CA7">
              <w:rPr>
                <w:b/>
                <w:i/>
              </w:rPr>
              <w:t xml:space="preserve">Категория получателей </w:t>
            </w:r>
          </w:p>
        </w:tc>
        <w:tc>
          <w:tcPr>
            <w:tcW w:w="1304" w:type="dxa"/>
            <w:tcBorders>
              <w:top w:val="single" w:sz="4" w:space="0" w:color="000000"/>
              <w:left w:val="single" w:sz="4" w:space="0" w:color="000000"/>
              <w:bottom w:val="single" w:sz="4" w:space="0" w:color="000000"/>
            </w:tcBorders>
          </w:tcPr>
          <w:p w:rsidR="00D52EF7" w:rsidRPr="00F71CA7" w:rsidRDefault="00D52EF7" w:rsidP="00D52EF7">
            <w:pPr>
              <w:jc w:val="center"/>
              <w:rPr>
                <w:b/>
                <w:i/>
              </w:rPr>
            </w:pPr>
            <w:r w:rsidRPr="00F71CA7">
              <w:rPr>
                <w:b/>
                <w:i/>
              </w:rPr>
              <w:t>Кол-во</w:t>
            </w:r>
          </w:p>
          <w:p w:rsidR="00D52EF7" w:rsidRPr="00F71CA7" w:rsidRDefault="00D52EF7" w:rsidP="00D52EF7">
            <w:pPr>
              <w:jc w:val="center"/>
              <w:rPr>
                <w:b/>
                <w:i/>
              </w:rPr>
            </w:pPr>
            <w:r w:rsidRPr="00F71CA7">
              <w:rPr>
                <w:b/>
                <w:i/>
              </w:rPr>
              <w:t>получателей</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52EF7" w:rsidRPr="00F71CA7" w:rsidRDefault="00D52EF7" w:rsidP="00D52EF7">
            <w:pPr>
              <w:jc w:val="center"/>
              <w:rPr>
                <w:b/>
                <w:i/>
              </w:rPr>
            </w:pPr>
            <w:r w:rsidRPr="00F71CA7">
              <w:rPr>
                <w:b/>
                <w:i/>
              </w:rPr>
              <w:t xml:space="preserve">Кол-во специалистов </w:t>
            </w:r>
          </w:p>
        </w:tc>
      </w:tr>
      <w:tr w:rsidR="00D52EF7" w:rsidRPr="00F71CA7" w:rsidTr="00D52EF7">
        <w:tc>
          <w:tcPr>
            <w:tcW w:w="2382" w:type="dxa"/>
            <w:tcBorders>
              <w:left w:val="single" w:sz="4" w:space="0" w:color="000000"/>
            </w:tcBorders>
            <w:shd w:val="clear" w:color="auto" w:fill="auto"/>
          </w:tcPr>
          <w:p w:rsidR="00D52EF7" w:rsidRPr="00F71CA7" w:rsidRDefault="00D52EF7" w:rsidP="00D52EF7">
            <w:pPr>
              <w:contextualSpacing/>
              <w:jc w:val="center"/>
            </w:pPr>
            <w:r w:rsidRPr="00F71CA7">
              <w:t>Клуб замещающих  семей</w:t>
            </w:r>
          </w:p>
          <w:p w:rsidR="00D52EF7" w:rsidRPr="00F71CA7" w:rsidRDefault="00D52EF7" w:rsidP="00D52EF7">
            <w:pPr>
              <w:contextualSpacing/>
              <w:jc w:val="center"/>
            </w:pPr>
            <w:r w:rsidRPr="00F71CA7">
              <w:t>«Семейная гавань»</w:t>
            </w:r>
          </w:p>
          <w:p w:rsidR="00D52EF7" w:rsidRPr="00F71CA7" w:rsidRDefault="00D52EF7" w:rsidP="00D52EF7">
            <w:pPr>
              <w:contextualSpacing/>
            </w:pPr>
            <w:r>
              <w:t>(Кемский район)</w:t>
            </w:r>
          </w:p>
        </w:tc>
        <w:tc>
          <w:tcPr>
            <w:tcW w:w="3573" w:type="dxa"/>
            <w:tcBorders>
              <w:left w:val="single" w:sz="4" w:space="0" w:color="000000"/>
            </w:tcBorders>
            <w:shd w:val="clear" w:color="auto" w:fill="auto"/>
          </w:tcPr>
          <w:p w:rsidR="00D52EF7" w:rsidRPr="00F71CA7" w:rsidRDefault="00D52EF7" w:rsidP="00D52EF7">
            <w:pPr>
              <w:jc w:val="center"/>
            </w:pPr>
            <w:r w:rsidRPr="00F71CA7">
              <w:t>технология работы с замещающей семьей (сопровождение семьи)</w:t>
            </w:r>
          </w:p>
          <w:p w:rsidR="00D52EF7" w:rsidRPr="00F71CA7" w:rsidRDefault="00D52EF7" w:rsidP="00D52EF7">
            <w:pPr>
              <w:jc w:val="center"/>
            </w:pPr>
          </w:p>
        </w:tc>
        <w:tc>
          <w:tcPr>
            <w:tcW w:w="2239" w:type="dxa"/>
            <w:tcBorders>
              <w:left w:val="single" w:sz="4" w:space="0" w:color="000000"/>
            </w:tcBorders>
            <w:shd w:val="clear" w:color="auto" w:fill="auto"/>
          </w:tcPr>
          <w:p w:rsidR="00D52EF7" w:rsidRPr="00F71CA7" w:rsidRDefault="00D52EF7" w:rsidP="00D52EF7">
            <w:pPr>
              <w:jc w:val="center"/>
            </w:pPr>
            <w:r w:rsidRPr="00F71CA7">
              <w:t>замещающие  семьи</w:t>
            </w:r>
          </w:p>
          <w:p w:rsidR="00D52EF7" w:rsidRPr="00F71CA7" w:rsidRDefault="00D52EF7" w:rsidP="00D52EF7">
            <w:pPr>
              <w:pStyle w:val="24"/>
              <w:widowControl w:val="0"/>
              <w:jc w:val="center"/>
              <w:rPr>
                <w:lang w:eastAsia="zh-CN"/>
              </w:rPr>
            </w:pPr>
          </w:p>
        </w:tc>
        <w:tc>
          <w:tcPr>
            <w:tcW w:w="1304" w:type="dxa"/>
            <w:tcBorders>
              <w:left w:val="single" w:sz="4" w:space="0" w:color="000000"/>
            </w:tcBorders>
          </w:tcPr>
          <w:p w:rsidR="00D52EF7" w:rsidRDefault="00D52EF7" w:rsidP="00D52EF7">
            <w:r w:rsidRPr="00F71CA7">
              <w:t xml:space="preserve">семьи </w:t>
            </w:r>
            <w:r>
              <w:t>33</w:t>
            </w:r>
          </w:p>
          <w:p w:rsidR="00D52EF7" w:rsidRDefault="00D52EF7" w:rsidP="00D52EF7">
            <w:pPr>
              <w:jc w:val="center"/>
            </w:pPr>
            <w:r>
              <w:t>н/л -41</w:t>
            </w:r>
          </w:p>
          <w:p w:rsidR="00D52EF7" w:rsidRPr="00F71CA7" w:rsidRDefault="00D52EF7" w:rsidP="00D52EF7">
            <w:pPr>
              <w:jc w:val="center"/>
            </w:pPr>
            <w:r>
              <w:t>с/л - 35</w:t>
            </w:r>
          </w:p>
          <w:p w:rsidR="00D52EF7" w:rsidRPr="00F71CA7" w:rsidRDefault="00D52EF7" w:rsidP="00D52EF7">
            <w:pPr>
              <w:jc w:val="center"/>
            </w:pPr>
          </w:p>
        </w:tc>
        <w:tc>
          <w:tcPr>
            <w:tcW w:w="1242" w:type="dxa"/>
            <w:tcBorders>
              <w:left w:val="single" w:sz="4" w:space="0" w:color="000000"/>
              <w:right w:val="single" w:sz="4" w:space="0" w:color="000000"/>
            </w:tcBorders>
            <w:shd w:val="clear" w:color="auto" w:fill="auto"/>
          </w:tcPr>
          <w:p w:rsidR="00D52EF7" w:rsidRPr="00F71CA7" w:rsidRDefault="00D52EF7" w:rsidP="00D52EF7">
            <w:pPr>
              <w:jc w:val="center"/>
            </w:pPr>
            <w:r w:rsidRPr="00F71CA7">
              <w:t>2</w:t>
            </w:r>
          </w:p>
        </w:tc>
      </w:tr>
      <w:tr w:rsidR="00D52EF7" w:rsidRPr="00F71CA7" w:rsidTr="00D52EF7">
        <w:tc>
          <w:tcPr>
            <w:tcW w:w="2382" w:type="dxa"/>
            <w:tcBorders>
              <w:left w:val="single" w:sz="4" w:space="0" w:color="000000"/>
            </w:tcBorders>
            <w:shd w:val="clear" w:color="auto" w:fill="auto"/>
          </w:tcPr>
          <w:p w:rsidR="00D52EF7" w:rsidRPr="00F71CA7" w:rsidRDefault="00D52EF7" w:rsidP="00D52EF7">
            <w:pPr>
              <w:contextualSpacing/>
              <w:jc w:val="center"/>
            </w:pPr>
            <w:r w:rsidRPr="00F71CA7">
              <w:lastRenderedPageBreak/>
              <w:t xml:space="preserve">Клуб замещающих семей </w:t>
            </w:r>
          </w:p>
          <w:p w:rsidR="00D52EF7" w:rsidRPr="00F71CA7" w:rsidRDefault="00D52EF7" w:rsidP="00D52EF7">
            <w:pPr>
              <w:contextualSpacing/>
              <w:jc w:val="center"/>
            </w:pPr>
            <w:r w:rsidRPr="00F71CA7">
              <w:t>«Семейное счастье»</w:t>
            </w:r>
          </w:p>
          <w:p w:rsidR="00D52EF7" w:rsidRPr="00F71CA7" w:rsidRDefault="00D52EF7" w:rsidP="00D52EF7">
            <w:pPr>
              <w:contextualSpacing/>
            </w:pPr>
            <w:r>
              <w:t>(Лоухский район)</w:t>
            </w:r>
          </w:p>
        </w:tc>
        <w:tc>
          <w:tcPr>
            <w:tcW w:w="3573" w:type="dxa"/>
            <w:tcBorders>
              <w:left w:val="single" w:sz="4" w:space="0" w:color="000000"/>
            </w:tcBorders>
            <w:shd w:val="clear" w:color="auto" w:fill="auto"/>
          </w:tcPr>
          <w:p w:rsidR="00D52EF7" w:rsidRPr="00F71CA7" w:rsidRDefault="00D52EF7" w:rsidP="00D52EF7">
            <w:pPr>
              <w:jc w:val="center"/>
            </w:pPr>
            <w:r w:rsidRPr="00F71CA7">
              <w:t>технология работы с замещающей семьей (сопровождение семьи)</w:t>
            </w:r>
          </w:p>
          <w:p w:rsidR="00D52EF7" w:rsidRPr="00F71CA7" w:rsidRDefault="00D52EF7" w:rsidP="00D52EF7">
            <w:pPr>
              <w:jc w:val="center"/>
            </w:pPr>
          </w:p>
        </w:tc>
        <w:tc>
          <w:tcPr>
            <w:tcW w:w="2239" w:type="dxa"/>
            <w:tcBorders>
              <w:left w:val="single" w:sz="4" w:space="0" w:color="000000"/>
            </w:tcBorders>
            <w:shd w:val="clear" w:color="auto" w:fill="auto"/>
          </w:tcPr>
          <w:p w:rsidR="00D52EF7" w:rsidRPr="00F71CA7" w:rsidRDefault="00D52EF7" w:rsidP="00D52EF7">
            <w:pPr>
              <w:jc w:val="center"/>
            </w:pPr>
            <w:r w:rsidRPr="00F71CA7">
              <w:t>замещающие  семьи</w:t>
            </w:r>
          </w:p>
          <w:p w:rsidR="00D52EF7" w:rsidRPr="00F71CA7" w:rsidRDefault="00D52EF7" w:rsidP="00D52EF7">
            <w:pPr>
              <w:pStyle w:val="24"/>
              <w:widowControl w:val="0"/>
              <w:jc w:val="center"/>
              <w:rPr>
                <w:lang w:eastAsia="zh-CN"/>
              </w:rPr>
            </w:pPr>
          </w:p>
        </w:tc>
        <w:tc>
          <w:tcPr>
            <w:tcW w:w="1304" w:type="dxa"/>
            <w:tcBorders>
              <w:left w:val="single" w:sz="4" w:space="0" w:color="000000"/>
            </w:tcBorders>
          </w:tcPr>
          <w:p w:rsidR="00D52EF7" w:rsidRDefault="00D52EF7" w:rsidP="00D52EF7">
            <w:pPr>
              <w:jc w:val="center"/>
            </w:pPr>
            <w:r>
              <w:t>семьи 23</w:t>
            </w:r>
          </w:p>
          <w:p w:rsidR="00D52EF7" w:rsidRDefault="00D52EF7" w:rsidP="00D52EF7">
            <w:pPr>
              <w:jc w:val="center"/>
            </w:pPr>
            <w:r>
              <w:t>н/л–41</w:t>
            </w:r>
          </w:p>
          <w:p w:rsidR="00D52EF7" w:rsidRPr="00F71CA7" w:rsidRDefault="00D52EF7" w:rsidP="00D52EF7">
            <w:pPr>
              <w:jc w:val="center"/>
            </w:pPr>
            <w:r>
              <w:t>с\л - 30</w:t>
            </w:r>
          </w:p>
          <w:p w:rsidR="00D52EF7" w:rsidRPr="00F71CA7" w:rsidRDefault="00D52EF7" w:rsidP="00D52EF7">
            <w:pPr>
              <w:jc w:val="center"/>
            </w:pPr>
          </w:p>
        </w:tc>
        <w:tc>
          <w:tcPr>
            <w:tcW w:w="1242" w:type="dxa"/>
            <w:tcBorders>
              <w:left w:val="single" w:sz="4" w:space="0" w:color="000000"/>
              <w:right w:val="single" w:sz="4" w:space="0" w:color="000000"/>
            </w:tcBorders>
            <w:shd w:val="clear" w:color="auto" w:fill="auto"/>
          </w:tcPr>
          <w:p w:rsidR="00D52EF7" w:rsidRPr="00F71CA7" w:rsidRDefault="00D52EF7" w:rsidP="00D52EF7">
            <w:pPr>
              <w:jc w:val="center"/>
            </w:pPr>
            <w:r>
              <w:t>2</w:t>
            </w:r>
          </w:p>
        </w:tc>
      </w:tr>
      <w:tr w:rsidR="00D52EF7" w:rsidRPr="00F71CA7" w:rsidTr="00D52EF7">
        <w:tc>
          <w:tcPr>
            <w:tcW w:w="2382" w:type="dxa"/>
            <w:tcBorders>
              <w:left w:val="single" w:sz="4" w:space="0" w:color="000000"/>
            </w:tcBorders>
            <w:shd w:val="clear" w:color="auto" w:fill="auto"/>
          </w:tcPr>
          <w:p w:rsidR="00D52EF7" w:rsidRDefault="00D52EF7" w:rsidP="00D52EF7">
            <w:pPr>
              <w:contextualSpacing/>
              <w:jc w:val="center"/>
            </w:pPr>
            <w:r w:rsidRPr="00F71CA7">
              <w:t>Детско-родительский клуб «Семья»</w:t>
            </w:r>
          </w:p>
          <w:p w:rsidR="00D52EF7" w:rsidRPr="00F71CA7" w:rsidRDefault="00D52EF7" w:rsidP="00D52EF7">
            <w:pPr>
              <w:contextualSpacing/>
              <w:jc w:val="center"/>
            </w:pPr>
            <w:r>
              <w:t>(Кемский район)</w:t>
            </w:r>
          </w:p>
        </w:tc>
        <w:tc>
          <w:tcPr>
            <w:tcW w:w="3573" w:type="dxa"/>
            <w:tcBorders>
              <w:left w:val="single" w:sz="4" w:space="0" w:color="000000"/>
            </w:tcBorders>
            <w:shd w:val="clear" w:color="auto" w:fill="auto"/>
          </w:tcPr>
          <w:p w:rsidR="00D52EF7" w:rsidRPr="00F71CA7" w:rsidRDefault="00D52EF7" w:rsidP="00D52EF7">
            <w:pPr>
              <w:jc w:val="center"/>
            </w:pPr>
            <w:r w:rsidRPr="00F71CA7">
              <w:t>технология работы с биологическими семьями (профилактика социального сиротства»</w:t>
            </w:r>
          </w:p>
        </w:tc>
        <w:tc>
          <w:tcPr>
            <w:tcW w:w="2239" w:type="dxa"/>
            <w:tcBorders>
              <w:left w:val="single" w:sz="4" w:space="0" w:color="000000"/>
            </w:tcBorders>
            <w:shd w:val="clear" w:color="auto" w:fill="auto"/>
          </w:tcPr>
          <w:p w:rsidR="00D52EF7" w:rsidRPr="00F71CA7" w:rsidRDefault="00D52EF7" w:rsidP="00D52EF7">
            <w:pPr>
              <w:jc w:val="center"/>
            </w:pPr>
            <w:r w:rsidRPr="00F71CA7">
              <w:t xml:space="preserve">биологические семьи с детьми </w:t>
            </w:r>
          </w:p>
        </w:tc>
        <w:tc>
          <w:tcPr>
            <w:tcW w:w="1304" w:type="dxa"/>
            <w:tcBorders>
              <w:left w:val="single" w:sz="4" w:space="0" w:color="000000"/>
            </w:tcBorders>
          </w:tcPr>
          <w:p w:rsidR="00D52EF7" w:rsidRPr="00F71CA7" w:rsidRDefault="00D52EF7" w:rsidP="00D52EF7">
            <w:pPr>
              <w:jc w:val="center"/>
            </w:pPr>
            <w:r>
              <w:t>семьи 5</w:t>
            </w:r>
          </w:p>
          <w:p w:rsidR="00D52EF7" w:rsidRPr="00F71CA7" w:rsidRDefault="00D52EF7" w:rsidP="00D52EF7">
            <w:pPr>
              <w:jc w:val="center"/>
            </w:pPr>
            <w:r>
              <w:t>н/л–8</w:t>
            </w:r>
          </w:p>
          <w:p w:rsidR="00D52EF7" w:rsidRPr="00F71CA7" w:rsidRDefault="00D52EF7" w:rsidP="00D52EF7">
            <w:pPr>
              <w:jc w:val="center"/>
            </w:pPr>
            <w:r w:rsidRPr="00F71CA7">
              <w:t>с</w:t>
            </w:r>
            <w:r>
              <w:t>/л</w:t>
            </w:r>
            <w:r w:rsidRPr="00F71CA7">
              <w:t>-</w:t>
            </w:r>
            <w:r>
              <w:t>5</w:t>
            </w:r>
          </w:p>
        </w:tc>
        <w:tc>
          <w:tcPr>
            <w:tcW w:w="1242" w:type="dxa"/>
            <w:tcBorders>
              <w:left w:val="single" w:sz="4" w:space="0" w:color="000000"/>
              <w:right w:val="single" w:sz="4" w:space="0" w:color="000000"/>
            </w:tcBorders>
            <w:shd w:val="clear" w:color="auto" w:fill="auto"/>
          </w:tcPr>
          <w:p w:rsidR="00D52EF7" w:rsidRPr="00F71CA7" w:rsidRDefault="00D52EF7" w:rsidP="00D52EF7">
            <w:pPr>
              <w:jc w:val="center"/>
            </w:pPr>
            <w:r w:rsidRPr="00F71CA7">
              <w:t>3</w:t>
            </w:r>
          </w:p>
        </w:tc>
      </w:tr>
      <w:tr w:rsidR="00D52EF7" w:rsidRPr="00F71CA7" w:rsidTr="00D52EF7">
        <w:tc>
          <w:tcPr>
            <w:tcW w:w="2382" w:type="dxa"/>
            <w:tcBorders>
              <w:left w:val="single" w:sz="4" w:space="0" w:color="000000"/>
            </w:tcBorders>
            <w:shd w:val="clear" w:color="auto" w:fill="auto"/>
          </w:tcPr>
          <w:p w:rsidR="00D52EF7" w:rsidRDefault="00D52EF7" w:rsidP="00D52EF7">
            <w:pPr>
              <w:contextualSpacing/>
              <w:jc w:val="center"/>
            </w:pPr>
            <w:r w:rsidRPr="00F71CA7">
              <w:t>Детско-родительский клуб «Счастливы вместе»</w:t>
            </w:r>
          </w:p>
          <w:p w:rsidR="00D52EF7" w:rsidRPr="00F71CA7" w:rsidRDefault="00D52EF7" w:rsidP="00D52EF7">
            <w:pPr>
              <w:contextualSpacing/>
              <w:jc w:val="center"/>
            </w:pPr>
            <w:r>
              <w:t>(Лоухский район)</w:t>
            </w:r>
          </w:p>
        </w:tc>
        <w:tc>
          <w:tcPr>
            <w:tcW w:w="3573" w:type="dxa"/>
            <w:tcBorders>
              <w:left w:val="single" w:sz="4" w:space="0" w:color="000000"/>
            </w:tcBorders>
            <w:shd w:val="clear" w:color="auto" w:fill="auto"/>
          </w:tcPr>
          <w:p w:rsidR="00D52EF7" w:rsidRPr="00F71CA7" w:rsidRDefault="00D52EF7" w:rsidP="00D52EF7">
            <w:pPr>
              <w:jc w:val="center"/>
            </w:pPr>
            <w:r w:rsidRPr="00F71CA7">
              <w:t>технология работы с биологическими семьями (профилактика социального сиротства»</w:t>
            </w:r>
          </w:p>
        </w:tc>
        <w:tc>
          <w:tcPr>
            <w:tcW w:w="2239" w:type="dxa"/>
            <w:tcBorders>
              <w:left w:val="single" w:sz="4" w:space="0" w:color="000000"/>
            </w:tcBorders>
            <w:shd w:val="clear" w:color="auto" w:fill="auto"/>
          </w:tcPr>
          <w:p w:rsidR="00D52EF7" w:rsidRPr="00F71CA7" w:rsidRDefault="00D52EF7" w:rsidP="00D52EF7">
            <w:pPr>
              <w:jc w:val="center"/>
            </w:pPr>
            <w:r w:rsidRPr="00F71CA7">
              <w:t xml:space="preserve">биологические семьи с детьми </w:t>
            </w:r>
          </w:p>
        </w:tc>
        <w:tc>
          <w:tcPr>
            <w:tcW w:w="1304" w:type="dxa"/>
            <w:tcBorders>
              <w:left w:val="single" w:sz="4" w:space="0" w:color="000000"/>
            </w:tcBorders>
          </w:tcPr>
          <w:p w:rsidR="00D52EF7" w:rsidRPr="00F71CA7" w:rsidRDefault="00C850FA" w:rsidP="00D52EF7">
            <w:pPr>
              <w:jc w:val="center"/>
            </w:pPr>
            <w:r>
              <w:t>семьи 19</w:t>
            </w:r>
          </w:p>
          <w:p w:rsidR="00D52EF7" w:rsidRPr="00F71CA7" w:rsidRDefault="00C850FA" w:rsidP="00D52EF7">
            <w:pPr>
              <w:jc w:val="center"/>
            </w:pPr>
            <w:r>
              <w:t>н/л–23</w:t>
            </w:r>
          </w:p>
          <w:p w:rsidR="00D52EF7" w:rsidRPr="00F71CA7" w:rsidRDefault="00D52EF7" w:rsidP="00D52EF7">
            <w:pPr>
              <w:jc w:val="center"/>
            </w:pPr>
            <w:r>
              <w:t>с/л -</w:t>
            </w:r>
            <w:r w:rsidR="00C850FA">
              <w:t>20</w:t>
            </w:r>
          </w:p>
        </w:tc>
        <w:tc>
          <w:tcPr>
            <w:tcW w:w="1242" w:type="dxa"/>
            <w:tcBorders>
              <w:left w:val="single" w:sz="4" w:space="0" w:color="000000"/>
              <w:right w:val="single" w:sz="4" w:space="0" w:color="000000"/>
            </w:tcBorders>
            <w:shd w:val="clear" w:color="auto" w:fill="auto"/>
          </w:tcPr>
          <w:p w:rsidR="00D52EF7" w:rsidRPr="00F71CA7" w:rsidRDefault="00D52EF7" w:rsidP="00D52EF7">
            <w:pPr>
              <w:jc w:val="center"/>
            </w:pPr>
            <w:r w:rsidRPr="00F71CA7">
              <w:t>4</w:t>
            </w:r>
          </w:p>
        </w:tc>
      </w:tr>
      <w:tr w:rsidR="00D52EF7" w:rsidRPr="00F71CA7" w:rsidTr="00D52EF7">
        <w:tc>
          <w:tcPr>
            <w:tcW w:w="2382" w:type="dxa"/>
            <w:tcBorders>
              <w:left w:val="single" w:sz="4" w:space="0" w:color="000000"/>
            </w:tcBorders>
            <w:shd w:val="clear" w:color="auto" w:fill="auto"/>
          </w:tcPr>
          <w:p w:rsidR="00D52EF7" w:rsidRPr="00F71CA7" w:rsidRDefault="00D52EF7" w:rsidP="00D52EF7">
            <w:pPr>
              <w:contextualSpacing/>
              <w:jc w:val="center"/>
            </w:pPr>
            <w:r w:rsidRPr="00F71CA7">
              <w:t xml:space="preserve">Программа работы с совершеннолетними </w:t>
            </w:r>
          </w:p>
          <w:p w:rsidR="00D52EF7" w:rsidRDefault="00D52EF7" w:rsidP="00D52EF7">
            <w:pPr>
              <w:contextualSpacing/>
              <w:jc w:val="center"/>
            </w:pPr>
            <w:r w:rsidRPr="00F71CA7">
              <w:t>«Уроки воспитания»</w:t>
            </w:r>
          </w:p>
          <w:p w:rsidR="00D52EF7" w:rsidRDefault="00D52EF7" w:rsidP="00D52EF7">
            <w:pPr>
              <w:contextualSpacing/>
              <w:jc w:val="center"/>
            </w:pPr>
          </w:p>
          <w:p w:rsidR="00D52EF7" w:rsidRPr="00F71CA7" w:rsidRDefault="00D52EF7" w:rsidP="00D52EF7">
            <w:pPr>
              <w:contextualSpacing/>
              <w:jc w:val="center"/>
            </w:pPr>
            <w:r>
              <w:t>(Лоухский район)</w:t>
            </w:r>
          </w:p>
        </w:tc>
        <w:tc>
          <w:tcPr>
            <w:tcW w:w="3573" w:type="dxa"/>
            <w:tcBorders>
              <w:left w:val="single" w:sz="4" w:space="0" w:color="000000"/>
            </w:tcBorders>
            <w:shd w:val="clear" w:color="auto" w:fill="auto"/>
          </w:tcPr>
          <w:p w:rsidR="00D52EF7" w:rsidRPr="00F71CA7" w:rsidRDefault="00D52EF7" w:rsidP="00D52EF7">
            <w:pPr>
              <w:jc w:val="center"/>
            </w:pPr>
            <w:r w:rsidRPr="00F71CA7">
              <w:t>социально-реабилитационная (коррекционная)технология работы с совершеннолетними – психологом. Увеличение уровня осведомленности в видах воспитания детей, возрастных особенностях, улучшение качества детско-родительских отношений</w:t>
            </w:r>
          </w:p>
        </w:tc>
        <w:tc>
          <w:tcPr>
            <w:tcW w:w="2239" w:type="dxa"/>
            <w:tcBorders>
              <w:left w:val="single" w:sz="4" w:space="0" w:color="000000"/>
            </w:tcBorders>
            <w:shd w:val="clear" w:color="auto" w:fill="auto"/>
          </w:tcPr>
          <w:p w:rsidR="00D52EF7" w:rsidRPr="00F71CA7" w:rsidRDefault="00D52EF7" w:rsidP="00D52EF7">
            <w:pPr>
              <w:jc w:val="center"/>
            </w:pPr>
          </w:p>
          <w:p w:rsidR="00D52EF7" w:rsidRPr="00F71CA7" w:rsidRDefault="00D52EF7" w:rsidP="00D52EF7">
            <w:pPr>
              <w:jc w:val="center"/>
            </w:pPr>
            <w:r w:rsidRPr="00F71CA7">
              <w:t>совершеннолетние родители</w:t>
            </w:r>
          </w:p>
        </w:tc>
        <w:tc>
          <w:tcPr>
            <w:tcW w:w="1304" w:type="dxa"/>
            <w:tcBorders>
              <w:left w:val="single" w:sz="4" w:space="0" w:color="000000"/>
            </w:tcBorders>
          </w:tcPr>
          <w:p w:rsidR="00D52EF7" w:rsidRPr="00F71CA7" w:rsidRDefault="00D52EF7" w:rsidP="00D52EF7">
            <w:pPr>
              <w:jc w:val="center"/>
            </w:pPr>
            <w:r w:rsidRPr="00F71CA7">
              <w:t>с/л 1</w:t>
            </w:r>
            <w:r>
              <w:t>5</w:t>
            </w:r>
          </w:p>
        </w:tc>
        <w:tc>
          <w:tcPr>
            <w:tcW w:w="1242" w:type="dxa"/>
            <w:tcBorders>
              <w:left w:val="single" w:sz="4" w:space="0" w:color="000000"/>
              <w:right w:val="single" w:sz="4" w:space="0" w:color="000000"/>
            </w:tcBorders>
            <w:shd w:val="clear" w:color="auto" w:fill="auto"/>
          </w:tcPr>
          <w:p w:rsidR="00D52EF7" w:rsidRPr="00F71CA7" w:rsidRDefault="00D52EF7" w:rsidP="00D52EF7">
            <w:pPr>
              <w:jc w:val="center"/>
            </w:pPr>
            <w:r w:rsidRPr="00F71CA7">
              <w:t>1</w:t>
            </w:r>
          </w:p>
        </w:tc>
      </w:tr>
      <w:tr w:rsidR="00D52EF7" w:rsidRPr="00F71CA7" w:rsidTr="00D52EF7">
        <w:tc>
          <w:tcPr>
            <w:tcW w:w="2382" w:type="dxa"/>
            <w:tcBorders>
              <w:left w:val="single" w:sz="4" w:space="0" w:color="000000"/>
            </w:tcBorders>
            <w:shd w:val="clear" w:color="auto" w:fill="auto"/>
          </w:tcPr>
          <w:p w:rsidR="00D52EF7" w:rsidRPr="00F71CA7" w:rsidRDefault="00D52EF7" w:rsidP="00D52EF7">
            <w:pPr>
              <w:contextualSpacing/>
              <w:jc w:val="center"/>
            </w:pPr>
            <w:bookmarkStart w:id="22" w:name="_Hlk126870309"/>
            <w:r w:rsidRPr="00F71CA7">
              <w:t>«Пункт проката  вещей первой необходимости для новорождённых»</w:t>
            </w:r>
            <w:bookmarkEnd w:id="22"/>
          </w:p>
        </w:tc>
        <w:tc>
          <w:tcPr>
            <w:tcW w:w="3573" w:type="dxa"/>
            <w:tcBorders>
              <w:left w:val="single" w:sz="4" w:space="0" w:color="000000"/>
            </w:tcBorders>
            <w:shd w:val="clear" w:color="auto" w:fill="auto"/>
          </w:tcPr>
          <w:p w:rsidR="00D52EF7" w:rsidRPr="00F71CA7" w:rsidRDefault="00D52EF7" w:rsidP="00D52EF7">
            <w:pPr>
              <w:jc w:val="center"/>
            </w:pPr>
            <w:r w:rsidRPr="00F71CA7">
              <w:t>технология  в рамках Комплекса мер, направленных на сокращение бедности семей с детьми и улучшение условий жизнедеятельности в этих семьях</w:t>
            </w:r>
          </w:p>
        </w:tc>
        <w:tc>
          <w:tcPr>
            <w:tcW w:w="2239" w:type="dxa"/>
            <w:tcBorders>
              <w:left w:val="single" w:sz="4" w:space="0" w:color="000000"/>
            </w:tcBorders>
            <w:shd w:val="clear" w:color="auto" w:fill="auto"/>
          </w:tcPr>
          <w:p w:rsidR="00D52EF7" w:rsidRPr="00F71CA7" w:rsidRDefault="00D52EF7" w:rsidP="00D52EF7">
            <w:pPr>
              <w:jc w:val="center"/>
            </w:pPr>
          </w:p>
          <w:p w:rsidR="00D52EF7" w:rsidRPr="00F71CA7" w:rsidRDefault="00D52EF7" w:rsidP="00D52EF7">
            <w:pPr>
              <w:jc w:val="center"/>
            </w:pPr>
            <w:r w:rsidRPr="00F71CA7">
              <w:t>замещающие  семьи</w:t>
            </w:r>
          </w:p>
          <w:p w:rsidR="00D52EF7" w:rsidRPr="00F71CA7" w:rsidRDefault="00D52EF7" w:rsidP="00D52EF7">
            <w:pPr>
              <w:jc w:val="center"/>
            </w:pPr>
            <w:r w:rsidRPr="00F71CA7">
              <w:t xml:space="preserve">биологические семьи </w:t>
            </w:r>
          </w:p>
          <w:p w:rsidR="00D52EF7" w:rsidRPr="00F71CA7" w:rsidRDefault="00D52EF7" w:rsidP="00D52EF7">
            <w:pPr>
              <w:jc w:val="center"/>
            </w:pPr>
          </w:p>
        </w:tc>
        <w:tc>
          <w:tcPr>
            <w:tcW w:w="1304" w:type="dxa"/>
            <w:tcBorders>
              <w:left w:val="single" w:sz="4" w:space="0" w:color="000000"/>
            </w:tcBorders>
          </w:tcPr>
          <w:p w:rsidR="00D52EF7" w:rsidRPr="00F71CA7" w:rsidRDefault="00D52EF7" w:rsidP="00D52EF7">
            <w:pPr>
              <w:jc w:val="center"/>
            </w:pPr>
          </w:p>
          <w:p w:rsidR="00D52EF7" w:rsidRPr="00F71CA7" w:rsidRDefault="00D52EF7" w:rsidP="00D52EF7">
            <w:pPr>
              <w:jc w:val="center"/>
            </w:pPr>
            <w:r>
              <w:t>н/л  - 15</w:t>
            </w:r>
          </w:p>
          <w:p w:rsidR="00D52EF7" w:rsidRPr="00F71CA7" w:rsidRDefault="00D52EF7" w:rsidP="00D52EF7">
            <w:pPr>
              <w:jc w:val="center"/>
            </w:pPr>
            <w:r>
              <w:t>семьи - 15</w:t>
            </w:r>
          </w:p>
        </w:tc>
        <w:tc>
          <w:tcPr>
            <w:tcW w:w="1242" w:type="dxa"/>
            <w:tcBorders>
              <w:left w:val="single" w:sz="4" w:space="0" w:color="000000"/>
              <w:right w:val="single" w:sz="4" w:space="0" w:color="000000"/>
            </w:tcBorders>
            <w:shd w:val="clear" w:color="auto" w:fill="auto"/>
          </w:tcPr>
          <w:p w:rsidR="00D52EF7" w:rsidRPr="00F71CA7" w:rsidRDefault="00D52EF7" w:rsidP="00D52EF7">
            <w:pPr>
              <w:jc w:val="center"/>
            </w:pPr>
          </w:p>
          <w:p w:rsidR="00D52EF7" w:rsidRPr="00F71CA7" w:rsidRDefault="00D52EF7" w:rsidP="00D52EF7">
            <w:pPr>
              <w:jc w:val="center"/>
            </w:pPr>
            <w:r w:rsidRPr="00F71CA7">
              <w:t>4</w:t>
            </w:r>
          </w:p>
        </w:tc>
      </w:tr>
      <w:tr w:rsidR="00D52EF7" w:rsidRPr="00F71CA7" w:rsidTr="00D52EF7">
        <w:tc>
          <w:tcPr>
            <w:tcW w:w="2382" w:type="dxa"/>
            <w:tcBorders>
              <w:left w:val="single" w:sz="4" w:space="0" w:color="000000"/>
            </w:tcBorders>
            <w:shd w:val="clear" w:color="auto" w:fill="auto"/>
          </w:tcPr>
          <w:p w:rsidR="00D52EF7" w:rsidRPr="00F71CA7" w:rsidRDefault="00D52EF7" w:rsidP="00D52EF7">
            <w:pPr>
              <w:contextualSpacing/>
              <w:jc w:val="center"/>
            </w:pPr>
            <w:r w:rsidRPr="00F71CA7">
              <w:t>«Школа приемных родителей»</w:t>
            </w:r>
          </w:p>
        </w:tc>
        <w:tc>
          <w:tcPr>
            <w:tcW w:w="3573" w:type="dxa"/>
            <w:tcBorders>
              <w:left w:val="single" w:sz="4" w:space="0" w:color="000000"/>
            </w:tcBorders>
            <w:shd w:val="clear" w:color="auto" w:fill="auto"/>
          </w:tcPr>
          <w:p w:rsidR="00D52EF7" w:rsidRPr="00F71CA7" w:rsidRDefault="00D52EF7" w:rsidP="00D52EF7">
            <w:pPr>
              <w:jc w:val="center"/>
            </w:pPr>
            <w:r w:rsidRPr="00F71CA7">
              <w:t>технология работы с замещающей семьей</w:t>
            </w:r>
          </w:p>
          <w:p w:rsidR="00D52EF7" w:rsidRPr="00F71CA7" w:rsidRDefault="00D52EF7" w:rsidP="00D52EF7">
            <w:pPr>
              <w:jc w:val="center"/>
            </w:pPr>
            <w:r w:rsidRPr="00F71CA7">
              <w:t>обучение граждан</w:t>
            </w:r>
          </w:p>
        </w:tc>
        <w:tc>
          <w:tcPr>
            <w:tcW w:w="2239" w:type="dxa"/>
            <w:tcBorders>
              <w:left w:val="single" w:sz="4" w:space="0" w:color="000000"/>
            </w:tcBorders>
            <w:shd w:val="clear" w:color="auto" w:fill="auto"/>
          </w:tcPr>
          <w:p w:rsidR="00D52EF7" w:rsidRPr="00F71CA7" w:rsidRDefault="00D52EF7" w:rsidP="00D52EF7">
            <w:pPr>
              <w:jc w:val="center"/>
            </w:pPr>
            <w:r w:rsidRPr="00F71CA7">
              <w:t>замещающие  семьи, совершеннолетние</w:t>
            </w:r>
          </w:p>
          <w:p w:rsidR="00D52EF7" w:rsidRPr="00F71CA7" w:rsidRDefault="00D52EF7" w:rsidP="00D52EF7">
            <w:pPr>
              <w:jc w:val="center"/>
            </w:pPr>
          </w:p>
        </w:tc>
        <w:tc>
          <w:tcPr>
            <w:tcW w:w="1304" w:type="dxa"/>
            <w:tcBorders>
              <w:left w:val="single" w:sz="4" w:space="0" w:color="000000"/>
            </w:tcBorders>
          </w:tcPr>
          <w:p w:rsidR="00D52EF7" w:rsidRPr="00F71CA7" w:rsidRDefault="00D52EF7" w:rsidP="00D52EF7">
            <w:pPr>
              <w:jc w:val="center"/>
            </w:pPr>
            <w:r w:rsidRPr="00F71CA7">
              <w:t>с/л - 19</w:t>
            </w:r>
          </w:p>
        </w:tc>
        <w:tc>
          <w:tcPr>
            <w:tcW w:w="1242" w:type="dxa"/>
            <w:tcBorders>
              <w:left w:val="single" w:sz="4" w:space="0" w:color="000000"/>
              <w:right w:val="single" w:sz="4" w:space="0" w:color="000000"/>
            </w:tcBorders>
            <w:shd w:val="clear" w:color="auto" w:fill="auto"/>
          </w:tcPr>
          <w:p w:rsidR="00D52EF7" w:rsidRPr="00F71CA7" w:rsidRDefault="00D52EF7" w:rsidP="00D52EF7">
            <w:pPr>
              <w:jc w:val="center"/>
            </w:pPr>
            <w:r w:rsidRPr="00F71CA7">
              <w:t>5</w:t>
            </w:r>
          </w:p>
        </w:tc>
      </w:tr>
    </w:tbl>
    <w:p w:rsidR="00D52EF7" w:rsidRPr="00B91E16" w:rsidRDefault="00D52EF7" w:rsidP="00C23B61">
      <w:pPr>
        <w:suppressAutoHyphens/>
        <w:spacing w:line="276" w:lineRule="auto"/>
        <w:jc w:val="both"/>
      </w:pPr>
      <w:r w:rsidRPr="00B91E16">
        <w:t xml:space="preserve">         В Центре </w:t>
      </w:r>
      <w:r w:rsidR="000D4701" w:rsidRPr="00B91E16">
        <w:t>продолжают работать</w:t>
      </w:r>
      <w:r w:rsidRPr="00B91E16">
        <w:t xml:space="preserve"> Клубы  для  замещающих семей «Семейная гавань» и «Семейное счастье»  в Кемском и Лоухском районах, с целью формирования позитивного опыта, семейного воспитания, снятия затруднения детско-родительских отношений, организации содержательного и разнообразного семейного досуга.  Деятельность клубов направлена на оказание педагогической и психологической помощи  замещающим семьям и просвещение родителей в  правовых вопросах.</w:t>
      </w:r>
    </w:p>
    <w:p w:rsidR="00D52EF7" w:rsidRPr="00B06345" w:rsidRDefault="00D52EF7" w:rsidP="00C23B61">
      <w:pPr>
        <w:pStyle w:val="a4"/>
        <w:suppressAutoHyphens/>
        <w:spacing w:line="276" w:lineRule="auto"/>
        <w:ind w:left="0"/>
        <w:rPr>
          <w:sz w:val="24"/>
          <w:szCs w:val="24"/>
        </w:rPr>
      </w:pPr>
      <w:r w:rsidRPr="00B06345">
        <w:rPr>
          <w:sz w:val="24"/>
          <w:szCs w:val="24"/>
        </w:rPr>
        <w:t xml:space="preserve">        </w:t>
      </w:r>
      <w:r w:rsidR="000D4701" w:rsidRPr="00B06345">
        <w:rPr>
          <w:sz w:val="24"/>
          <w:szCs w:val="24"/>
        </w:rPr>
        <w:t>Оказана поддержка  и помощь в  преодолении трудностей в детско-родительских отношениях  52 замещающим семьям, в них 64 несовершеннолетних.</w:t>
      </w:r>
    </w:p>
    <w:p w:rsidR="00D52EF7" w:rsidRPr="00B06345" w:rsidRDefault="000D4701" w:rsidP="00653B9C">
      <w:pPr>
        <w:pStyle w:val="a4"/>
        <w:numPr>
          <w:ilvl w:val="0"/>
          <w:numId w:val="20"/>
        </w:numPr>
        <w:suppressAutoHyphens/>
        <w:spacing w:line="276" w:lineRule="auto"/>
        <w:ind w:left="0" w:firstLine="426"/>
        <w:rPr>
          <w:sz w:val="24"/>
          <w:szCs w:val="24"/>
        </w:rPr>
      </w:pPr>
      <w:r w:rsidRPr="00B06345">
        <w:rPr>
          <w:sz w:val="24"/>
          <w:szCs w:val="24"/>
        </w:rPr>
        <w:t>Кемский район - клуб  для  замещающих семей «Семейная гавань»,  проведено 7 мероприятий для  33семей, в них 41 несовершеннолетний, 35 совершеннолетних, 2 специалиста.</w:t>
      </w:r>
      <w:r w:rsidR="007A0ABD" w:rsidRPr="00B06345">
        <w:rPr>
          <w:sz w:val="24"/>
          <w:szCs w:val="24"/>
        </w:rPr>
        <w:t xml:space="preserve"> </w:t>
      </w:r>
      <w:r w:rsidRPr="00B06345">
        <w:rPr>
          <w:sz w:val="24"/>
          <w:szCs w:val="24"/>
        </w:rPr>
        <w:t>Занятия в клубе  проводились в п. Рабочеостровск, г. Кемь, п. Кривой Порог</w:t>
      </w:r>
      <w:r w:rsidR="00D52EF7" w:rsidRPr="00B06345">
        <w:rPr>
          <w:sz w:val="24"/>
          <w:szCs w:val="24"/>
        </w:rPr>
        <w:t>;</w:t>
      </w:r>
    </w:p>
    <w:p w:rsidR="000D4701" w:rsidRPr="00B06345" w:rsidRDefault="000D4701" w:rsidP="000D4701">
      <w:pPr>
        <w:pStyle w:val="a4"/>
        <w:numPr>
          <w:ilvl w:val="0"/>
          <w:numId w:val="20"/>
        </w:numPr>
        <w:suppressAutoHyphens/>
        <w:spacing w:line="276" w:lineRule="auto"/>
        <w:ind w:left="0" w:firstLine="426"/>
        <w:rPr>
          <w:sz w:val="24"/>
          <w:szCs w:val="24"/>
        </w:rPr>
      </w:pPr>
      <w:r w:rsidRPr="00B06345">
        <w:rPr>
          <w:sz w:val="24"/>
          <w:szCs w:val="24"/>
        </w:rPr>
        <w:t>Лоухский район - клуб  для  замещающих семей</w:t>
      </w:r>
      <w:r w:rsidR="00F40DE3" w:rsidRPr="00B06345">
        <w:rPr>
          <w:sz w:val="24"/>
          <w:szCs w:val="24"/>
        </w:rPr>
        <w:t xml:space="preserve"> </w:t>
      </w:r>
      <w:r w:rsidRPr="00B06345">
        <w:rPr>
          <w:sz w:val="24"/>
          <w:szCs w:val="24"/>
        </w:rPr>
        <w:t>«Семейное счастье», проведено 13 мероприятий для 19 семей, в них 23 несовершеннолетних, 20 совершеннолетних, 4 специалиста , 3 волонтера. Занятия в клубе  проводились  в 3-х населенных пунктах  пгт. Чупа, пгт. Пяозерский, пгт. Лоухи.</w:t>
      </w:r>
    </w:p>
    <w:p w:rsidR="00D52EF7" w:rsidRPr="00B06345" w:rsidRDefault="00D52EF7" w:rsidP="005959B6">
      <w:pPr>
        <w:suppressAutoHyphens/>
        <w:spacing w:line="276" w:lineRule="auto"/>
        <w:jc w:val="both"/>
      </w:pPr>
      <w:r w:rsidRPr="00B06345">
        <w:t xml:space="preserve">         На отделениях профилактики социального сиротства с целью  создания условий для восстановления, развития и укрепления традиционных семейных отношений и ценностей, исторических традиций и моральных устоев семьи в обществе, повышения авторитета родителей в семье созданы  детско-родительские клубы  «Семья» и  «Счастливы вместе».</w:t>
      </w:r>
    </w:p>
    <w:p w:rsidR="000D4701" w:rsidRPr="00B06345" w:rsidRDefault="000D4701" w:rsidP="000D4701">
      <w:pPr>
        <w:pStyle w:val="a4"/>
        <w:tabs>
          <w:tab w:val="left" w:pos="851"/>
        </w:tabs>
        <w:suppressAutoHyphens/>
        <w:spacing w:line="276" w:lineRule="auto"/>
        <w:ind w:left="567"/>
        <w:rPr>
          <w:sz w:val="24"/>
          <w:szCs w:val="24"/>
        </w:rPr>
      </w:pPr>
      <w:r w:rsidRPr="00B06345">
        <w:rPr>
          <w:sz w:val="24"/>
          <w:szCs w:val="24"/>
        </w:rPr>
        <w:t>В мероприятиях клубов  приняли участие 39 семей, в них 63 несовершеннолетних</w:t>
      </w:r>
    </w:p>
    <w:p w:rsidR="00D52EF7" w:rsidRPr="00B06345" w:rsidRDefault="00D52EF7" w:rsidP="000D4701">
      <w:pPr>
        <w:pStyle w:val="a4"/>
        <w:numPr>
          <w:ilvl w:val="0"/>
          <w:numId w:val="21"/>
        </w:numPr>
        <w:tabs>
          <w:tab w:val="left" w:pos="851"/>
        </w:tabs>
        <w:suppressAutoHyphens/>
        <w:spacing w:line="276" w:lineRule="auto"/>
        <w:ind w:left="0" w:firstLine="567"/>
        <w:rPr>
          <w:sz w:val="24"/>
          <w:szCs w:val="24"/>
        </w:rPr>
      </w:pPr>
      <w:r w:rsidRPr="00B06345">
        <w:rPr>
          <w:sz w:val="24"/>
          <w:szCs w:val="24"/>
        </w:rPr>
        <w:lastRenderedPageBreak/>
        <w:t>Кемский район – детско-родительский клуб  «Семья»,  проведено 12 мероприятий для  5 семей, в них  8 несовершеннолетних;</w:t>
      </w:r>
    </w:p>
    <w:p w:rsidR="00D52EF7" w:rsidRPr="00B06345" w:rsidRDefault="000D4701" w:rsidP="00CD3FA0">
      <w:pPr>
        <w:pStyle w:val="a4"/>
        <w:numPr>
          <w:ilvl w:val="0"/>
          <w:numId w:val="18"/>
        </w:numPr>
        <w:tabs>
          <w:tab w:val="left" w:pos="0"/>
          <w:tab w:val="left" w:pos="851"/>
        </w:tabs>
        <w:suppressAutoHyphens/>
        <w:spacing w:line="276" w:lineRule="auto"/>
        <w:ind w:left="0" w:firstLine="567"/>
        <w:rPr>
          <w:sz w:val="24"/>
          <w:szCs w:val="24"/>
        </w:rPr>
      </w:pPr>
      <w:r w:rsidRPr="00B06345">
        <w:rPr>
          <w:sz w:val="24"/>
          <w:szCs w:val="24"/>
        </w:rPr>
        <w:t>Лоухский район - детско–родительский клуб  «Счастливы вместе»,  проведено 21 мероприятие для  34 семей, в них 55 несовершеннолетних</w:t>
      </w:r>
      <w:r w:rsidR="00D52EF7" w:rsidRPr="00B06345">
        <w:rPr>
          <w:sz w:val="24"/>
          <w:szCs w:val="24"/>
        </w:rPr>
        <w:t>.</w:t>
      </w:r>
    </w:p>
    <w:p w:rsidR="00D52EF7" w:rsidRPr="00B06345" w:rsidRDefault="00C23B61" w:rsidP="005959B6">
      <w:pPr>
        <w:suppressAutoHyphens/>
        <w:spacing w:line="276" w:lineRule="auto"/>
      </w:pPr>
      <w:r w:rsidRPr="00B06345">
        <w:t xml:space="preserve">        </w:t>
      </w:r>
      <w:r w:rsidR="00D52EF7" w:rsidRPr="00B06345">
        <w:t>Мероприятия в клубах проводятся ежемесячно.</w:t>
      </w:r>
    </w:p>
    <w:p w:rsidR="00D52EF7" w:rsidRPr="00B06345" w:rsidRDefault="00D52EF7" w:rsidP="005959B6">
      <w:pPr>
        <w:spacing w:line="276" w:lineRule="auto"/>
        <w:jc w:val="both"/>
      </w:pPr>
      <w:r w:rsidRPr="00B06345">
        <w:t xml:space="preserve">        В 2023 году   разработана  психологом Центра</w:t>
      </w:r>
      <w:r w:rsidR="00C23B61" w:rsidRPr="00B06345">
        <w:t xml:space="preserve"> </w:t>
      </w:r>
      <w:r w:rsidRPr="00B06345">
        <w:t>программа «Уроки воспитания»</w:t>
      </w:r>
      <w:r w:rsidR="00C23B61" w:rsidRPr="00B06345">
        <w:t xml:space="preserve"> </w:t>
      </w:r>
      <w:r w:rsidRPr="00B06345">
        <w:t>с совершеннолетними  получателями услуг, направленная на   увеличение уровня осведомленности в видах воспитания детей, возрастных особенностях, улучшения качества детско-родительских отношений. По данной программе  в 2024 году продолжилась работа,  с 15 получателями социальных услуг проведены мероприятия.</w:t>
      </w:r>
    </w:p>
    <w:p w:rsidR="00D52EF7" w:rsidRPr="00B06345" w:rsidRDefault="00D52EF7" w:rsidP="00D52EF7">
      <w:pPr>
        <w:spacing w:line="276" w:lineRule="auto"/>
        <w:jc w:val="both"/>
      </w:pPr>
      <w:r w:rsidRPr="00B06345">
        <w:t xml:space="preserve">         Сложилась положительная практика работы с семьями в формате встреч в детско-родительских клубах. Показатели по работе в этом направлении значительно увеличились, потому что увеличилось количество получателей социальных услуг и количество запросов на актуальные для родителей темы. Встречи клубов распространились в отдаленные населенные пункты</w:t>
      </w:r>
      <w:r w:rsidR="005959B6" w:rsidRPr="00B06345">
        <w:t xml:space="preserve"> Лоухского района</w:t>
      </w:r>
      <w:r w:rsidRPr="00B06345">
        <w:t>.</w:t>
      </w:r>
    </w:p>
    <w:p w:rsidR="00D52EF7" w:rsidRDefault="00D52EF7" w:rsidP="00776C13">
      <w:pPr>
        <w:spacing w:line="276" w:lineRule="auto"/>
        <w:ind w:firstLine="567"/>
        <w:jc w:val="both"/>
      </w:pPr>
      <w:r w:rsidRPr="00B06345">
        <w:t xml:space="preserve">В рамках Комплекса мер, направленных на сокращение бедности семей с детьми и улучшение условий жизнедеятельности в этих семьях </w:t>
      </w:r>
      <w:r w:rsidR="00F86046">
        <w:t>действует</w:t>
      </w:r>
      <w:r w:rsidRPr="00B06345">
        <w:t xml:space="preserve"> «Пункт</w:t>
      </w:r>
      <w:r w:rsidRPr="0050398B">
        <w:t xml:space="preserve"> проката  вещей первой необходимости для новорождённых». Услугами Пункта проката </w:t>
      </w:r>
      <w:r w:rsidRPr="00F40DE3">
        <w:t>воспользовались 15семей, в них 15 детей.</w:t>
      </w:r>
      <w:r w:rsidR="00073D78">
        <w:t xml:space="preserve"> В сравнении с 2023 годом (17 семей, 17 детей) прослеживается незначительное снижение численности семей воспользовавшихся услугой Пункта проката</w:t>
      </w:r>
      <w:r w:rsidR="00F86046">
        <w:t xml:space="preserve"> на -0,12%.</w:t>
      </w:r>
    </w:p>
    <w:p w:rsidR="000D4701" w:rsidRPr="0022293C" w:rsidRDefault="00B83FB0" w:rsidP="000D4701">
      <w:pPr>
        <w:spacing w:line="276" w:lineRule="auto"/>
        <w:jc w:val="both"/>
      </w:pPr>
      <w:r w:rsidRPr="0022293C">
        <w:t xml:space="preserve">         </w:t>
      </w:r>
      <w:r w:rsidR="00D52EF7" w:rsidRPr="0022293C">
        <w:t>В 2024 году 4</w:t>
      </w:r>
      <w:r w:rsidR="000D4701" w:rsidRPr="0022293C">
        <w:t xml:space="preserve"> специалиста</w:t>
      </w:r>
      <w:r w:rsidR="00D52EF7" w:rsidRPr="0022293C">
        <w:t xml:space="preserve"> Центра в рамках работы «Школы приемных родителей» осуществили подбор и подготовку 19 граждан, выразивших  желание стать опекунами или попечителями либо принять детей, оставшихся без попечения родителей, в семью на воспитание. Выдано 1</w:t>
      </w:r>
      <w:r w:rsidR="00F77CF7" w:rsidRPr="0022293C">
        <w:t>9  сертификатов</w:t>
      </w:r>
      <w:r w:rsidR="00D52EF7" w:rsidRPr="0022293C">
        <w:t>.</w:t>
      </w:r>
    </w:p>
    <w:p w:rsidR="000D4701" w:rsidRPr="0022293C" w:rsidRDefault="000D4701" w:rsidP="000D4701">
      <w:pPr>
        <w:spacing w:line="276" w:lineRule="auto"/>
        <w:jc w:val="both"/>
      </w:pPr>
      <w:r w:rsidRPr="0022293C">
        <w:t xml:space="preserve">         </w:t>
      </w:r>
      <w:r w:rsidR="00D52EF7" w:rsidRPr="0022293C">
        <w:t xml:space="preserve"> </w:t>
      </w:r>
      <w:r w:rsidRPr="0022293C">
        <w:t>Из 19 обученных кандидатов:</w:t>
      </w:r>
    </w:p>
    <w:p w:rsidR="000D4701" w:rsidRPr="0022293C" w:rsidRDefault="000D4701" w:rsidP="000D4701">
      <w:pPr>
        <w:spacing w:line="276" w:lineRule="auto"/>
        <w:jc w:val="both"/>
      </w:pPr>
      <w:r w:rsidRPr="0022293C">
        <w:t>в Кемском районе - 3 граждан уже занимаются воспитанием  приемного ребенка, 4 обратились в орган опеки и попечительства для получения заключения о возможности взять ребенка в семью на воспитание;</w:t>
      </w:r>
    </w:p>
    <w:p w:rsidR="000D4701" w:rsidRPr="0022293C" w:rsidRDefault="00F40DE3" w:rsidP="000D4701">
      <w:pPr>
        <w:spacing w:line="276" w:lineRule="auto"/>
        <w:jc w:val="both"/>
      </w:pPr>
      <w:r w:rsidRPr="0022293C">
        <w:t xml:space="preserve">в </w:t>
      </w:r>
      <w:r w:rsidR="000D4701" w:rsidRPr="0022293C">
        <w:t xml:space="preserve">Лоухском районе </w:t>
      </w:r>
      <w:r w:rsidRPr="0022293C">
        <w:t>–</w:t>
      </w:r>
      <w:r w:rsidR="000D4701" w:rsidRPr="0022293C">
        <w:t xml:space="preserve"> </w:t>
      </w:r>
      <w:r w:rsidRPr="0022293C">
        <w:t xml:space="preserve">в </w:t>
      </w:r>
      <w:r w:rsidR="005A449E" w:rsidRPr="0022293C">
        <w:t xml:space="preserve">2024 году  </w:t>
      </w:r>
      <w:r w:rsidR="000D4701" w:rsidRPr="0022293C">
        <w:t>ранее обученные кандидаты:</w:t>
      </w:r>
    </w:p>
    <w:p w:rsidR="000D4701" w:rsidRPr="00B91E16" w:rsidRDefault="000D4701" w:rsidP="000D4701">
      <w:pPr>
        <w:pStyle w:val="a4"/>
        <w:numPr>
          <w:ilvl w:val="0"/>
          <w:numId w:val="19"/>
        </w:numPr>
        <w:spacing w:line="276" w:lineRule="auto"/>
        <w:rPr>
          <w:sz w:val="24"/>
          <w:szCs w:val="24"/>
        </w:rPr>
      </w:pPr>
      <w:r w:rsidRPr="00B91E16">
        <w:rPr>
          <w:sz w:val="24"/>
          <w:szCs w:val="24"/>
        </w:rPr>
        <w:t>впервые 2 семьи  по Решению суда усыновили (удочерили) 4 детей оставшихся без попечения родителей (3 детей – пгт.Пяозерский, 1 ребенок –пгт.Чупа);</w:t>
      </w:r>
    </w:p>
    <w:p w:rsidR="000D4701" w:rsidRPr="0022293C" w:rsidRDefault="000D4701" w:rsidP="000D4701">
      <w:pPr>
        <w:pStyle w:val="a4"/>
        <w:numPr>
          <w:ilvl w:val="0"/>
          <w:numId w:val="19"/>
        </w:numPr>
        <w:spacing w:line="276" w:lineRule="auto"/>
      </w:pPr>
      <w:r w:rsidRPr="00B91E16">
        <w:rPr>
          <w:sz w:val="24"/>
          <w:szCs w:val="24"/>
        </w:rPr>
        <w:t>семья -  приняла в свою семью ребенка оставшегося без попечения родителей,  проживающего в стационарном</w:t>
      </w:r>
      <w:r w:rsidRPr="0022293C">
        <w:t xml:space="preserve"> отделении  Беломорского района -  оформлена предварительная опека;</w:t>
      </w:r>
    </w:p>
    <w:p w:rsidR="00D52EF7" w:rsidRDefault="00D52EF7" w:rsidP="00D52EF7">
      <w:pPr>
        <w:spacing w:line="276" w:lineRule="auto"/>
        <w:jc w:val="both"/>
        <w:rPr>
          <w:b/>
        </w:rPr>
      </w:pPr>
    </w:p>
    <w:p w:rsidR="00D52EF7" w:rsidRPr="00F71CA7" w:rsidRDefault="00D52EF7" w:rsidP="00D52EF7">
      <w:pPr>
        <w:spacing w:line="276" w:lineRule="auto"/>
        <w:jc w:val="both"/>
        <w:rPr>
          <w:b/>
        </w:rPr>
      </w:pPr>
      <w:r w:rsidRPr="00F71CA7">
        <w:rPr>
          <w:b/>
        </w:rPr>
        <w:t>Стационарозамещающие технологии</w:t>
      </w:r>
    </w:p>
    <w:p w:rsidR="00D52EF7" w:rsidRPr="00F71CA7" w:rsidRDefault="00D52EF7" w:rsidP="00D52EF7">
      <w:pPr>
        <w:spacing w:line="276" w:lineRule="auto"/>
        <w:jc w:val="both"/>
      </w:pPr>
      <w:r w:rsidRPr="00F71CA7">
        <w:t xml:space="preserve">          Локальным актом учреждения утверждено, в рамках стационарозамещающей технологии,  «Положение о мобильной бригаде» (приказ  № 72  - ОДС от 30.12.2020г.)</w:t>
      </w:r>
    </w:p>
    <w:p w:rsidR="00D52EF7" w:rsidRPr="00F71CA7" w:rsidRDefault="00D52EF7" w:rsidP="00D52EF7">
      <w:pPr>
        <w:spacing w:line="276" w:lineRule="auto"/>
        <w:jc w:val="both"/>
      </w:pPr>
      <w:r w:rsidRPr="00F71CA7">
        <w:t>Виды технологий/ программ:</w:t>
      </w:r>
    </w:p>
    <w:p w:rsidR="00D52EF7" w:rsidRPr="00F71CA7" w:rsidRDefault="00D52EF7" w:rsidP="00D52EF7">
      <w:pPr>
        <w:suppressAutoHyphens/>
        <w:spacing w:line="276" w:lineRule="auto"/>
        <w:jc w:val="both"/>
        <w:rPr>
          <w:color w:val="000000"/>
        </w:rPr>
      </w:pPr>
      <w:r w:rsidRPr="00F71CA7">
        <w:rPr>
          <w:b/>
          <w:color w:val="000000"/>
        </w:rPr>
        <w:t>- технология работы с кровной семьей</w:t>
      </w:r>
      <w:r w:rsidRPr="00F71CA7">
        <w:rPr>
          <w:color w:val="000000"/>
        </w:rPr>
        <w:t>(профилактика социального сиротства, сопровождение семьи)</w:t>
      </w:r>
    </w:p>
    <w:p w:rsidR="00D52EF7" w:rsidRPr="00F71CA7" w:rsidRDefault="00D52EF7" w:rsidP="00D52EF7">
      <w:pPr>
        <w:suppressAutoHyphens/>
        <w:spacing w:line="276" w:lineRule="auto"/>
        <w:jc w:val="both"/>
        <w:rPr>
          <w:color w:val="000000"/>
        </w:rPr>
      </w:pPr>
      <w:r w:rsidRPr="00F71CA7">
        <w:rPr>
          <w:b/>
          <w:color w:val="000000"/>
        </w:rPr>
        <w:t>- технология работы с  замещающей семьей в условиях полустационара</w:t>
      </w:r>
      <w:r w:rsidRPr="00F71CA7">
        <w:rPr>
          <w:color w:val="000000"/>
        </w:rPr>
        <w:t xml:space="preserve"> (сопровождение семьи)</w:t>
      </w:r>
    </w:p>
    <w:p w:rsidR="00D52EF7" w:rsidRPr="00F71CA7" w:rsidRDefault="00D52EF7" w:rsidP="00D52EF7">
      <w:pPr>
        <w:spacing w:line="276" w:lineRule="auto"/>
        <w:rPr>
          <w:b/>
          <w:color w:val="000000"/>
        </w:rPr>
      </w:pPr>
      <w:r w:rsidRPr="00F71CA7">
        <w:rPr>
          <w:b/>
          <w:color w:val="000000"/>
        </w:rPr>
        <w:t>Целевые группы:</w:t>
      </w:r>
    </w:p>
    <w:p w:rsidR="00D52EF7" w:rsidRPr="00F71CA7" w:rsidRDefault="00D52EF7" w:rsidP="00653B9C">
      <w:pPr>
        <w:numPr>
          <w:ilvl w:val="1"/>
          <w:numId w:val="3"/>
        </w:numPr>
        <w:suppressAutoHyphens/>
        <w:spacing w:line="276" w:lineRule="auto"/>
        <w:ind w:left="2160"/>
      </w:pPr>
      <w:r w:rsidRPr="00F71CA7">
        <w:t>несовершеннолетние: н/л 3-7 лет; н/л 8-12 лет; н/л 13-17 лет.</w:t>
      </w:r>
    </w:p>
    <w:p w:rsidR="00D52EF7" w:rsidRPr="00F71CA7" w:rsidRDefault="00D52EF7" w:rsidP="00653B9C">
      <w:pPr>
        <w:numPr>
          <w:ilvl w:val="1"/>
          <w:numId w:val="3"/>
        </w:numPr>
        <w:suppressAutoHyphens/>
        <w:ind w:left="2160"/>
      </w:pPr>
      <w:r w:rsidRPr="00F71CA7">
        <w:t>замещающие родители</w:t>
      </w:r>
    </w:p>
    <w:p w:rsidR="00D52EF7" w:rsidRPr="00F71CA7" w:rsidRDefault="00D52EF7" w:rsidP="00653B9C">
      <w:pPr>
        <w:numPr>
          <w:ilvl w:val="1"/>
          <w:numId w:val="3"/>
        </w:numPr>
        <w:suppressAutoHyphens/>
        <w:ind w:left="2160"/>
      </w:pPr>
      <w:r w:rsidRPr="00F71CA7">
        <w:t>замещающие семьи</w:t>
      </w:r>
    </w:p>
    <w:p w:rsidR="00D52EF7" w:rsidRDefault="00D52EF7" w:rsidP="00653B9C">
      <w:pPr>
        <w:numPr>
          <w:ilvl w:val="1"/>
          <w:numId w:val="3"/>
        </w:numPr>
        <w:suppressAutoHyphens/>
        <w:ind w:left="2160"/>
      </w:pPr>
      <w:r w:rsidRPr="00F71CA7">
        <w:t>биологические родители</w:t>
      </w:r>
      <w:r>
        <w:t>, биологические семьи</w:t>
      </w:r>
    </w:p>
    <w:p w:rsidR="00D52EF7" w:rsidRDefault="00D52EF7" w:rsidP="00D52EF7">
      <w:pPr>
        <w:suppressAutoHyphens/>
        <w:ind w:left="360"/>
      </w:pPr>
    </w:p>
    <w:p w:rsidR="00D21F51" w:rsidRDefault="00D21F51" w:rsidP="00D52EF7">
      <w:pPr>
        <w:suppressAutoHyphens/>
        <w:ind w:left="360"/>
      </w:pPr>
    </w:p>
    <w:p w:rsidR="00D21F51" w:rsidRDefault="00D21F51" w:rsidP="00D52EF7">
      <w:pPr>
        <w:suppressAutoHyphens/>
        <w:ind w:left="360"/>
      </w:pPr>
    </w:p>
    <w:p w:rsidR="00D21F51" w:rsidRDefault="00D21F51" w:rsidP="00D52EF7">
      <w:pPr>
        <w:suppressAutoHyphens/>
        <w:ind w:left="360"/>
      </w:pPr>
    </w:p>
    <w:p w:rsidR="00D21F51" w:rsidRDefault="00D21F51" w:rsidP="00D52EF7">
      <w:pPr>
        <w:suppressAutoHyphens/>
        <w:ind w:left="360"/>
      </w:pPr>
    </w:p>
    <w:p w:rsidR="00D21F51" w:rsidRDefault="00D21F51" w:rsidP="00D52EF7">
      <w:pPr>
        <w:suppressAutoHyphens/>
        <w:ind w:left="360"/>
      </w:pPr>
    </w:p>
    <w:p w:rsidR="00D21F51" w:rsidRPr="00F71CA7" w:rsidRDefault="00D21F51" w:rsidP="00D52EF7">
      <w:pPr>
        <w:suppressAutoHyphens/>
        <w:ind w:left="360"/>
      </w:pPr>
    </w:p>
    <w:p w:rsidR="00D52EF7" w:rsidRPr="00F71CA7" w:rsidRDefault="00D52EF7" w:rsidP="00D52EF7">
      <w:pPr>
        <w:jc w:val="right"/>
        <w:rPr>
          <w:bCs/>
        </w:rPr>
      </w:pPr>
      <w:r w:rsidRPr="00F71CA7">
        <w:rPr>
          <w:bCs/>
        </w:rPr>
        <w:lastRenderedPageBreak/>
        <w:t>Таблица № 1</w:t>
      </w:r>
      <w:r>
        <w:rPr>
          <w:bCs/>
        </w:rPr>
        <w:t>2</w:t>
      </w:r>
    </w:p>
    <w:tbl>
      <w:tblPr>
        <w:tblpPr w:leftFromText="180" w:rightFromText="180" w:vertAnchor="text" w:horzAnchor="margin" w:tblpY="54"/>
        <w:tblW w:w="10740" w:type="dxa"/>
        <w:tblBorders>
          <w:top w:val="single" w:sz="4" w:space="0" w:color="000000"/>
          <w:left w:val="single" w:sz="4" w:space="0" w:color="000000"/>
          <w:bottom w:val="single" w:sz="4" w:space="0" w:color="000000"/>
          <w:insideH w:val="single" w:sz="4" w:space="0" w:color="000000"/>
        </w:tblBorders>
        <w:tblLayout w:type="fixed"/>
        <w:tblLook w:val="04A0"/>
      </w:tblPr>
      <w:tblGrid>
        <w:gridCol w:w="2099"/>
        <w:gridCol w:w="3538"/>
        <w:gridCol w:w="1984"/>
        <w:gridCol w:w="1418"/>
        <w:gridCol w:w="1701"/>
      </w:tblGrid>
      <w:tr w:rsidR="00D52EF7" w:rsidRPr="00F71CA7" w:rsidTr="00D52EF7">
        <w:trPr>
          <w:tblHeader/>
        </w:trPr>
        <w:tc>
          <w:tcPr>
            <w:tcW w:w="2099" w:type="dxa"/>
            <w:tcBorders>
              <w:top w:val="single" w:sz="4" w:space="0" w:color="000000"/>
              <w:left w:val="single" w:sz="4" w:space="0" w:color="000000"/>
              <w:bottom w:val="single" w:sz="4" w:space="0" w:color="000000"/>
            </w:tcBorders>
            <w:shd w:val="clear" w:color="auto" w:fill="auto"/>
          </w:tcPr>
          <w:p w:rsidR="00D52EF7" w:rsidRPr="002A637E" w:rsidRDefault="00D52EF7" w:rsidP="00D52EF7">
            <w:pPr>
              <w:jc w:val="center"/>
              <w:rPr>
                <w:b/>
              </w:rPr>
            </w:pPr>
            <w:r w:rsidRPr="002A637E">
              <w:rPr>
                <w:b/>
              </w:rPr>
              <w:t>Название программы технологии</w:t>
            </w:r>
          </w:p>
        </w:tc>
        <w:tc>
          <w:tcPr>
            <w:tcW w:w="3538" w:type="dxa"/>
            <w:tcBorders>
              <w:top w:val="single" w:sz="4" w:space="0" w:color="000000"/>
              <w:left w:val="single" w:sz="4" w:space="0" w:color="000000"/>
              <w:bottom w:val="single" w:sz="4" w:space="0" w:color="000000"/>
            </w:tcBorders>
            <w:shd w:val="clear" w:color="auto" w:fill="auto"/>
          </w:tcPr>
          <w:p w:rsidR="00D52EF7" w:rsidRPr="002A637E" w:rsidRDefault="00D52EF7" w:rsidP="00D52EF7">
            <w:pPr>
              <w:jc w:val="center"/>
              <w:rPr>
                <w:b/>
              </w:rPr>
            </w:pPr>
            <w:r w:rsidRPr="002A637E">
              <w:rPr>
                <w:b/>
              </w:rPr>
              <w:t>Вид технологии/программы:</w:t>
            </w:r>
          </w:p>
        </w:tc>
        <w:tc>
          <w:tcPr>
            <w:tcW w:w="1984" w:type="dxa"/>
            <w:tcBorders>
              <w:top w:val="single" w:sz="4" w:space="0" w:color="000000"/>
              <w:left w:val="single" w:sz="4" w:space="0" w:color="000000"/>
              <w:bottom w:val="single" w:sz="4" w:space="0" w:color="000000"/>
            </w:tcBorders>
            <w:shd w:val="clear" w:color="auto" w:fill="auto"/>
          </w:tcPr>
          <w:p w:rsidR="00D52EF7" w:rsidRPr="002A637E" w:rsidRDefault="00D52EF7" w:rsidP="00D52EF7">
            <w:pPr>
              <w:jc w:val="center"/>
              <w:rPr>
                <w:b/>
              </w:rPr>
            </w:pPr>
            <w:r w:rsidRPr="002A637E">
              <w:rPr>
                <w:b/>
              </w:rPr>
              <w:t xml:space="preserve">Категория получателей </w:t>
            </w:r>
          </w:p>
        </w:tc>
        <w:tc>
          <w:tcPr>
            <w:tcW w:w="1418" w:type="dxa"/>
            <w:tcBorders>
              <w:top w:val="single" w:sz="4" w:space="0" w:color="000000"/>
              <w:left w:val="single" w:sz="4" w:space="0" w:color="000000"/>
              <w:bottom w:val="single" w:sz="4" w:space="0" w:color="000000"/>
            </w:tcBorders>
          </w:tcPr>
          <w:p w:rsidR="00D52EF7" w:rsidRPr="002A637E" w:rsidRDefault="00D52EF7" w:rsidP="00D52EF7">
            <w:pPr>
              <w:jc w:val="center"/>
              <w:rPr>
                <w:b/>
              </w:rPr>
            </w:pPr>
            <w:r w:rsidRPr="002A637E">
              <w:rPr>
                <w:b/>
              </w:rPr>
              <w:t>Кол-во</w:t>
            </w:r>
          </w:p>
          <w:p w:rsidR="00D52EF7" w:rsidRPr="002A637E" w:rsidRDefault="00D52EF7" w:rsidP="00D52EF7">
            <w:pPr>
              <w:jc w:val="center"/>
              <w:rPr>
                <w:b/>
              </w:rPr>
            </w:pPr>
            <w:r w:rsidRPr="002A637E">
              <w:rPr>
                <w:b/>
              </w:rPr>
              <w:t>получателей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EF7" w:rsidRPr="002A637E" w:rsidRDefault="00D52EF7" w:rsidP="00D52EF7">
            <w:pPr>
              <w:jc w:val="center"/>
              <w:rPr>
                <w:b/>
              </w:rPr>
            </w:pPr>
            <w:r w:rsidRPr="002A637E">
              <w:rPr>
                <w:b/>
              </w:rPr>
              <w:t xml:space="preserve">Кол-во специалистов </w:t>
            </w:r>
          </w:p>
        </w:tc>
      </w:tr>
      <w:tr w:rsidR="007A0ABD" w:rsidRPr="00F71CA7" w:rsidTr="00D52EF7">
        <w:tc>
          <w:tcPr>
            <w:tcW w:w="2099" w:type="dxa"/>
            <w:tcBorders>
              <w:left w:val="single" w:sz="4" w:space="0" w:color="000000"/>
              <w:bottom w:val="single" w:sz="4" w:space="0" w:color="000000"/>
            </w:tcBorders>
            <w:shd w:val="clear" w:color="auto" w:fill="auto"/>
          </w:tcPr>
          <w:p w:rsidR="007A0ABD" w:rsidRPr="00F71CA7" w:rsidRDefault="007A0ABD" w:rsidP="007A0ABD">
            <w:r w:rsidRPr="00F71CA7">
              <w:t>«Мобильная бригада»</w:t>
            </w:r>
          </w:p>
        </w:tc>
        <w:tc>
          <w:tcPr>
            <w:tcW w:w="3538" w:type="dxa"/>
            <w:tcBorders>
              <w:left w:val="single" w:sz="4" w:space="0" w:color="000000"/>
              <w:bottom w:val="single" w:sz="4" w:space="0" w:color="000000"/>
            </w:tcBorders>
            <w:shd w:val="clear" w:color="auto" w:fill="auto"/>
          </w:tcPr>
          <w:p w:rsidR="007A0ABD" w:rsidRPr="00F71CA7" w:rsidRDefault="007A0ABD" w:rsidP="007A0ABD">
            <w:r w:rsidRPr="00F71CA7">
              <w:t>технология работы с кровными и/или замещающими семьями (сопровождение семьи, консультирование)</w:t>
            </w:r>
          </w:p>
        </w:tc>
        <w:tc>
          <w:tcPr>
            <w:tcW w:w="1984" w:type="dxa"/>
            <w:tcBorders>
              <w:left w:val="single" w:sz="4" w:space="0" w:color="000000"/>
              <w:bottom w:val="single" w:sz="4" w:space="0" w:color="000000"/>
            </w:tcBorders>
            <w:shd w:val="clear" w:color="auto" w:fill="auto"/>
          </w:tcPr>
          <w:p w:rsidR="007A0ABD" w:rsidRPr="00F71CA7" w:rsidRDefault="007A0ABD" w:rsidP="007A0ABD">
            <w:pPr>
              <w:spacing w:after="120"/>
              <w:jc w:val="center"/>
            </w:pPr>
            <w:r w:rsidRPr="00F71CA7">
              <w:t>биологические  и замещающие семьи</w:t>
            </w:r>
          </w:p>
        </w:tc>
        <w:tc>
          <w:tcPr>
            <w:tcW w:w="1418" w:type="dxa"/>
            <w:tcBorders>
              <w:left w:val="single" w:sz="4" w:space="0" w:color="000000"/>
              <w:bottom w:val="single" w:sz="4" w:space="0" w:color="000000"/>
            </w:tcBorders>
          </w:tcPr>
          <w:p w:rsidR="007A0ABD" w:rsidRPr="00F71CA7" w:rsidRDefault="007A0ABD" w:rsidP="007A0ABD">
            <w:pPr>
              <w:jc w:val="center"/>
            </w:pPr>
            <w:r>
              <w:t>н/л – 144</w:t>
            </w:r>
          </w:p>
          <w:p w:rsidR="007A0ABD" w:rsidRPr="00F71CA7" w:rsidRDefault="007A0ABD" w:rsidP="007A0ABD">
            <w:pPr>
              <w:jc w:val="center"/>
            </w:pPr>
            <w:r>
              <w:t>с/л  - 130</w:t>
            </w:r>
          </w:p>
          <w:p w:rsidR="007A0ABD" w:rsidRPr="00F71CA7" w:rsidRDefault="007A0ABD" w:rsidP="007A0ABD">
            <w:pPr>
              <w:jc w:val="center"/>
            </w:pPr>
          </w:p>
          <w:p w:rsidR="007A0ABD" w:rsidRPr="00F71CA7" w:rsidRDefault="007A0ABD" w:rsidP="007A0ABD">
            <w:pPr>
              <w:jc w:val="center"/>
              <w:rPr>
                <w:color w:val="FF0000"/>
              </w:rPr>
            </w:pPr>
            <w:r w:rsidRPr="00F71CA7">
              <w:t xml:space="preserve">семей- </w:t>
            </w:r>
            <w:r>
              <w:t>57</w:t>
            </w:r>
          </w:p>
        </w:tc>
        <w:tc>
          <w:tcPr>
            <w:tcW w:w="1701" w:type="dxa"/>
            <w:tcBorders>
              <w:left w:val="single" w:sz="4" w:space="0" w:color="000000"/>
              <w:bottom w:val="single" w:sz="4" w:space="0" w:color="000000"/>
              <w:right w:val="single" w:sz="4" w:space="0" w:color="000000"/>
            </w:tcBorders>
            <w:shd w:val="clear" w:color="auto" w:fill="auto"/>
          </w:tcPr>
          <w:p w:rsidR="007A0ABD" w:rsidRPr="00F71CA7" w:rsidRDefault="007A0ABD" w:rsidP="007A0ABD">
            <w:pPr>
              <w:jc w:val="center"/>
              <w:rPr>
                <w:color w:val="FF0000"/>
              </w:rPr>
            </w:pPr>
            <w:r w:rsidRPr="00F71CA7">
              <w:t>1</w:t>
            </w:r>
            <w:r>
              <w:t>6</w:t>
            </w:r>
          </w:p>
        </w:tc>
      </w:tr>
      <w:tr w:rsidR="007A0ABD" w:rsidRPr="00F71CA7" w:rsidTr="00D52EF7">
        <w:tc>
          <w:tcPr>
            <w:tcW w:w="2099" w:type="dxa"/>
            <w:tcBorders>
              <w:left w:val="single" w:sz="4" w:space="0" w:color="000000"/>
              <w:bottom w:val="single" w:sz="4" w:space="0" w:color="000000"/>
            </w:tcBorders>
            <w:shd w:val="clear" w:color="auto" w:fill="auto"/>
          </w:tcPr>
          <w:p w:rsidR="007A0ABD" w:rsidRPr="00F71CA7" w:rsidRDefault="007A0ABD" w:rsidP="007A0ABD">
            <w:pPr>
              <w:contextualSpacing/>
            </w:pPr>
            <w:r w:rsidRPr="00F71CA7">
              <w:t xml:space="preserve"> «Полевой работник»</w:t>
            </w:r>
          </w:p>
        </w:tc>
        <w:tc>
          <w:tcPr>
            <w:tcW w:w="3538" w:type="dxa"/>
            <w:tcBorders>
              <w:left w:val="single" w:sz="4" w:space="0" w:color="000000"/>
              <w:bottom w:val="single" w:sz="4" w:space="0" w:color="000000"/>
            </w:tcBorders>
            <w:shd w:val="clear" w:color="auto" w:fill="auto"/>
          </w:tcPr>
          <w:p w:rsidR="007A0ABD" w:rsidRPr="00F71CA7" w:rsidRDefault="007A0ABD" w:rsidP="007A0ABD">
            <w:r w:rsidRPr="00F71CA7">
              <w:t xml:space="preserve">технология применяется в Лоухском районе </w:t>
            </w:r>
          </w:p>
        </w:tc>
        <w:tc>
          <w:tcPr>
            <w:tcW w:w="1984" w:type="dxa"/>
            <w:tcBorders>
              <w:left w:val="single" w:sz="4" w:space="0" w:color="000000"/>
              <w:bottom w:val="single" w:sz="4" w:space="0" w:color="000000"/>
            </w:tcBorders>
            <w:shd w:val="clear" w:color="auto" w:fill="auto"/>
          </w:tcPr>
          <w:p w:rsidR="007A0ABD" w:rsidRPr="00F71CA7" w:rsidRDefault="007A0ABD" w:rsidP="007A0ABD">
            <w:pPr>
              <w:jc w:val="center"/>
            </w:pPr>
            <w:r w:rsidRPr="00F71CA7">
              <w:t>семьи с детьми</w:t>
            </w:r>
          </w:p>
        </w:tc>
        <w:tc>
          <w:tcPr>
            <w:tcW w:w="1418" w:type="dxa"/>
            <w:tcBorders>
              <w:left w:val="single" w:sz="4" w:space="0" w:color="000000"/>
              <w:bottom w:val="single" w:sz="4" w:space="0" w:color="000000"/>
            </w:tcBorders>
          </w:tcPr>
          <w:p w:rsidR="007A0ABD" w:rsidRDefault="007A0ABD" w:rsidP="007A0ABD">
            <w:pPr>
              <w:jc w:val="center"/>
            </w:pPr>
            <w:r>
              <w:t>н/л – 21</w:t>
            </w:r>
          </w:p>
          <w:p w:rsidR="007A0ABD" w:rsidRPr="00F71CA7" w:rsidRDefault="007A0ABD" w:rsidP="007A0ABD">
            <w:pPr>
              <w:jc w:val="center"/>
            </w:pPr>
            <w:r>
              <w:t>с/л (родителей) -36</w:t>
            </w:r>
          </w:p>
          <w:p w:rsidR="007A0ABD" w:rsidRPr="00F71CA7" w:rsidRDefault="007A0ABD" w:rsidP="007A0ABD">
            <w:pPr>
              <w:jc w:val="center"/>
            </w:pPr>
            <w:r w:rsidRPr="000C2D72">
              <w:t>семей</w:t>
            </w:r>
            <w:r w:rsidRPr="004E5587">
              <w:rPr>
                <w:color w:val="FF0000"/>
              </w:rPr>
              <w:t xml:space="preserve"> -</w:t>
            </w:r>
            <w:r>
              <w:t>13</w:t>
            </w:r>
          </w:p>
          <w:p w:rsidR="007A0ABD" w:rsidRPr="00F71CA7" w:rsidRDefault="007A0ABD" w:rsidP="007A0ABD">
            <w:pPr>
              <w:jc w:val="center"/>
            </w:pPr>
          </w:p>
        </w:tc>
        <w:tc>
          <w:tcPr>
            <w:tcW w:w="1701" w:type="dxa"/>
            <w:tcBorders>
              <w:left w:val="single" w:sz="4" w:space="0" w:color="000000"/>
              <w:bottom w:val="single" w:sz="4" w:space="0" w:color="000000"/>
              <w:right w:val="single" w:sz="4" w:space="0" w:color="000000"/>
            </w:tcBorders>
            <w:shd w:val="clear" w:color="auto" w:fill="auto"/>
          </w:tcPr>
          <w:p w:rsidR="007A0ABD" w:rsidRPr="00F71CA7" w:rsidRDefault="007A0ABD" w:rsidP="007A0ABD">
            <w:pPr>
              <w:jc w:val="center"/>
            </w:pPr>
            <w:r>
              <w:t>2</w:t>
            </w:r>
          </w:p>
        </w:tc>
      </w:tr>
      <w:tr w:rsidR="007A0ABD" w:rsidRPr="00F71CA7" w:rsidTr="00D52EF7">
        <w:tc>
          <w:tcPr>
            <w:tcW w:w="2099" w:type="dxa"/>
            <w:tcBorders>
              <w:left w:val="single" w:sz="4" w:space="0" w:color="000000"/>
              <w:bottom w:val="single" w:sz="4" w:space="0" w:color="000000"/>
            </w:tcBorders>
            <w:shd w:val="clear" w:color="auto" w:fill="auto"/>
          </w:tcPr>
          <w:p w:rsidR="007A0ABD" w:rsidRPr="00F71CA7" w:rsidRDefault="007A0ABD" w:rsidP="007A0ABD">
            <w:pPr>
              <w:contextualSpacing/>
              <w:rPr>
                <w:color w:val="FF0000"/>
              </w:rPr>
            </w:pPr>
            <w:r w:rsidRPr="00F71CA7">
              <w:t>«Ведение случая»</w:t>
            </w:r>
          </w:p>
        </w:tc>
        <w:tc>
          <w:tcPr>
            <w:tcW w:w="3538" w:type="dxa"/>
            <w:tcBorders>
              <w:left w:val="single" w:sz="4" w:space="0" w:color="000000"/>
              <w:bottom w:val="single" w:sz="4" w:space="0" w:color="000000"/>
            </w:tcBorders>
            <w:shd w:val="clear" w:color="auto" w:fill="auto"/>
          </w:tcPr>
          <w:p w:rsidR="007A0ABD" w:rsidRPr="00F71CA7" w:rsidRDefault="007A0ABD" w:rsidP="007A0ABD">
            <w:pPr>
              <w:rPr>
                <w:color w:val="FF0000"/>
              </w:rPr>
            </w:pPr>
            <w:r w:rsidRPr="00F71CA7">
              <w:t>стационарозамещающая технология</w:t>
            </w:r>
          </w:p>
        </w:tc>
        <w:tc>
          <w:tcPr>
            <w:tcW w:w="1984" w:type="dxa"/>
            <w:tcBorders>
              <w:left w:val="single" w:sz="4" w:space="0" w:color="000000"/>
              <w:bottom w:val="single" w:sz="4" w:space="0" w:color="000000"/>
            </w:tcBorders>
            <w:shd w:val="clear" w:color="auto" w:fill="auto"/>
          </w:tcPr>
          <w:p w:rsidR="007A0ABD" w:rsidRPr="00F71CA7" w:rsidRDefault="007A0ABD" w:rsidP="007A0ABD">
            <w:pPr>
              <w:jc w:val="center"/>
              <w:rPr>
                <w:color w:val="FF0000"/>
              </w:rPr>
            </w:pPr>
            <w:r w:rsidRPr="00F71CA7">
              <w:t>биологические и замещающие семьи</w:t>
            </w:r>
          </w:p>
        </w:tc>
        <w:tc>
          <w:tcPr>
            <w:tcW w:w="1418" w:type="dxa"/>
            <w:tcBorders>
              <w:left w:val="single" w:sz="4" w:space="0" w:color="000000"/>
              <w:bottom w:val="single" w:sz="4" w:space="0" w:color="000000"/>
            </w:tcBorders>
          </w:tcPr>
          <w:p w:rsidR="007A0ABD" w:rsidRPr="00F71CA7" w:rsidRDefault="007A0ABD" w:rsidP="007A0ABD">
            <w:pPr>
              <w:jc w:val="center"/>
            </w:pPr>
            <w:r w:rsidRPr="00F71CA7">
              <w:t>обслужено за год:</w:t>
            </w:r>
          </w:p>
          <w:p w:rsidR="007A0ABD" w:rsidRPr="00F71CA7" w:rsidRDefault="007A0ABD" w:rsidP="007A0ABD">
            <w:pPr>
              <w:pStyle w:val="a8"/>
              <w:ind w:left="-108" w:right="-107"/>
              <w:jc w:val="center"/>
              <w:rPr>
                <w:rFonts w:ascii="Times New Roman" w:hAnsi="Times New Roman"/>
                <w:sz w:val="24"/>
                <w:szCs w:val="24"/>
                <w:lang w:val="ru-RU"/>
              </w:rPr>
            </w:pPr>
            <w:r>
              <w:rPr>
                <w:rFonts w:ascii="Times New Roman" w:hAnsi="Times New Roman"/>
                <w:sz w:val="24"/>
                <w:szCs w:val="24"/>
                <w:lang w:val="ru-RU"/>
              </w:rPr>
              <w:t>н/л -3</w:t>
            </w:r>
          </w:p>
          <w:p w:rsidR="007A0ABD" w:rsidRPr="00F71CA7" w:rsidRDefault="007A0ABD" w:rsidP="007A0ABD">
            <w:pPr>
              <w:jc w:val="center"/>
            </w:pPr>
            <w:r>
              <w:t>с/л – 3</w:t>
            </w:r>
          </w:p>
          <w:p w:rsidR="007A0ABD" w:rsidRPr="00F71CA7" w:rsidRDefault="007A0ABD" w:rsidP="007A0ABD">
            <w:pPr>
              <w:jc w:val="center"/>
              <w:rPr>
                <w:color w:val="FF0000"/>
              </w:rPr>
            </w:pPr>
            <w:r>
              <w:t>3</w:t>
            </w:r>
            <w:r w:rsidRPr="00F71CA7">
              <w:t xml:space="preserve"> сем</w:t>
            </w:r>
            <w:r>
              <w:t>ьи</w:t>
            </w:r>
          </w:p>
        </w:tc>
        <w:tc>
          <w:tcPr>
            <w:tcW w:w="1701" w:type="dxa"/>
            <w:tcBorders>
              <w:left w:val="single" w:sz="4" w:space="0" w:color="000000"/>
              <w:bottom w:val="single" w:sz="4" w:space="0" w:color="000000"/>
              <w:right w:val="single" w:sz="4" w:space="0" w:color="000000"/>
            </w:tcBorders>
            <w:shd w:val="clear" w:color="auto" w:fill="auto"/>
          </w:tcPr>
          <w:p w:rsidR="007A0ABD" w:rsidRPr="00F71CA7" w:rsidRDefault="007A0ABD" w:rsidP="007A0ABD">
            <w:pPr>
              <w:jc w:val="center"/>
              <w:rPr>
                <w:color w:val="FF0000"/>
              </w:rPr>
            </w:pPr>
            <w:r w:rsidRPr="00F71CA7">
              <w:t>8</w:t>
            </w:r>
          </w:p>
        </w:tc>
      </w:tr>
    </w:tbl>
    <w:p w:rsidR="00D52EF7" w:rsidRPr="00F71CA7" w:rsidRDefault="00D52EF7" w:rsidP="00D52EF7">
      <w:pPr>
        <w:jc w:val="center"/>
      </w:pPr>
    </w:p>
    <w:p w:rsidR="00D52EF7" w:rsidRPr="008B3759" w:rsidRDefault="007A0ABD" w:rsidP="007A0ABD">
      <w:pPr>
        <w:spacing w:line="276" w:lineRule="auto"/>
        <w:jc w:val="both"/>
      </w:pPr>
      <w:r>
        <w:t xml:space="preserve">           </w:t>
      </w:r>
      <w:r w:rsidR="00D52EF7" w:rsidRPr="008B3759">
        <w:t xml:space="preserve">-   </w:t>
      </w:r>
      <w:r w:rsidR="00D52EF7" w:rsidRPr="008B3759">
        <w:rPr>
          <w:i/>
        </w:rPr>
        <w:t>технология «Семейная воспитательная группа»</w:t>
      </w:r>
      <w:r w:rsidR="00D52EF7" w:rsidRPr="008B3759">
        <w:t xml:space="preserve"> - в течение года данная технология не была реализована.</w:t>
      </w:r>
    </w:p>
    <w:p w:rsidR="00D52EF7" w:rsidRPr="008B3759" w:rsidRDefault="00D52EF7" w:rsidP="007A0ABD">
      <w:pPr>
        <w:spacing w:line="276" w:lineRule="auto"/>
        <w:jc w:val="both"/>
      </w:pPr>
      <w:r w:rsidRPr="008B3759">
        <w:t xml:space="preserve">  </w:t>
      </w:r>
      <w:r w:rsidR="007A0ABD">
        <w:t xml:space="preserve">    </w:t>
      </w:r>
      <w:r w:rsidRPr="008B3759">
        <w:t xml:space="preserve">   Общее количество имеющихся должностей воспитателей СВГ:</w:t>
      </w:r>
    </w:p>
    <w:p w:rsidR="00D52EF7" w:rsidRPr="008B3759" w:rsidRDefault="00D52EF7" w:rsidP="007A0ABD">
      <w:pPr>
        <w:spacing w:line="276" w:lineRule="auto"/>
        <w:jc w:val="both"/>
      </w:pPr>
      <w:r w:rsidRPr="008B3759">
        <w:t xml:space="preserve">0,5 ставки - отделение </w:t>
      </w:r>
      <w:r w:rsidRPr="008B3759">
        <w:rPr>
          <w:bCs/>
        </w:rPr>
        <w:t xml:space="preserve">содействия семейному устройству и социального сопровождения  </w:t>
      </w:r>
      <w:r w:rsidRPr="008B3759">
        <w:t xml:space="preserve"> Кемский район, п. Рабочеостровск, ул. Железнодорожная, д. 8</w:t>
      </w:r>
    </w:p>
    <w:p w:rsidR="00D52EF7" w:rsidRPr="008B3759" w:rsidRDefault="00D52EF7" w:rsidP="007A0ABD">
      <w:pPr>
        <w:spacing w:line="276" w:lineRule="auto"/>
        <w:jc w:val="both"/>
        <w:rPr>
          <w:b/>
        </w:rPr>
      </w:pPr>
      <w:r w:rsidRPr="008B3759">
        <w:t xml:space="preserve">0,5 ставки - отделение </w:t>
      </w:r>
      <w:r w:rsidRPr="008B3759">
        <w:rPr>
          <w:bCs/>
        </w:rPr>
        <w:t xml:space="preserve">содействия семейному устройству и социального сопровождения  </w:t>
      </w:r>
      <w:r w:rsidRPr="008B3759">
        <w:t>Лоухский район, пгт. Лоухи, ул. Советская, д. 55А</w:t>
      </w:r>
      <w:r w:rsidRPr="008B3759">
        <w:rPr>
          <w:b/>
        </w:rPr>
        <w:t xml:space="preserve"> .</w:t>
      </w:r>
    </w:p>
    <w:p w:rsidR="007A0ABD" w:rsidRPr="00781329" w:rsidRDefault="007A0ABD" w:rsidP="007A0ABD">
      <w:pPr>
        <w:spacing w:line="276" w:lineRule="auto"/>
        <w:jc w:val="both"/>
      </w:pPr>
      <w:r>
        <w:t xml:space="preserve">         </w:t>
      </w:r>
      <w:r w:rsidRPr="00F71CA7">
        <w:t xml:space="preserve">- </w:t>
      </w:r>
      <w:r w:rsidRPr="00F71CA7">
        <w:rPr>
          <w:i/>
        </w:rPr>
        <w:t>технология «Мобильная бригада</w:t>
      </w:r>
      <w:r w:rsidRPr="00F71CA7">
        <w:t>» -  специалисты  осуществляли выезды в отдаленные населенные пункты.</w:t>
      </w:r>
      <w:r w:rsidR="00B91E16">
        <w:t xml:space="preserve"> </w:t>
      </w:r>
      <w:r>
        <w:t>В течение 2024 года специалистами Центра совместно  со специалистами органов опеки и попечительства, КДН и ЗП, инспектором ПДН ОМВД  сделано 35выездов  на 9,3 % больше , чем в 2023году. Данной услугой было охвачено 57 семей (274 человека:  с/л- 130;  н/л -144</w:t>
      </w:r>
      <w:r w:rsidR="00E1127B">
        <w:t>).</w:t>
      </w:r>
      <w:r>
        <w:t xml:space="preserve"> Оказаны </w:t>
      </w:r>
      <w:r w:rsidRPr="00F71CA7">
        <w:t>социально - педагогические, социально-психологические, социально-правовые услуги, в том числе и срочные</w:t>
      </w:r>
      <w:r>
        <w:t xml:space="preserve"> (информирование о работе Школы приемных родителей</w:t>
      </w:r>
      <w:r w:rsidRPr="00781329">
        <w:t>, о возможности воспользоваться мерой социальной поддержки</w:t>
      </w:r>
      <w:r w:rsidR="00B91E16">
        <w:t>, а именно</w:t>
      </w:r>
      <w:r w:rsidRPr="00781329">
        <w:t xml:space="preserve"> государственной социальной помощи на основании  Социального контракта</w:t>
      </w:r>
      <w:r>
        <w:t xml:space="preserve">). </w:t>
      </w:r>
      <w:r w:rsidRPr="00781329">
        <w:t>Число оказанных услуг мобильными бригадами за год</w:t>
      </w:r>
      <w:r>
        <w:t xml:space="preserve"> – 343.  </w:t>
      </w:r>
    </w:p>
    <w:p w:rsidR="00E17D16" w:rsidRPr="00E17D16" w:rsidRDefault="007A0ABD" w:rsidP="007A0ABD">
      <w:pPr>
        <w:spacing w:line="276" w:lineRule="auto"/>
        <w:jc w:val="both"/>
      </w:pPr>
      <w:r>
        <w:t xml:space="preserve">       </w:t>
      </w:r>
      <w:r w:rsidR="00D52EF7" w:rsidRPr="00F71CA7">
        <w:t xml:space="preserve">-  </w:t>
      </w:r>
      <w:r w:rsidR="00D52EF7" w:rsidRPr="00F71CA7">
        <w:rPr>
          <w:i/>
        </w:rPr>
        <w:t xml:space="preserve">технология </w:t>
      </w:r>
      <w:r w:rsidR="00D52EF7" w:rsidRPr="00D0654A">
        <w:rPr>
          <w:i/>
        </w:rPr>
        <w:t xml:space="preserve">«Полевой работник» - </w:t>
      </w:r>
      <w:r w:rsidR="00D52EF7" w:rsidRPr="00D0654A">
        <w:t>работа специалиста с несовершеннолетними получателями услуг и семьями по месту проживания,  в отдаленных населённых пунктах Лоухского района,  п. Чупа, п. Пяозерский</w:t>
      </w:r>
      <w:r w:rsidR="006D0059" w:rsidRPr="00D0654A">
        <w:t>.</w:t>
      </w:r>
      <w:r w:rsidR="006D0059">
        <w:t xml:space="preserve"> </w:t>
      </w:r>
      <w:r w:rsidR="00E17D16" w:rsidRPr="00E17D16">
        <w:t>В 2024 году продолжил свою работу в пгт. Чупа социальный педагог отделения содействия семейному устройству и социального сопровождения. Основными направлениями его деятельности стали:</w:t>
      </w:r>
    </w:p>
    <w:p w:rsidR="00E17D16" w:rsidRPr="00E17D16" w:rsidRDefault="006D0059" w:rsidP="007A0ABD">
      <w:pPr>
        <w:spacing w:line="276" w:lineRule="auto"/>
        <w:jc w:val="both"/>
      </w:pPr>
      <w:r>
        <w:tab/>
        <w:t>- п</w:t>
      </w:r>
      <w:r w:rsidR="00E17D16" w:rsidRPr="00E17D16">
        <w:t>атронаж семей, составление Актов ЖБУ,</w:t>
      </w:r>
    </w:p>
    <w:p w:rsidR="00E17D16" w:rsidRPr="00E17D16" w:rsidRDefault="00E17D16" w:rsidP="007A0ABD">
      <w:pPr>
        <w:spacing w:line="276" w:lineRule="auto"/>
        <w:jc w:val="both"/>
      </w:pPr>
      <w:r w:rsidRPr="00E17D16">
        <w:tab/>
      </w:r>
      <w:r w:rsidR="006D0059">
        <w:t>- п</w:t>
      </w:r>
      <w:r w:rsidRPr="00E17D16">
        <w:t>роведение обучения в ШПР,</w:t>
      </w:r>
    </w:p>
    <w:p w:rsidR="00E17D16" w:rsidRPr="00E17D16" w:rsidRDefault="006D0059" w:rsidP="007A0ABD">
      <w:pPr>
        <w:spacing w:line="276" w:lineRule="auto"/>
        <w:jc w:val="both"/>
      </w:pPr>
      <w:r>
        <w:tab/>
        <w:t>- п</w:t>
      </w:r>
      <w:r w:rsidR="00E17D16" w:rsidRPr="00E17D16">
        <w:t>роведение встреч семейного клуба,</w:t>
      </w:r>
    </w:p>
    <w:p w:rsidR="00E17D16" w:rsidRPr="00E17D16" w:rsidRDefault="006D0059" w:rsidP="007A0ABD">
      <w:pPr>
        <w:spacing w:line="276" w:lineRule="auto"/>
        <w:ind w:firstLine="708"/>
        <w:jc w:val="both"/>
      </w:pPr>
      <w:r>
        <w:t>- п</w:t>
      </w:r>
      <w:r w:rsidR="00E17D16" w:rsidRPr="00E17D16">
        <w:t>роведение еженедельных занятий для несовершеннолетних,</w:t>
      </w:r>
    </w:p>
    <w:p w:rsidR="006D0059" w:rsidRDefault="006D0059" w:rsidP="007A0ABD">
      <w:pPr>
        <w:spacing w:line="276" w:lineRule="auto"/>
        <w:ind w:firstLine="708"/>
        <w:jc w:val="both"/>
      </w:pPr>
      <w:r>
        <w:t>- о</w:t>
      </w:r>
      <w:r w:rsidR="00E17D16" w:rsidRPr="00E17D16">
        <w:t>рганизация семейных выходных</w:t>
      </w:r>
      <w:r>
        <w:t>.</w:t>
      </w:r>
    </w:p>
    <w:p w:rsidR="00E17D16" w:rsidRPr="00E17D16" w:rsidRDefault="007A0ABD" w:rsidP="007A0ABD">
      <w:pPr>
        <w:spacing w:line="276" w:lineRule="auto"/>
        <w:jc w:val="both"/>
      </w:pPr>
      <w:r>
        <w:t xml:space="preserve">      </w:t>
      </w:r>
      <w:r w:rsidR="006D0059" w:rsidRPr="00D0654A">
        <w:t xml:space="preserve"> Б</w:t>
      </w:r>
      <w:r w:rsidR="006D0059">
        <w:t xml:space="preserve">лагодаря данной технологии 13 семьям п. Чупа оказаны социальные услуги. </w:t>
      </w:r>
      <w:r w:rsidR="00E17D16" w:rsidRPr="00E17D16">
        <w:t>В конце 2024 года в штат сотрудников подразделения (в отделение дневного пребывания) принят специалист по социальной работе, проживающий в пгт. Пяозерский.</w:t>
      </w:r>
    </w:p>
    <w:p w:rsidR="00BC35DB" w:rsidRDefault="00BC35DB" w:rsidP="00BC35DB">
      <w:pPr>
        <w:spacing w:line="276" w:lineRule="auto"/>
        <w:jc w:val="both"/>
      </w:pPr>
      <w:r>
        <w:t xml:space="preserve">   </w:t>
      </w:r>
      <w:r w:rsidR="007A0ABD">
        <w:t xml:space="preserve">      </w:t>
      </w:r>
      <w:r w:rsidR="00D52EF7" w:rsidRPr="00F71CA7">
        <w:t xml:space="preserve">- </w:t>
      </w:r>
      <w:r w:rsidR="00D52EF7" w:rsidRPr="00F71CA7">
        <w:rPr>
          <w:i/>
        </w:rPr>
        <w:t xml:space="preserve">технология  «Ведения случая» - </w:t>
      </w:r>
      <w:r w:rsidR="00D52EF7" w:rsidRPr="00F71CA7">
        <w:t xml:space="preserve">применялась для работы </w:t>
      </w:r>
      <w:r w:rsidR="00D52EF7">
        <w:t xml:space="preserve"> в  Лоухском районе </w:t>
      </w:r>
      <w:r w:rsidR="00D52EF7" w:rsidRPr="00F71CA7">
        <w:t>по профилактике социального сиротства, профилактики семейного неблагополучия, в случае риска разлучения ребенка с биологической семьей</w:t>
      </w:r>
      <w:r w:rsidR="00D52EF7" w:rsidRPr="00BC35DB">
        <w:t xml:space="preserve">.  </w:t>
      </w:r>
    </w:p>
    <w:p w:rsidR="00BC35DB" w:rsidRPr="00DB30D8" w:rsidRDefault="00EF317D" w:rsidP="00BC35DB">
      <w:pPr>
        <w:spacing w:line="276" w:lineRule="auto"/>
        <w:jc w:val="both"/>
      </w:pPr>
      <w:r>
        <w:lastRenderedPageBreak/>
        <w:t xml:space="preserve">          </w:t>
      </w:r>
      <w:r w:rsidR="00BC35DB" w:rsidRPr="00BC35DB">
        <w:t xml:space="preserve">В течение </w:t>
      </w:r>
      <w:r w:rsidR="00BC35DB">
        <w:t xml:space="preserve"> 2024 </w:t>
      </w:r>
      <w:r w:rsidR="00BC35DB" w:rsidRPr="00BC35DB">
        <w:t xml:space="preserve">года, с </w:t>
      </w:r>
      <w:r w:rsidR="00BC35DB">
        <w:t xml:space="preserve">тремя </w:t>
      </w:r>
      <w:r w:rsidR="00BC35DB" w:rsidRPr="00BC35DB">
        <w:t xml:space="preserve">семьями </w:t>
      </w:r>
      <w:r w:rsidR="00BC35DB" w:rsidRPr="00DB30D8">
        <w:t xml:space="preserve">проводились </w:t>
      </w:r>
      <w:r w:rsidR="00DB30D8" w:rsidRPr="00DB30D8">
        <w:t>работа</w:t>
      </w:r>
      <w:r w:rsidR="00DB30D8">
        <w:rPr>
          <w:color w:val="FF0000"/>
        </w:rPr>
        <w:t xml:space="preserve"> </w:t>
      </w:r>
      <w:r w:rsidR="00BC35DB" w:rsidRPr="00BC35DB">
        <w:t>в рамках технологии «Ведения случая</w:t>
      </w:r>
      <w:r w:rsidR="00BC35DB" w:rsidRPr="00DB30D8">
        <w:t xml:space="preserve">». Данные семьи </w:t>
      </w:r>
      <w:r w:rsidR="00E003AA" w:rsidRPr="00DB30D8">
        <w:t>относились к категории семей , находящихся в социально-опасном положении. Д</w:t>
      </w:r>
      <w:r w:rsidR="00BC35DB" w:rsidRPr="00DB30D8">
        <w:t xml:space="preserve">ля работы с ними были составлены индивидуальные программы. </w:t>
      </w:r>
      <w:r w:rsidR="00D50342" w:rsidRPr="00DB30D8">
        <w:t>В</w:t>
      </w:r>
      <w:r w:rsidR="00E003AA" w:rsidRPr="00DB30D8">
        <w:t>озник случай риска разлучени</w:t>
      </w:r>
      <w:r w:rsidR="00DB30D8" w:rsidRPr="00DB30D8">
        <w:t>я детей с биологической семьей и орган</w:t>
      </w:r>
      <w:r w:rsidR="00E003AA" w:rsidRPr="00DB30D8">
        <w:t xml:space="preserve"> опеки и попечительства</w:t>
      </w:r>
      <w:r w:rsidR="00DB30D8" w:rsidRPr="00DB30D8">
        <w:t xml:space="preserve"> планировал</w:t>
      </w:r>
      <w:r w:rsidR="00E003AA" w:rsidRPr="00DB30D8">
        <w:t xml:space="preserve">  выйти с иском в суд в отношении законных представителей по ограничению в родительских правах.</w:t>
      </w:r>
    </w:p>
    <w:p w:rsidR="00BC35DB" w:rsidRPr="00DB30D8" w:rsidRDefault="00BC35DB" w:rsidP="00EF317D">
      <w:pPr>
        <w:tabs>
          <w:tab w:val="left" w:pos="567"/>
        </w:tabs>
        <w:spacing w:line="276" w:lineRule="auto"/>
        <w:jc w:val="both"/>
      </w:pPr>
      <w:r w:rsidRPr="00DB30D8">
        <w:tab/>
        <w:t xml:space="preserve"> В целях восстановления в семье условий для соблюдения прав несовершеннолетних, в работе с семьями незамедлительно был установлен контроль надлежащего исполнения родительских обязанностей, составлены программы помощи по выходу из кризисной ситуации.</w:t>
      </w:r>
    </w:p>
    <w:p w:rsidR="00BC35DB" w:rsidRPr="00DB30D8" w:rsidRDefault="00BC35DB" w:rsidP="00EF317D">
      <w:pPr>
        <w:spacing w:line="276" w:lineRule="auto"/>
        <w:ind w:firstLine="567"/>
        <w:jc w:val="both"/>
      </w:pPr>
      <w:r w:rsidRPr="00DB30D8">
        <w:t>В ходе реализации запланированных мероприятий, были успешно устранены первопричины безнадзорности несовершеннолетних, угрожающие изъятию детей из семьи. Быстрое реагирование, системная и комплексная работа, скоординированное межведомственное взаи</w:t>
      </w:r>
      <w:r w:rsidR="00D50342" w:rsidRPr="00DB30D8">
        <w:t>модействие и сотрудничество привели к положительному результату</w:t>
      </w:r>
      <w:r w:rsidRPr="00DB30D8">
        <w:t>. Уровни риска для благополучия несовершеннолетних были снижены, показатели по факторам защищенности семьи – нормализованы.</w:t>
      </w:r>
    </w:p>
    <w:p w:rsidR="00BC35DB" w:rsidRPr="00BC35DB" w:rsidRDefault="00EF317D" w:rsidP="00BC35DB">
      <w:pPr>
        <w:spacing w:line="276" w:lineRule="auto"/>
        <w:jc w:val="both"/>
      </w:pPr>
      <w:r>
        <w:t xml:space="preserve">       </w:t>
      </w:r>
      <w:r w:rsidR="00BC35DB" w:rsidRPr="00DB30D8">
        <w:t>В связи с положительной динамикой по выходу семьи из кризисной ситуации, вопросы ограничения законных представителей в родительских</w:t>
      </w:r>
      <w:r w:rsidR="00DB30D8">
        <w:t xml:space="preserve"> правах были сняты с обсуждения.</w:t>
      </w:r>
    </w:p>
    <w:p w:rsidR="00D52EF7" w:rsidRDefault="00D52EF7" w:rsidP="00776C13">
      <w:pPr>
        <w:spacing w:line="276" w:lineRule="auto"/>
        <w:jc w:val="both"/>
        <w:rPr>
          <w:color w:val="FF0000"/>
        </w:rPr>
      </w:pPr>
    </w:p>
    <w:p w:rsidR="00D52EF7" w:rsidRPr="00F71CA7" w:rsidRDefault="00D52EF7" w:rsidP="00776C13">
      <w:pPr>
        <w:spacing w:line="276" w:lineRule="auto"/>
        <w:jc w:val="both"/>
        <w:rPr>
          <w:b/>
        </w:rPr>
      </w:pPr>
      <w:r w:rsidRPr="00F71CA7">
        <w:rPr>
          <w:b/>
        </w:rPr>
        <w:t>Постинтернатное сопровождение выпускников.</w:t>
      </w:r>
    </w:p>
    <w:p w:rsidR="00D52EF7" w:rsidRPr="00F71CA7" w:rsidRDefault="00D52EF7" w:rsidP="00776C13">
      <w:pPr>
        <w:spacing w:line="276" w:lineRule="auto"/>
        <w:ind w:firstLine="708"/>
        <w:rPr>
          <w:color w:val="000000"/>
        </w:rPr>
      </w:pPr>
      <w:r w:rsidRPr="00F71CA7">
        <w:t xml:space="preserve">На базе Центра  создана служба постинтернатного сопровождения  выпускников (Приказ № 68-ОД С от 30.12.2018 года «Положения о службе постинтернатного сопровождения выпускников»). </w:t>
      </w:r>
    </w:p>
    <w:p w:rsidR="00D52EF7" w:rsidRPr="00F71CA7" w:rsidRDefault="002F578E" w:rsidP="00D52EF7">
      <w:pPr>
        <w:jc w:val="center"/>
        <w:rPr>
          <w:color w:val="000000"/>
        </w:rPr>
      </w:pPr>
      <w:r>
        <w:rPr>
          <w:color w:val="000000"/>
        </w:rPr>
        <w:t xml:space="preserve">                                                                                                                                                         </w:t>
      </w:r>
      <w:r w:rsidR="00D52EF7">
        <w:rPr>
          <w:color w:val="000000"/>
        </w:rPr>
        <w:t>Таблица № 13</w:t>
      </w:r>
    </w:p>
    <w:tbl>
      <w:tblPr>
        <w:tblW w:w="10632" w:type="dxa"/>
        <w:tblInd w:w="108" w:type="dxa"/>
        <w:tblBorders>
          <w:top w:val="single" w:sz="4" w:space="0" w:color="000000"/>
          <w:left w:val="single" w:sz="4" w:space="0" w:color="000000"/>
          <w:bottom w:val="single" w:sz="4" w:space="0" w:color="000000"/>
          <w:insideH w:val="single" w:sz="4" w:space="0" w:color="000000"/>
        </w:tblBorders>
        <w:tblLayout w:type="fixed"/>
        <w:tblLook w:val="04A0"/>
      </w:tblPr>
      <w:tblGrid>
        <w:gridCol w:w="2019"/>
        <w:gridCol w:w="4077"/>
        <w:gridCol w:w="1984"/>
        <w:gridCol w:w="1310"/>
        <w:gridCol w:w="1242"/>
      </w:tblGrid>
      <w:tr w:rsidR="00D52EF7" w:rsidRPr="00F71CA7" w:rsidTr="00D52EF7">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D52EF7" w:rsidRPr="00F71CA7" w:rsidRDefault="00D52EF7" w:rsidP="00D52EF7">
            <w:r w:rsidRPr="00F71CA7">
              <w:t>Название программы технологии</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D52EF7" w:rsidRPr="00F71CA7" w:rsidRDefault="00D52EF7" w:rsidP="00D52EF7">
            <w:pPr>
              <w:pStyle w:val="a8"/>
              <w:rPr>
                <w:rFonts w:ascii="Times New Roman" w:hAnsi="Times New Roman"/>
                <w:sz w:val="24"/>
                <w:szCs w:val="24"/>
              </w:rPr>
            </w:pPr>
            <w:r w:rsidRPr="00F71CA7">
              <w:rPr>
                <w:rFonts w:ascii="Times New Roman" w:hAnsi="Times New Roman"/>
                <w:sz w:val="24"/>
                <w:szCs w:val="24"/>
              </w:rPr>
              <w:t>Видтехнологии/программы: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2EF7" w:rsidRPr="00F71CA7" w:rsidRDefault="00D52EF7" w:rsidP="00D52EF7">
            <w:pPr>
              <w:jc w:val="center"/>
            </w:pPr>
            <w:r w:rsidRPr="00F71CA7">
              <w:t xml:space="preserve">Категория получателей </w:t>
            </w:r>
          </w:p>
        </w:tc>
        <w:tc>
          <w:tcPr>
            <w:tcW w:w="1310" w:type="dxa"/>
            <w:tcBorders>
              <w:top w:val="single" w:sz="4" w:space="0" w:color="000000"/>
              <w:left w:val="single" w:sz="4" w:space="0" w:color="000000"/>
              <w:bottom w:val="single" w:sz="4" w:space="0" w:color="000000"/>
              <w:right w:val="single" w:sz="4" w:space="0" w:color="000000"/>
            </w:tcBorders>
          </w:tcPr>
          <w:p w:rsidR="00D52EF7" w:rsidRPr="00F71CA7" w:rsidRDefault="00D52EF7" w:rsidP="00D52EF7">
            <w:pPr>
              <w:jc w:val="center"/>
            </w:pPr>
            <w:r w:rsidRPr="00F71CA7">
              <w:t>Кол-во</w:t>
            </w:r>
          </w:p>
          <w:p w:rsidR="00D52EF7" w:rsidRPr="00F71CA7" w:rsidRDefault="00D52EF7" w:rsidP="00D52EF7">
            <w:pPr>
              <w:jc w:val="center"/>
            </w:pPr>
            <w:r w:rsidRPr="00F71CA7">
              <w:t>получателей</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52EF7" w:rsidRPr="00F71CA7" w:rsidRDefault="00D52EF7" w:rsidP="00D52EF7">
            <w:pPr>
              <w:jc w:val="center"/>
            </w:pPr>
            <w:r w:rsidRPr="00F71CA7">
              <w:t xml:space="preserve">Кол-во специалистов </w:t>
            </w:r>
          </w:p>
        </w:tc>
      </w:tr>
      <w:tr w:rsidR="00D52EF7" w:rsidRPr="00F71CA7" w:rsidTr="00D52EF7">
        <w:tc>
          <w:tcPr>
            <w:tcW w:w="2019" w:type="dxa"/>
            <w:tcBorders>
              <w:left w:val="single" w:sz="4" w:space="0" w:color="000000"/>
              <w:bottom w:val="single" w:sz="4" w:space="0" w:color="000000"/>
            </w:tcBorders>
            <w:shd w:val="clear" w:color="auto" w:fill="auto"/>
          </w:tcPr>
          <w:p w:rsidR="00D52EF7" w:rsidRPr="00F71CA7" w:rsidRDefault="00D52EF7" w:rsidP="00D52EF7">
            <w:r w:rsidRPr="00F71CA7">
              <w:t>«Ты не один»</w:t>
            </w:r>
          </w:p>
        </w:tc>
        <w:tc>
          <w:tcPr>
            <w:tcW w:w="4077" w:type="dxa"/>
            <w:tcBorders>
              <w:left w:val="single" w:sz="4" w:space="0" w:color="000000"/>
              <w:bottom w:val="single" w:sz="4" w:space="0" w:color="000000"/>
            </w:tcBorders>
            <w:shd w:val="clear" w:color="auto" w:fill="auto"/>
          </w:tcPr>
          <w:p w:rsidR="00D52EF7" w:rsidRPr="00F71CA7" w:rsidRDefault="00D52EF7" w:rsidP="007A0ABD">
            <w:pPr>
              <w:pStyle w:val="a8"/>
              <w:jc w:val="both"/>
              <w:rPr>
                <w:rFonts w:ascii="Times New Roman" w:hAnsi="Times New Roman"/>
                <w:sz w:val="24"/>
                <w:szCs w:val="24"/>
                <w:lang w:val="ru-RU"/>
              </w:rPr>
            </w:pPr>
            <w:r w:rsidRPr="00F71CA7">
              <w:rPr>
                <w:rFonts w:ascii="Times New Roman" w:hAnsi="Times New Roman"/>
                <w:sz w:val="24"/>
                <w:szCs w:val="24"/>
                <w:lang w:val="ru-RU"/>
              </w:rPr>
              <w:t xml:space="preserve">социально-реабилитационные (коррекционные) технологии / программа работы с совершеннолетними выпускниками учреждения: </w:t>
            </w:r>
            <w:r w:rsidRPr="00F71CA7">
              <w:rPr>
                <w:rFonts w:ascii="Times New Roman" w:hAnsi="Times New Roman"/>
                <w:bCs/>
                <w:sz w:val="24"/>
                <w:szCs w:val="24"/>
                <w:lang w:val="ru-RU"/>
              </w:rPr>
              <w:t>постинтернатное сопровождение</w:t>
            </w:r>
          </w:p>
        </w:tc>
        <w:tc>
          <w:tcPr>
            <w:tcW w:w="1984" w:type="dxa"/>
            <w:tcBorders>
              <w:left w:val="single" w:sz="4" w:space="0" w:color="000000"/>
              <w:bottom w:val="single" w:sz="4" w:space="0" w:color="000000"/>
            </w:tcBorders>
            <w:shd w:val="clear" w:color="auto" w:fill="auto"/>
          </w:tcPr>
          <w:p w:rsidR="00D52EF7" w:rsidRPr="00F71CA7" w:rsidRDefault="00D52EF7" w:rsidP="00D52EF7">
            <w:pPr>
              <w:jc w:val="center"/>
            </w:pPr>
            <w:r w:rsidRPr="00F71CA7">
              <w:t>с/л 18-23 лет</w:t>
            </w:r>
          </w:p>
        </w:tc>
        <w:tc>
          <w:tcPr>
            <w:tcW w:w="1310" w:type="dxa"/>
            <w:tcBorders>
              <w:left w:val="single" w:sz="4" w:space="0" w:color="000000"/>
              <w:bottom w:val="single" w:sz="4" w:space="0" w:color="000000"/>
            </w:tcBorders>
          </w:tcPr>
          <w:p w:rsidR="00D52EF7" w:rsidRPr="00F71CA7" w:rsidRDefault="00D52EF7" w:rsidP="00D52EF7">
            <w:pPr>
              <w:jc w:val="center"/>
            </w:pPr>
            <w:r w:rsidRPr="00F71CA7">
              <w:t>1</w:t>
            </w:r>
            <w:r w:rsidR="002F578E">
              <w:t>2</w:t>
            </w:r>
          </w:p>
        </w:tc>
        <w:tc>
          <w:tcPr>
            <w:tcW w:w="1242" w:type="dxa"/>
            <w:tcBorders>
              <w:left w:val="single" w:sz="4" w:space="0" w:color="000000"/>
              <w:bottom w:val="single" w:sz="4" w:space="0" w:color="000000"/>
              <w:right w:val="single" w:sz="4" w:space="0" w:color="000000"/>
            </w:tcBorders>
            <w:shd w:val="clear" w:color="auto" w:fill="auto"/>
          </w:tcPr>
          <w:p w:rsidR="00D52EF7" w:rsidRPr="00F71CA7" w:rsidRDefault="002F578E" w:rsidP="00D52EF7">
            <w:pPr>
              <w:jc w:val="center"/>
            </w:pPr>
            <w:r>
              <w:t>3</w:t>
            </w:r>
          </w:p>
        </w:tc>
      </w:tr>
    </w:tbl>
    <w:p w:rsidR="00D52EF7" w:rsidRPr="00F71CA7" w:rsidRDefault="00D52EF7" w:rsidP="00D52EF7">
      <w:pPr>
        <w:spacing w:line="276" w:lineRule="auto"/>
        <w:ind w:firstLine="708"/>
        <w:jc w:val="both"/>
      </w:pPr>
      <w:r w:rsidRPr="00F71CA7">
        <w:t>Служба обеспечивает реализацию прав детей-сирот и детей, оставшихся без попечения родителей</w:t>
      </w:r>
      <w:r>
        <w:t xml:space="preserve"> и лиц из их числа в возрасте от</w:t>
      </w:r>
      <w:r w:rsidRPr="00F71CA7">
        <w:t xml:space="preserve"> 18 лет до 23 лет на защиту их прав и интересов, в соответствии с действующим законодательством. Разработана </w:t>
      </w:r>
      <w:r>
        <w:t xml:space="preserve"> социально – реабилитационная  </w:t>
      </w:r>
      <w:r w:rsidRPr="00F71CA7">
        <w:t xml:space="preserve">программа </w:t>
      </w:r>
      <w:r>
        <w:t>по работе</w:t>
      </w:r>
      <w:r w:rsidRPr="00F71CA7">
        <w:t xml:space="preserve"> с совершеннолетними выпускниками учреждени</w:t>
      </w:r>
      <w:r>
        <w:t>я</w:t>
      </w:r>
      <w:r w:rsidRPr="00F71CA7">
        <w:t xml:space="preserve">  «Ты не один».</w:t>
      </w:r>
    </w:p>
    <w:p w:rsidR="00D52EF7" w:rsidRPr="00F71CA7" w:rsidRDefault="00D52EF7" w:rsidP="00D52EF7">
      <w:pPr>
        <w:spacing w:line="276" w:lineRule="auto"/>
        <w:ind w:left="-142" w:firstLine="708"/>
        <w:jc w:val="both"/>
        <w:rPr>
          <w:i/>
          <w:color w:val="FF0000"/>
        </w:rPr>
      </w:pPr>
      <w:r>
        <w:t xml:space="preserve"> По программе в  2024</w:t>
      </w:r>
      <w:r w:rsidRPr="00F71CA7">
        <w:t xml:space="preserve"> год</w:t>
      </w:r>
      <w:r>
        <w:t>у</w:t>
      </w:r>
      <w:r w:rsidRPr="00F71CA7">
        <w:t xml:space="preserve"> на постинтернатном</w:t>
      </w:r>
      <w:r w:rsidR="002F578E">
        <w:t xml:space="preserve"> </w:t>
      </w:r>
      <w:r w:rsidRPr="00192D90">
        <w:t>сопровождении</w:t>
      </w:r>
      <w:r w:rsidR="007A0ABD">
        <w:t xml:space="preserve"> </w:t>
      </w:r>
      <w:r w:rsidR="00D57AD8">
        <w:t>-</w:t>
      </w:r>
      <w:r w:rsidR="002F578E">
        <w:t xml:space="preserve"> 12</w:t>
      </w:r>
      <w:r w:rsidR="00D57AD8">
        <w:t xml:space="preserve"> выпускников.</w:t>
      </w:r>
    </w:p>
    <w:p w:rsidR="00D52EF7" w:rsidRPr="00F71CA7" w:rsidRDefault="00D52EF7" w:rsidP="00D52EF7">
      <w:pPr>
        <w:suppressAutoHyphens/>
        <w:spacing w:line="276" w:lineRule="auto"/>
        <w:jc w:val="both"/>
      </w:pPr>
    </w:p>
    <w:p w:rsidR="00D52EF7" w:rsidRDefault="002F578E" w:rsidP="002F578E">
      <w:pPr>
        <w:suppressAutoHyphens/>
        <w:spacing w:line="276" w:lineRule="auto"/>
        <w:jc w:val="both"/>
      </w:pPr>
      <w:r>
        <w:t xml:space="preserve">          </w:t>
      </w:r>
      <w:r w:rsidR="00D52EF7" w:rsidRPr="00F71CA7">
        <w:t>Данные по постинернатному сопровождению выпускников, в полустационарной форме представлены в таблице</w:t>
      </w:r>
      <w:r w:rsidR="00D52EF7">
        <w:t xml:space="preserve"> № 14</w:t>
      </w:r>
    </w:p>
    <w:p w:rsidR="00D52EF7" w:rsidRPr="00F71CA7" w:rsidRDefault="002F578E" w:rsidP="00D52EF7">
      <w:pPr>
        <w:jc w:val="center"/>
      </w:pPr>
      <w:r>
        <w:t xml:space="preserve">                                                                                                                                                         </w:t>
      </w:r>
      <w:r w:rsidR="00D52EF7">
        <w:t>Таблица № 14</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3936"/>
      </w:tblGrid>
      <w:tr w:rsidR="00D52EF7" w:rsidRPr="00F71CA7" w:rsidTr="00D52EF7">
        <w:tc>
          <w:tcPr>
            <w:tcW w:w="6804" w:type="dxa"/>
          </w:tcPr>
          <w:p w:rsidR="00D52EF7" w:rsidRPr="00F71CA7" w:rsidRDefault="00D52EF7" w:rsidP="00D52EF7">
            <w:pPr>
              <w:jc w:val="center"/>
            </w:pPr>
            <w:r w:rsidRPr="00F71CA7">
              <w:t>Наименование</w:t>
            </w:r>
          </w:p>
        </w:tc>
        <w:tc>
          <w:tcPr>
            <w:tcW w:w="3936" w:type="dxa"/>
          </w:tcPr>
          <w:p w:rsidR="00D52EF7" w:rsidRPr="00F71CA7" w:rsidRDefault="00D52EF7" w:rsidP="00D52EF7">
            <w:pPr>
              <w:jc w:val="center"/>
            </w:pPr>
            <w:r w:rsidRPr="00F71CA7">
              <w:t>Выпускники, человек</w:t>
            </w:r>
          </w:p>
        </w:tc>
      </w:tr>
      <w:tr w:rsidR="00D52EF7" w:rsidRPr="00F71CA7" w:rsidTr="00D52EF7">
        <w:tc>
          <w:tcPr>
            <w:tcW w:w="6804" w:type="dxa"/>
          </w:tcPr>
          <w:p w:rsidR="00D52EF7" w:rsidRPr="007D2FAB" w:rsidRDefault="00D52EF7" w:rsidP="00D52EF7">
            <w:pPr>
              <w:jc w:val="both"/>
            </w:pPr>
            <w:r w:rsidRPr="007D2FAB">
              <w:t>Обучаются в ССУЗ, количество</w:t>
            </w:r>
          </w:p>
        </w:tc>
        <w:tc>
          <w:tcPr>
            <w:tcW w:w="3936" w:type="dxa"/>
          </w:tcPr>
          <w:p w:rsidR="00D52EF7" w:rsidRPr="007D2FAB" w:rsidRDefault="00D52EF7" w:rsidP="00D52EF7">
            <w:pPr>
              <w:jc w:val="center"/>
            </w:pPr>
            <w:r w:rsidRPr="007D2FAB">
              <w:t>3</w:t>
            </w:r>
          </w:p>
        </w:tc>
      </w:tr>
      <w:tr w:rsidR="00D52EF7" w:rsidRPr="00F71CA7" w:rsidTr="00D52EF7">
        <w:tc>
          <w:tcPr>
            <w:tcW w:w="6804" w:type="dxa"/>
          </w:tcPr>
          <w:p w:rsidR="00D52EF7" w:rsidRPr="007D2FAB" w:rsidRDefault="00D52EF7" w:rsidP="00D52EF7">
            <w:pPr>
              <w:jc w:val="both"/>
            </w:pPr>
            <w:r w:rsidRPr="007D2FAB">
              <w:t>Состоят в Агентстве занятости населения</w:t>
            </w:r>
          </w:p>
        </w:tc>
        <w:tc>
          <w:tcPr>
            <w:tcW w:w="3936" w:type="dxa"/>
          </w:tcPr>
          <w:p w:rsidR="00D52EF7" w:rsidRPr="007D2FAB" w:rsidRDefault="00D52EF7" w:rsidP="00D52EF7">
            <w:pPr>
              <w:jc w:val="center"/>
            </w:pPr>
            <w:r w:rsidRPr="007D2FAB">
              <w:t>0</w:t>
            </w:r>
          </w:p>
        </w:tc>
      </w:tr>
      <w:tr w:rsidR="00D52EF7" w:rsidRPr="00F71CA7" w:rsidTr="00D52EF7">
        <w:tc>
          <w:tcPr>
            <w:tcW w:w="6804" w:type="dxa"/>
          </w:tcPr>
          <w:p w:rsidR="00D52EF7" w:rsidRPr="007D2FAB" w:rsidRDefault="00D52EF7" w:rsidP="00D52EF7">
            <w:pPr>
              <w:jc w:val="both"/>
            </w:pPr>
            <w:r w:rsidRPr="007D2FAB">
              <w:t xml:space="preserve">Не организованы, количество </w:t>
            </w:r>
          </w:p>
        </w:tc>
        <w:tc>
          <w:tcPr>
            <w:tcW w:w="3936" w:type="dxa"/>
          </w:tcPr>
          <w:p w:rsidR="00D52EF7" w:rsidRPr="007D2FAB" w:rsidRDefault="00D52EF7" w:rsidP="00D52EF7">
            <w:pPr>
              <w:jc w:val="center"/>
            </w:pPr>
            <w:r w:rsidRPr="007D2FAB">
              <w:t>1</w:t>
            </w:r>
          </w:p>
        </w:tc>
      </w:tr>
      <w:tr w:rsidR="00D52EF7" w:rsidRPr="00F71CA7" w:rsidTr="00D52EF7">
        <w:tc>
          <w:tcPr>
            <w:tcW w:w="6804" w:type="dxa"/>
          </w:tcPr>
          <w:p w:rsidR="00D52EF7" w:rsidRPr="007D2FAB" w:rsidRDefault="00D52EF7" w:rsidP="00D52EF7">
            <w:pPr>
              <w:jc w:val="both"/>
            </w:pPr>
            <w:r w:rsidRPr="007D2FAB">
              <w:t>Количество выпускниц, находящихся в декретном отпуске</w:t>
            </w:r>
          </w:p>
        </w:tc>
        <w:tc>
          <w:tcPr>
            <w:tcW w:w="3936" w:type="dxa"/>
          </w:tcPr>
          <w:p w:rsidR="00D52EF7" w:rsidRPr="007D2FAB" w:rsidRDefault="00D52EF7" w:rsidP="00D52EF7">
            <w:pPr>
              <w:jc w:val="center"/>
            </w:pPr>
            <w:r w:rsidRPr="007D2FAB">
              <w:t>3</w:t>
            </w:r>
          </w:p>
        </w:tc>
      </w:tr>
      <w:tr w:rsidR="00D52EF7" w:rsidRPr="00F71CA7" w:rsidTr="00D52EF7">
        <w:tc>
          <w:tcPr>
            <w:tcW w:w="6804" w:type="dxa"/>
          </w:tcPr>
          <w:p w:rsidR="00D52EF7" w:rsidRPr="007D2FAB" w:rsidRDefault="00D52EF7" w:rsidP="00D52EF7">
            <w:pPr>
              <w:jc w:val="both"/>
            </w:pPr>
            <w:r w:rsidRPr="007D2FAB">
              <w:t>Количество выпускников, находящихся на СВО</w:t>
            </w:r>
          </w:p>
        </w:tc>
        <w:tc>
          <w:tcPr>
            <w:tcW w:w="3936" w:type="dxa"/>
          </w:tcPr>
          <w:p w:rsidR="00D52EF7" w:rsidRPr="007D2FAB" w:rsidRDefault="00D52EF7" w:rsidP="00D52EF7">
            <w:pPr>
              <w:jc w:val="center"/>
            </w:pPr>
            <w:r w:rsidRPr="007D2FAB">
              <w:t>2</w:t>
            </w:r>
          </w:p>
        </w:tc>
      </w:tr>
      <w:tr w:rsidR="00D52EF7" w:rsidRPr="00F71CA7" w:rsidTr="00D52EF7">
        <w:tc>
          <w:tcPr>
            <w:tcW w:w="6804" w:type="dxa"/>
          </w:tcPr>
          <w:p w:rsidR="00D52EF7" w:rsidRPr="007D2FAB" w:rsidRDefault="00D52EF7" w:rsidP="00D52EF7">
            <w:pPr>
              <w:jc w:val="both"/>
            </w:pPr>
            <w:r w:rsidRPr="007D2FAB">
              <w:t>Работают, количество</w:t>
            </w:r>
          </w:p>
        </w:tc>
        <w:tc>
          <w:tcPr>
            <w:tcW w:w="3936" w:type="dxa"/>
          </w:tcPr>
          <w:p w:rsidR="00D52EF7" w:rsidRPr="007D2FAB" w:rsidRDefault="00D52EF7" w:rsidP="00D52EF7">
            <w:pPr>
              <w:jc w:val="center"/>
            </w:pPr>
            <w:r w:rsidRPr="007D2FAB">
              <w:t>2</w:t>
            </w:r>
          </w:p>
        </w:tc>
      </w:tr>
    </w:tbl>
    <w:p w:rsidR="00D52EF7" w:rsidRPr="00F71CA7" w:rsidRDefault="00D52EF7" w:rsidP="00D52EF7">
      <w:pPr>
        <w:jc w:val="right"/>
      </w:pPr>
    </w:p>
    <w:p w:rsidR="00D52EF7" w:rsidRPr="00F71CA7" w:rsidRDefault="00D52EF7" w:rsidP="00D52EF7">
      <w:pPr>
        <w:pStyle w:val="2"/>
        <w:shd w:val="clear" w:color="auto" w:fill="FBFBFB"/>
        <w:spacing w:before="0" w:beforeAutospacing="0" w:after="0" w:afterAutospacing="0" w:line="390" w:lineRule="atLeast"/>
        <w:rPr>
          <w:b w:val="0"/>
          <w:bCs w:val="0"/>
          <w:sz w:val="24"/>
          <w:szCs w:val="24"/>
        </w:rPr>
      </w:pPr>
      <w:r w:rsidRPr="00F71CA7">
        <w:rPr>
          <w:b w:val="0"/>
          <w:bCs w:val="0"/>
          <w:noProof/>
          <w:sz w:val="24"/>
          <w:szCs w:val="24"/>
        </w:rPr>
        <w:lastRenderedPageBreak/>
        <w:drawing>
          <wp:inline distT="0" distB="0" distL="0" distR="0">
            <wp:extent cx="6477000" cy="2019300"/>
            <wp:effectExtent l="0" t="0" r="0" b="0"/>
            <wp:docPr id="2"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2EF7" w:rsidRDefault="00D52EF7" w:rsidP="00D52EF7">
      <w:pPr>
        <w:suppressAutoHyphens/>
        <w:spacing w:line="276" w:lineRule="auto"/>
        <w:jc w:val="both"/>
      </w:pPr>
    </w:p>
    <w:p w:rsidR="00D52EF7" w:rsidRPr="00AB241D" w:rsidRDefault="00D52EF7" w:rsidP="002F578E">
      <w:pPr>
        <w:suppressAutoHyphens/>
        <w:spacing w:line="276" w:lineRule="auto"/>
        <w:ind w:firstLine="709"/>
        <w:jc w:val="both"/>
      </w:pPr>
      <w:r w:rsidRPr="00AB241D">
        <w:t>В течение года решались поставленные задачи:</w:t>
      </w:r>
    </w:p>
    <w:p w:rsidR="00D52EF7" w:rsidRPr="00AB241D" w:rsidRDefault="002F578E" w:rsidP="00D52EF7">
      <w:pPr>
        <w:suppressAutoHyphens/>
        <w:spacing w:line="276" w:lineRule="auto"/>
        <w:jc w:val="both"/>
      </w:pPr>
      <w:r w:rsidRPr="00AB241D">
        <w:t xml:space="preserve">            </w:t>
      </w:r>
      <w:r w:rsidR="00D52EF7" w:rsidRPr="00AB241D">
        <w:t xml:space="preserve">1. Содействие выпускникам в получении образования, трудоустройстве, помощь в реализации и защите их личных, имущественных, иных прав и законных интересов по реализации социальных гарантий. </w:t>
      </w:r>
    </w:p>
    <w:p w:rsidR="00D52EF7" w:rsidRPr="00AB241D" w:rsidRDefault="002F578E" w:rsidP="00D52EF7">
      <w:pPr>
        <w:suppressAutoHyphens/>
        <w:spacing w:line="276" w:lineRule="auto"/>
        <w:jc w:val="both"/>
      </w:pPr>
      <w:r w:rsidRPr="00AB241D">
        <w:t xml:space="preserve">          </w:t>
      </w:r>
      <w:r w:rsidR="00D52EF7" w:rsidRPr="00AB241D">
        <w:t xml:space="preserve"> 2. Взаимодействие с органами государственной власти, органами местного самоуправления,  с профессиональными образовательными учреждениями  в которых обучаются   выпускники. </w:t>
      </w:r>
    </w:p>
    <w:p w:rsidR="00D52EF7" w:rsidRDefault="002F578E" w:rsidP="00D52EF7">
      <w:pPr>
        <w:suppressAutoHyphens/>
        <w:spacing w:line="276" w:lineRule="auto"/>
        <w:jc w:val="both"/>
      </w:pPr>
      <w:r w:rsidRPr="00AB241D">
        <w:t xml:space="preserve">          </w:t>
      </w:r>
      <w:r w:rsidR="00D52EF7" w:rsidRPr="00AB241D">
        <w:t xml:space="preserve"> 3. Оказание консультативной и практической помощи в решении возникающих проблем.</w:t>
      </w:r>
    </w:p>
    <w:p w:rsidR="00822F39" w:rsidRDefault="00822F39" w:rsidP="00C76C1C">
      <w:pPr>
        <w:pStyle w:val="a4"/>
        <w:ind w:left="0" w:firstLine="360"/>
        <w:rPr>
          <w:b/>
          <w:sz w:val="28"/>
          <w:szCs w:val="28"/>
        </w:rPr>
      </w:pPr>
    </w:p>
    <w:p w:rsidR="001A42A0" w:rsidRDefault="00ED549E" w:rsidP="00C76C1C">
      <w:pPr>
        <w:pStyle w:val="a4"/>
        <w:ind w:left="0" w:firstLine="360"/>
        <w:rPr>
          <w:b/>
          <w:sz w:val="28"/>
          <w:szCs w:val="28"/>
        </w:rPr>
      </w:pPr>
      <w:r>
        <w:rPr>
          <w:b/>
          <w:sz w:val="28"/>
          <w:szCs w:val="28"/>
        </w:rPr>
        <w:t>20</w:t>
      </w:r>
      <w:r w:rsidR="00C76C1C">
        <w:rPr>
          <w:b/>
          <w:sz w:val="28"/>
          <w:szCs w:val="28"/>
        </w:rPr>
        <w:t>.</w:t>
      </w:r>
      <w:r w:rsidR="001A42A0" w:rsidRPr="001A42A0">
        <w:rPr>
          <w:b/>
          <w:sz w:val="28"/>
          <w:szCs w:val="28"/>
        </w:rPr>
        <w:t xml:space="preserve">Защита личных и имущественных прав получателей социальных услуг (количество детей-сирот и детей, оставшихся без попечения родителей, получающих пенсии, в том числе по инвалидности, имеющих право и получающих алименты, </w:t>
      </w:r>
      <w:r w:rsidR="001A42A0" w:rsidRPr="001A42A0">
        <w:rPr>
          <w:b/>
          <w:sz w:val="28"/>
          <w:szCs w:val="28"/>
          <w:u w:val="single"/>
        </w:rPr>
        <w:t>наличие и степень сохранности жилых помещений детей,</w:t>
      </w:r>
      <w:r w:rsidR="001A42A0" w:rsidRPr="001A42A0">
        <w:rPr>
          <w:b/>
          <w:sz w:val="28"/>
          <w:szCs w:val="28"/>
        </w:rPr>
        <w:t xml:space="preserve"> организация обучения детей, находящихся на стационарном обслуживании, количество поданных исковых заявлений в суд (тематика) .</w:t>
      </w:r>
    </w:p>
    <w:p w:rsidR="00C76C1C" w:rsidRDefault="00C76C1C" w:rsidP="00C76C1C">
      <w:pPr>
        <w:spacing w:line="276" w:lineRule="auto"/>
        <w:jc w:val="both"/>
      </w:pPr>
      <w:r>
        <w:t xml:space="preserve">     </w:t>
      </w:r>
      <w:r w:rsidRPr="00F71CA7">
        <w:t xml:space="preserve">В связи с закрытием с 01 сентября 2022 года </w:t>
      </w:r>
      <w:r w:rsidRPr="00F71CA7">
        <w:rPr>
          <w:color w:val="000000"/>
          <w:lang w:bidi="ru-RU"/>
        </w:rPr>
        <w:t xml:space="preserve">отделения социальной реабилитации в форме стационарного обслуживания (приказ № 860-П от 20.12.2021г.) государственную услугу по </w:t>
      </w:r>
      <w:r w:rsidRPr="00F71CA7">
        <w:t>содержанию и воспитанию детей-сирот и детей, оставшихся без попечения родителей, детей, находящихся в трудной жизненной ситуации Центр не предоставляет.</w:t>
      </w:r>
    </w:p>
    <w:p w:rsidR="006D4ECD" w:rsidRPr="00F71CA7" w:rsidRDefault="006D4ECD" w:rsidP="006D4ECD">
      <w:pPr>
        <w:jc w:val="both"/>
        <w:rPr>
          <w:b/>
          <w:sz w:val="28"/>
          <w:szCs w:val="28"/>
        </w:rPr>
      </w:pPr>
    </w:p>
    <w:p w:rsidR="00515B4F" w:rsidRPr="00E003AA" w:rsidRDefault="00C76C1C" w:rsidP="00EF317D">
      <w:pPr>
        <w:pStyle w:val="a4"/>
        <w:numPr>
          <w:ilvl w:val="0"/>
          <w:numId w:val="16"/>
        </w:numPr>
        <w:tabs>
          <w:tab w:val="num" w:pos="142"/>
          <w:tab w:val="left" w:pos="851"/>
        </w:tabs>
        <w:ind w:left="0" w:firstLine="426"/>
        <w:rPr>
          <w:b/>
          <w:sz w:val="28"/>
          <w:szCs w:val="28"/>
        </w:rPr>
      </w:pPr>
      <w:r w:rsidRPr="00E003AA">
        <w:rPr>
          <w:b/>
          <w:sz w:val="28"/>
          <w:szCs w:val="28"/>
        </w:rPr>
        <w:t>Подготовка,</w:t>
      </w:r>
      <w:r w:rsidR="00515B4F" w:rsidRPr="00E003AA">
        <w:rPr>
          <w:b/>
          <w:sz w:val="28"/>
          <w:szCs w:val="28"/>
        </w:rPr>
        <w:t xml:space="preserve"> сопровождение замещающих семей</w:t>
      </w:r>
      <w:r w:rsidRPr="00E003AA">
        <w:rPr>
          <w:b/>
          <w:sz w:val="28"/>
          <w:szCs w:val="28"/>
        </w:rPr>
        <w:t>. Основные проблемы, включая возвраты из замещающих семей.</w:t>
      </w:r>
    </w:p>
    <w:p w:rsidR="006770C3" w:rsidRPr="00E003AA" w:rsidRDefault="008B3759" w:rsidP="003449AE">
      <w:pPr>
        <w:spacing w:line="276" w:lineRule="auto"/>
        <w:jc w:val="both"/>
      </w:pPr>
      <w:r w:rsidRPr="00E003AA">
        <w:rPr>
          <w:bCs/>
        </w:rPr>
        <w:t xml:space="preserve">   </w:t>
      </w:r>
      <w:r w:rsidR="00AA08FF" w:rsidRPr="00E003AA">
        <w:rPr>
          <w:bCs/>
        </w:rPr>
        <w:t xml:space="preserve">    </w:t>
      </w:r>
      <w:r w:rsidRPr="00E003AA">
        <w:rPr>
          <w:bCs/>
        </w:rPr>
        <w:t xml:space="preserve">   </w:t>
      </w:r>
      <w:r w:rsidR="003449AE" w:rsidRPr="00E003AA">
        <w:rPr>
          <w:bCs/>
        </w:rPr>
        <w:t xml:space="preserve"> Отделениями Центра </w:t>
      </w:r>
      <w:bookmarkStart w:id="23" w:name="_Hlk126872228"/>
      <w:r w:rsidR="003449AE" w:rsidRPr="00E003AA">
        <w:rPr>
          <w:bCs/>
        </w:rPr>
        <w:t xml:space="preserve">содействия семейному устройству и социального сопровождения  </w:t>
      </w:r>
      <w:bookmarkEnd w:id="23"/>
      <w:r w:rsidR="003449AE" w:rsidRPr="00E003AA">
        <w:rPr>
          <w:bCs/>
        </w:rPr>
        <w:t xml:space="preserve">проводится </w:t>
      </w:r>
      <w:r w:rsidR="0029108F" w:rsidRPr="00E003AA">
        <w:rPr>
          <w:bCs/>
        </w:rPr>
        <w:t>реализация задач</w:t>
      </w:r>
      <w:r w:rsidR="00497165" w:rsidRPr="00E003AA">
        <w:rPr>
          <w:bCs/>
        </w:rPr>
        <w:t xml:space="preserve">и </w:t>
      </w:r>
      <w:r w:rsidR="0029108F" w:rsidRPr="00E003AA">
        <w:rPr>
          <w:bCs/>
        </w:rPr>
        <w:t xml:space="preserve"> по </w:t>
      </w:r>
      <w:r w:rsidR="006770C3" w:rsidRPr="00E003AA">
        <w:t xml:space="preserve"> подбору и подготовке граждан, выразивших желание стать опекунами или попечителями либо принять детей, оставшихся без попечения родителей,</w:t>
      </w:r>
      <w:r w:rsidRPr="00E003AA">
        <w:t xml:space="preserve"> </w:t>
      </w:r>
      <w:r w:rsidR="006770C3" w:rsidRPr="00E003AA">
        <w:t>а так же сопровождение замещающих семей.</w:t>
      </w:r>
    </w:p>
    <w:p w:rsidR="00257B17" w:rsidRDefault="009A6664" w:rsidP="00257B17">
      <w:pPr>
        <w:spacing w:line="276" w:lineRule="auto"/>
        <w:ind w:firstLine="708"/>
        <w:jc w:val="both"/>
      </w:pPr>
      <w:r w:rsidRPr="00E003AA">
        <w:t>На 2024</w:t>
      </w:r>
      <w:r w:rsidR="00064E31" w:rsidRPr="00E003AA">
        <w:t xml:space="preserve"> год</w:t>
      </w:r>
      <w:r w:rsidR="00064E31">
        <w:t xml:space="preserve"> утверждено государственным заданием на выполнение услуги </w:t>
      </w:r>
      <w:bookmarkStart w:id="24" w:name="_Hlk126852489"/>
      <w:r w:rsidR="00064E31">
        <w:t>по подбору и подготовке граждан, выразивших желание стать опекунами или попечителями либо принять детей, оставшихся без попечения родителей</w:t>
      </w:r>
      <w:bookmarkEnd w:id="24"/>
      <w:r w:rsidR="00064E31">
        <w:t>, обучить 19 граждан.</w:t>
      </w:r>
      <w:r w:rsidR="00787253">
        <w:t xml:space="preserve"> Услуга выполнена в полном объеме. Данные свед</w:t>
      </w:r>
      <w:r w:rsidR="00EF317D">
        <w:t>ения представлены в таблице № 15</w:t>
      </w:r>
    </w:p>
    <w:p w:rsidR="00787253" w:rsidRDefault="00EF317D" w:rsidP="00787253">
      <w:pPr>
        <w:spacing w:line="276" w:lineRule="auto"/>
        <w:ind w:firstLine="708"/>
        <w:jc w:val="right"/>
      </w:pPr>
      <w:r>
        <w:t>Таблица № 15</w:t>
      </w:r>
    </w:p>
    <w:tbl>
      <w:tblPr>
        <w:tblStyle w:val="a3"/>
        <w:tblW w:w="0" w:type="auto"/>
        <w:tblInd w:w="108" w:type="dxa"/>
        <w:tblLook w:val="04A0"/>
      </w:tblPr>
      <w:tblGrid>
        <w:gridCol w:w="2568"/>
        <w:gridCol w:w="2676"/>
        <w:gridCol w:w="1986"/>
        <w:gridCol w:w="3367"/>
      </w:tblGrid>
      <w:tr w:rsidR="00257B17" w:rsidTr="00913BFD">
        <w:tc>
          <w:tcPr>
            <w:tcW w:w="2568" w:type="dxa"/>
            <w:vMerge w:val="restart"/>
          </w:tcPr>
          <w:p w:rsidR="00257B17" w:rsidRPr="009F3DD9" w:rsidRDefault="00257B17" w:rsidP="00913BFD">
            <w:pPr>
              <w:spacing w:line="276" w:lineRule="auto"/>
              <w:jc w:val="both"/>
              <w:rPr>
                <w:b/>
                <w:bCs/>
              </w:rPr>
            </w:pPr>
            <w:r w:rsidRPr="009F3DD9">
              <w:rPr>
                <w:b/>
                <w:bCs/>
              </w:rPr>
              <w:t>Наименование района</w:t>
            </w:r>
          </w:p>
        </w:tc>
        <w:tc>
          <w:tcPr>
            <w:tcW w:w="4662" w:type="dxa"/>
            <w:gridSpan w:val="2"/>
          </w:tcPr>
          <w:p w:rsidR="00257B17" w:rsidRPr="009F3DD9" w:rsidRDefault="00257B17" w:rsidP="00913BFD">
            <w:pPr>
              <w:spacing w:line="276" w:lineRule="auto"/>
              <w:jc w:val="center"/>
              <w:rPr>
                <w:b/>
                <w:bCs/>
              </w:rPr>
            </w:pPr>
            <w:r w:rsidRPr="009F3DD9">
              <w:rPr>
                <w:b/>
                <w:bCs/>
              </w:rPr>
              <w:t>Численность граждан завершивших подготовку и получивших свидетельства, чел.</w:t>
            </w:r>
          </w:p>
        </w:tc>
        <w:tc>
          <w:tcPr>
            <w:tcW w:w="3367" w:type="dxa"/>
            <w:vMerge w:val="restart"/>
          </w:tcPr>
          <w:p w:rsidR="00257B17" w:rsidRPr="009F3DD9" w:rsidRDefault="00257B17" w:rsidP="009A6664">
            <w:pPr>
              <w:spacing w:line="276" w:lineRule="auto"/>
              <w:jc w:val="center"/>
              <w:rPr>
                <w:b/>
                <w:bCs/>
              </w:rPr>
            </w:pPr>
            <w:r w:rsidRPr="009F3DD9">
              <w:rPr>
                <w:b/>
                <w:bCs/>
              </w:rPr>
              <w:t>Численность граждан оформив</w:t>
            </w:r>
            <w:r w:rsidR="00787253">
              <w:rPr>
                <w:b/>
                <w:bCs/>
              </w:rPr>
              <w:t>ших опеку в 202</w:t>
            </w:r>
            <w:r w:rsidR="009A6664">
              <w:rPr>
                <w:b/>
                <w:bCs/>
              </w:rPr>
              <w:t>4</w:t>
            </w:r>
            <w:r w:rsidRPr="009F3DD9">
              <w:rPr>
                <w:b/>
                <w:bCs/>
              </w:rPr>
              <w:t xml:space="preserve"> г. из числа обученных, чел.</w:t>
            </w:r>
          </w:p>
        </w:tc>
      </w:tr>
      <w:tr w:rsidR="00257B17" w:rsidTr="00913BFD">
        <w:tc>
          <w:tcPr>
            <w:tcW w:w="2568" w:type="dxa"/>
            <w:vMerge/>
          </w:tcPr>
          <w:p w:rsidR="00257B17" w:rsidRDefault="00257B17" w:rsidP="00913BFD">
            <w:pPr>
              <w:spacing w:line="276" w:lineRule="auto"/>
              <w:jc w:val="both"/>
            </w:pPr>
          </w:p>
        </w:tc>
        <w:tc>
          <w:tcPr>
            <w:tcW w:w="2676" w:type="dxa"/>
          </w:tcPr>
          <w:p w:rsidR="00257B17" w:rsidRDefault="00257B17" w:rsidP="00913BFD">
            <w:pPr>
              <w:spacing w:line="276" w:lineRule="auto"/>
              <w:jc w:val="center"/>
            </w:pPr>
            <w:r>
              <w:t>индивидуально</w:t>
            </w:r>
          </w:p>
        </w:tc>
        <w:tc>
          <w:tcPr>
            <w:tcW w:w="1986" w:type="dxa"/>
          </w:tcPr>
          <w:p w:rsidR="00257B17" w:rsidRDefault="00257B17" w:rsidP="00913BFD">
            <w:pPr>
              <w:spacing w:line="276" w:lineRule="auto"/>
              <w:jc w:val="center"/>
            </w:pPr>
            <w:r>
              <w:t>в группе</w:t>
            </w:r>
          </w:p>
        </w:tc>
        <w:tc>
          <w:tcPr>
            <w:tcW w:w="3367" w:type="dxa"/>
            <w:vMerge/>
          </w:tcPr>
          <w:p w:rsidR="00257B17" w:rsidRDefault="00257B17" w:rsidP="00913BFD">
            <w:pPr>
              <w:spacing w:line="276" w:lineRule="auto"/>
              <w:jc w:val="both"/>
            </w:pPr>
          </w:p>
        </w:tc>
      </w:tr>
      <w:tr w:rsidR="00257B17" w:rsidTr="00913BFD">
        <w:tc>
          <w:tcPr>
            <w:tcW w:w="2568" w:type="dxa"/>
          </w:tcPr>
          <w:p w:rsidR="00257B17" w:rsidRDefault="00257B17" w:rsidP="00913BFD">
            <w:pPr>
              <w:spacing w:line="276" w:lineRule="auto"/>
              <w:jc w:val="both"/>
            </w:pPr>
            <w:r>
              <w:t>Кемский район</w:t>
            </w:r>
          </w:p>
        </w:tc>
        <w:tc>
          <w:tcPr>
            <w:tcW w:w="2676" w:type="dxa"/>
          </w:tcPr>
          <w:p w:rsidR="00257B17" w:rsidRDefault="009A6664" w:rsidP="00913BFD">
            <w:pPr>
              <w:spacing w:line="276" w:lineRule="auto"/>
              <w:jc w:val="center"/>
            </w:pPr>
            <w:r>
              <w:t>4</w:t>
            </w:r>
          </w:p>
        </w:tc>
        <w:tc>
          <w:tcPr>
            <w:tcW w:w="1986" w:type="dxa"/>
          </w:tcPr>
          <w:p w:rsidR="00257B17" w:rsidRDefault="009A6664" w:rsidP="00913BFD">
            <w:pPr>
              <w:spacing w:line="276" w:lineRule="auto"/>
              <w:jc w:val="center"/>
            </w:pPr>
            <w:r>
              <w:t>6</w:t>
            </w:r>
          </w:p>
        </w:tc>
        <w:tc>
          <w:tcPr>
            <w:tcW w:w="3367" w:type="dxa"/>
          </w:tcPr>
          <w:p w:rsidR="00257B17" w:rsidRDefault="009A6664" w:rsidP="00913BFD">
            <w:pPr>
              <w:spacing w:line="276" w:lineRule="auto"/>
              <w:jc w:val="center"/>
            </w:pPr>
            <w:r>
              <w:t>1</w:t>
            </w:r>
          </w:p>
        </w:tc>
      </w:tr>
      <w:tr w:rsidR="00257B17" w:rsidTr="00913BFD">
        <w:tc>
          <w:tcPr>
            <w:tcW w:w="2568" w:type="dxa"/>
          </w:tcPr>
          <w:p w:rsidR="00257B17" w:rsidRDefault="00257B17" w:rsidP="00913BFD">
            <w:pPr>
              <w:spacing w:line="276" w:lineRule="auto"/>
              <w:jc w:val="both"/>
            </w:pPr>
            <w:r>
              <w:t>Лоухский район</w:t>
            </w:r>
          </w:p>
        </w:tc>
        <w:tc>
          <w:tcPr>
            <w:tcW w:w="2676" w:type="dxa"/>
          </w:tcPr>
          <w:p w:rsidR="00257B17" w:rsidRDefault="009A6664" w:rsidP="00913BFD">
            <w:pPr>
              <w:spacing w:line="276" w:lineRule="auto"/>
              <w:jc w:val="center"/>
            </w:pPr>
            <w:r>
              <w:t>0</w:t>
            </w:r>
          </w:p>
        </w:tc>
        <w:tc>
          <w:tcPr>
            <w:tcW w:w="1986" w:type="dxa"/>
          </w:tcPr>
          <w:p w:rsidR="00257B17" w:rsidRDefault="009A6664" w:rsidP="00913BFD">
            <w:pPr>
              <w:spacing w:line="276" w:lineRule="auto"/>
              <w:jc w:val="center"/>
            </w:pPr>
            <w:r>
              <w:t>9</w:t>
            </w:r>
          </w:p>
        </w:tc>
        <w:tc>
          <w:tcPr>
            <w:tcW w:w="3367" w:type="dxa"/>
          </w:tcPr>
          <w:p w:rsidR="00257B17" w:rsidRDefault="009A6664" w:rsidP="00913BFD">
            <w:pPr>
              <w:spacing w:line="276" w:lineRule="auto"/>
              <w:jc w:val="center"/>
            </w:pPr>
            <w:r>
              <w:t>0</w:t>
            </w:r>
          </w:p>
        </w:tc>
      </w:tr>
      <w:tr w:rsidR="00257B17" w:rsidTr="00913BFD">
        <w:tc>
          <w:tcPr>
            <w:tcW w:w="2568" w:type="dxa"/>
          </w:tcPr>
          <w:p w:rsidR="00257B17" w:rsidRDefault="00257B17" w:rsidP="00913BFD">
            <w:pPr>
              <w:spacing w:line="276" w:lineRule="auto"/>
              <w:jc w:val="both"/>
            </w:pPr>
            <w:r>
              <w:t>Итого:</w:t>
            </w:r>
          </w:p>
        </w:tc>
        <w:tc>
          <w:tcPr>
            <w:tcW w:w="2676" w:type="dxa"/>
          </w:tcPr>
          <w:p w:rsidR="00257B17" w:rsidRDefault="009A6664" w:rsidP="00913BFD">
            <w:pPr>
              <w:spacing w:line="276" w:lineRule="auto"/>
              <w:jc w:val="center"/>
            </w:pPr>
            <w:r>
              <w:t>4</w:t>
            </w:r>
          </w:p>
        </w:tc>
        <w:tc>
          <w:tcPr>
            <w:tcW w:w="1986" w:type="dxa"/>
          </w:tcPr>
          <w:p w:rsidR="00257B17" w:rsidRDefault="00257B17" w:rsidP="00913BFD">
            <w:pPr>
              <w:spacing w:line="276" w:lineRule="auto"/>
              <w:jc w:val="center"/>
            </w:pPr>
            <w:r>
              <w:t>1</w:t>
            </w:r>
            <w:r w:rsidR="009A6664">
              <w:t>5</w:t>
            </w:r>
          </w:p>
        </w:tc>
        <w:tc>
          <w:tcPr>
            <w:tcW w:w="3367" w:type="dxa"/>
          </w:tcPr>
          <w:p w:rsidR="00257B17" w:rsidRDefault="009A6664" w:rsidP="00913BFD">
            <w:pPr>
              <w:spacing w:line="276" w:lineRule="auto"/>
              <w:jc w:val="center"/>
            </w:pPr>
            <w:r>
              <w:t>1</w:t>
            </w:r>
          </w:p>
        </w:tc>
      </w:tr>
    </w:tbl>
    <w:p w:rsidR="00257B17" w:rsidRDefault="00257B17" w:rsidP="00257B17">
      <w:pPr>
        <w:spacing w:line="276" w:lineRule="auto"/>
        <w:jc w:val="both"/>
      </w:pPr>
      <w:r>
        <w:lastRenderedPageBreak/>
        <w:t xml:space="preserve">         </w:t>
      </w:r>
      <w:r w:rsidR="009A6664">
        <w:t>В 2024</w:t>
      </w:r>
      <w:r w:rsidR="00F15668">
        <w:t xml:space="preserve"> году использовали выездную индивидуальную форму обучения граждан</w:t>
      </w:r>
      <w:r w:rsidR="009A6664">
        <w:t xml:space="preserve"> так и</w:t>
      </w:r>
      <w:r w:rsidR="00F15668">
        <w:t xml:space="preserve"> в </w:t>
      </w:r>
      <w:r w:rsidR="009A6664">
        <w:t>группе.</w:t>
      </w:r>
      <w:r w:rsidR="001A42A0">
        <w:t xml:space="preserve"> </w:t>
      </w:r>
      <w:r w:rsidR="00F15668">
        <w:t xml:space="preserve">Связано это с необходимостью срочного обучения граждан и устройства ребенка </w:t>
      </w:r>
      <w:r w:rsidR="001A42A0">
        <w:t>в</w:t>
      </w:r>
      <w:r w:rsidR="00F15668">
        <w:t xml:space="preserve"> семью.</w:t>
      </w:r>
    </w:p>
    <w:p w:rsidR="00257B17" w:rsidRDefault="00257B17" w:rsidP="00257B17">
      <w:pPr>
        <w:spacing w:line="276" w:lineRule="auto"/>
        <w:jc w:val="both"/>
      </w:pPr>
      <w:r>
        <w:t xml:space="preserve">          Общее число специалистов, </w:t>
      </w:r>
      <w:r w:rsidRPr="00515B4F">
        <w:t>участвующих в подборе и подготовке граждан</w:t>
      </w:r>
      <w:r>
        <w:t xml:space="preserve">, в отчетном </w:t>
      </w:r>
      <w:r w:rsidRPr="00AB241D">
        <w:t xml:space="preserve">году </w:t>
      </w:r>
      <w:r w:rsidR="00AB241D" w:rsidRPr="00AB241D">
        <w:t>– 4</w:t>
      </w:r>
      <w:r w:rsidRPr="00AB241D">
        <w:t xml:space="preserve"> человек.</w:t>
      </w:r>
    </w:p>
    <w:p w:rsidR="001E0D1E" w:rsidRPr="009A6664" w:rsidRDefault="001E0D1E" w:rsidP="001E0D1E">
      <w:pPr>
        <w:spacing w:line="276" w:lineRule="auto"/>
        <w:jc w:val="both"/>
      </w:pPr>
      <w:r>
        <w:t xml:space="preserve">          </w:t>
      </w:r>
      <w:r w:rsidRPr="009A6664">
        <w:t xml:space="preserve"> Прохождение обучения  в "Школе приёмных родителей" вызывает определённый страх и тревогу у большинства потенциальных замещающих родителей.   С целью  снижения  уровня тревожности  проводятся индивидуальные беседы  с кандидатами  во время личных встреч о том, что ждёт потенциальных замещающих родителей на занятиях в «Школе приемных родителей».</w:t>
      </w:r>
    </w:p>
    <w:p w:rsidR="001E0D1E" w:rsidRPr="00140C05" w:rsidRDefault="001E0D1E" w:rsidP="001E0D1E">
      <w:pPr>
        <w:spacing w:line="276" w:lineRule="auto"/>
        <w:ind w:firstLine="708"/>
        <w:jc w:val="both"/>
        <w:rPr>
          <w:rFonts w:eastAsiaTheme="minorHAnsi"/>
          <w:lang w:eastAsia="en-US"/>
        </w:rPr>
      </w:pPr>
      <w:r w:rsidRPr="009A6664">
        <w:rPr>
          <w:rFonts w:eastAsiaTheme="minorHAnsi"/>
          <w:lang w:eastAsia="en-US"/>
        </w:rPr>
        <w:t>Сопровождение замещающих семей в отделении   содействия семейному устройству и социального сопровождения осуществляется семьям на добровольной основе, на основании личного заявления граждан из числа замещающих семей. На обслуживание принимаются все члены замещающей семьи, так как по факту работа по устранению проблем в семье предполагает работу и с несовершеннолетним подопечными и с замещающими родителями ребенка. Данные представлен</w:t>
      </w:r>
      <w:r w:rsidR="00EF317D">
        <w:rPr>
          <w:rFonts w:eastAsiaTheme="minorHAnsi"/>
          <w:lang w:eastAsia="en-US"/>
        </w:rPr>
        <w:t>ы в таблице № 16</w:t>
      </w:r>
      <w:r>
        <w:rPr>
          <w:rFonts w:eastAsiaTheme="minorHAnsi"/>
          <w:lang w:eastAsia="en-US"/>
        </w:rPr>
        <w:t>.</w:t>
      </w:r>
    </w:p>
    <w:p w:rsidR="00787253" w:rsidRDefault="001E0D1E" w:rsidP="001E0D1E">
      <w:pPr>
        <w:spacing w:line="276" w:lineRule="auto"/>
        <w:jc w:val="both"/>
      </w:pPr>
      <w:r>
        <w:t xml:space="preserve">                                                                                                                                  </w:t>
      </w:r>
      <w:r w:rsidR="00EF317D">
        <w:t xml:space="preserve">                    Таблица № 16</w:t>
      </w:r>
    </w:p>
    <w:tbl>
      <w:tblPr>
        <w:tblStyle w:val="a3"/>
        <w:tblW w:w="10348" w:type="dxa"/>
        <w:tblInd w:w="250" w:type="dxa"/>
        <w:tblLook w:val="04A0"/>
      </w:tblPr>
      <w:tblGrid>
        <w:gridCol w:w="1822"/>
        <w:gridCol w:w="1065"/>
        <w:gridCol w:w="1649"/>
        <w:gridCol w:w="942"/>
        <w:gridCol w:w="1751"/>
        <w:gridCol w:w="1560"/>
        <w:gridCol w:w="1559"/>
      </w:tblGrid>
      <w:tr w:rsidR="00EF317D" w:rsidTr="00EF317D">
        <w:trPr>
          <w:trHeight w:val="297"/>
        </w:trPr>
        <w:tc>
          <w:tcPr>
            <w:tcW w:w="1822" w:type="dxa"/>
            <w:vMerge w:val="restart"/>
          </w:tcPr>
          <w:p w:rsidR="00EF317D" w:rsidRDefault="00EF317D" w:rsidP="00913BFD">
            <w:pPr>
              <w:spacing w:line="276" w:lineRule="auto"/>
              <w:jc w:val="center"/>
            </w:pPr>
            <w:r w:rsidRPr="006770C3">
              <w:rPr>
                <w:b/>
                <w:bCs/>
              </w:rPr>
              <w:t>Наименование района</w:t>
            </w:r>
          </w:p>
        </w:tc>
        <w:tc>
          <w:tcPr>
            <w:tcW w:w="2714" w:type="dxa"/>
            <w:gridSpan w:val="2"/>
          </w:tcPr>
          <w:p w:rsidR="00EF317D" w:rsidRDefault="00EF317D" w:rsidP="00787253">
            <w:pPr>
              <w:spacing w:line="276" w:lineRule="auto"/>
              <w:jc w:val="center"/>
            </w:pPr>
            <w:r w:rsidRPr="006770C3">
              <w:rPr>
                <w:b/>
                <w:bCs/>
              </w:rPr>
              <w:t>Численность семей</w:t>
            </w:r>
            <w:r>
              <w:rPr>
                <w:b/>
                <w:bCs/>
              </w:rPr>
              <w:t xml:space="preserve">  (по данным отдела опеки)</w:t>
            </w:r>
          </w:p>
        </w:tc>
        <w:tc>
          <w:tcPr>
            <w:tcW w:w="2693" w:type="dxa"/>
            <w:gridSpan w:val="2"/>
          </w:tcPr>
          <w:p w:rsidR="00EF317D" w:rsidRDefault="00EF317D" w:rsidP="00913BFD">
            <w:pPr>
              <w:spacing w:line="276" w:lineRule="auto"/>
              <w:jc w:val="center"/>
            </w:pPr>
            <w:r w:rsidRPr="006770C3">
              <w:rPr>
                <w:b/>
                <w:bCs/>
              </w:rPr>
              <w:t>Численность семей</w:t>
            </w:r>
            <w:r>
              <w:rPr>
                <w:b/>
                <w:bCs/>
              </w:rPr>
              <w:t xml:space="preserve"> на обслуживании</w:t>
            </w:r>
          </w:p>
        </w:tc>
        <w:tc>
          <w:tcPr>
            <w:tcW w:w="3119" w:type="dxa"/>
            <w:gridSpan w:val="2"/>
          </w:tcPr>
          <w:p w:rsidR="00EF317D" w:rsidRPr="000C4AC4" w:rsidRDefault="00EF317D" w:rsidP="00913BFD">
            <w:pPr>
              <w:spacing w:line="276" w:lineRule="auto"/>
              <w:jc w:val="center"/>
              <w:rPr>
                <w:b/>
                <w:bCs/>
              </w:rPr>
            </w:pPr>
            <w:r w:rsidRPr="000C4AC4">
              <w:rPr>
                <w:b/>
                <w:bCs/>
              </w:rPr>
              <w:t>Доля обслуженных</w:t>
            </w:r>
            <w:r>
              <w:rPr>
                <w:b/>
                <w:bCs/>
              </w:rPr>
              <w:t>,</w:t>
            </w:r>
            <w:r w:rsidRPr="000C4AC4">
              <w:rPr>
                <w:b/>
                <w:bCs/>
              </w:rPr>
              <w:t xml:space="preserve"> от общего количества, %</w:t>
            </w:r>
          </w:p>
        </w:tc>
      </w:tr>
      <w:tr w:rsidR="00EF317D" w:rsidTr="00EF317D">
        <w:trPr>
          <w:trHeight w:val="329"/>
        </w:trPr>
        <w:tc>
          <w:tcPr>
            <w:tcW w:w="1822" w:type="dxa"/>
            <w:vMerge/>
          </w:tcPr>
          <w:p w:rsidR="00EF317D" w:rsidRDefault="00EF317D" w:rsidP="00913BFD">
            <w:pPr>
              <w:spacing w:line="276" w:lineRule="auto"/>
            </w:pPr>
          </w:p>
        </w:tc>
        <w:tc>
          <w:tcPr>
            <w:tcW w:w="1065" w:type="dxa"/>
          </w:tcPr>
          <w:p w:rsidR="00EF317D" w:rsidRPr="00AD494A" w:rsidRDefault="00EF317D" w:rsidP="007F1932">
            <w:pPr>
              <w:spacing w:line="276" w:lineRule="auto"/>
              <w:jc w:val="center"/>
            </w:pPr>
            <w:r w:rsidRPr="00AD494A">
              <w:t>2024</w:t>
            </w:r>
          </w:p>
        </w:tc>
        <w:tc>
          <w:tcPr>
            <w:tcW w:w="1649" w:type="dxa"/>
          </w:tcPr>
          <w:p w:rsidR="00EF317D" w:rsidRPr="00AD494A" w:rsidRDefault="00EF317D" w:rsidP="007F1932">
            <w:pPr>
              <w:spacing w:line="276" w:lineRule="auto"/>
              <w:jc w:val="center"/>
            </w:pPr>
            <w:r w:rsidRPr="00AD494A">
              <w:t>2023 г.</w:t>
            </w:r>
          </w:p>
        </w:tc>
        <w:tc>
          <w:tcPr>
            <w:tcW w:w="942" w:type="dxa"/>
          </w:tcPr>
          <w:p w:rsidR="00EF317D" w:rsidRPr="00AD494A" w:rsidRDefault="00EF317D" w:rsidP="007F1932">
            <w:pPr>
              <w:spacing w:line="276" w:lineRule="auto"/>
              <w:jc w:val="center"/>
            </w:pPr>
            <w:r w:rsidRPr="00AD494A">
              <w:t>2024</w:t>
            </w:r>
          </w:p>
        </w:tc>
        <w:tc>
          <w:tcPr>
            <w:tcW w:w="1751" w:type="dxa"/>
          </w:tcPr>
          <w:p w:rsidR="00EF317D" w:rsidRPr="00AD494A" w:rsidRDefault="00EF317D" w:rsidP="007F1932">
            <w:pPr>
              <w:spacing w:line="276" w:lineRule="auto"/>
              <w:jc w:val="center"/>
            </w:pPr>
            <w:r w:rsidRPr="00AD494A">
              <w:t>2023</w:t>
            </w:r>
          </w:p>
        </w:tc>
        <w:tc>
          <w:tcPr>
            <w:tcW w:w="1560" w:type="dxa"/>
          </w:tcPr>
          <w:p w:rsidR="00EF317D" w:rsidRPr="00AD494A" w:rsidRDefault="00EF317D" w:rsidP="007F1932">
            <w:pPr>
              <w:spacing w:line="276" w:lineRule="auto"/>
              <w:jc w:val="center"/>
            </w:pPr>
            <w:r w:rsidRPr="00AD494A">
              <w:t>2024</w:t>
            </w:r>
          </w:p>
        </w:tc>
        <w:tc>
          <w:tcPr>
            <w:tcW w:w="1559" w:type="dxa"/>
          </w:tcPr>
          <w:p w:rsidR="00EF317D" w:rsidRPr="00AD494A" w:rsidRDefault="00EF317D" w:rsidP="007F1932">
            <w:pPr>
              <w:spacing w:line="276" w:lineRule="auto"/>
              <w:jc w:val="center"/>
            </w:pPr>
            <w:r w:rsidRPr="00AD494A">
              <w:t>2023</w:t>
            </w:r>
          </w:p>
        </w:tc>
      </w:tr>
      <w:tr w:rsidR="00EF317D" w:rsidRPr="00593D0F" w:rsidTr="00EF317D">
        <w:tc>
          <w:tcPr>
            <w:tcW w:w="1822" w:type="dxa"/>
          </w:tcPr>
          <w:p w:rsidR="00EF317D" w:rsidRDefault="00EF317D" w:rsidP="00913BFD">
            <w:pPr>
              <w:spacing w:line="276" w:lineRule="auto"/>
            </w:pPr>
            <w:r>
              <w:t>Кемский</w:t>
            </w:r>
          </w:p>
        </w:tc>
        <w:tc>
          <w:tcPr>
            <w:tcW w:w="1065" w:type="dxa"/>
          </w:tcPr>
          <w:p w:rsidR="00EF317D" w:rsidRPr="00AD494A" w:rsidRDefault="00EF317D" w:rsidP="007F1932">
            <w:pPr>
              <w:spacing w:line="276" w:lineRule="auto"/>
              <w:jc w:val="center"/>
            </w:pPr>
            <w:r w:rsidRPr="00AD494A">
              <w:t>32</w:t>
            </w:r>
          </w:p>
        </w:tc>
        <w:tc>
          <w:tcPr>
            <w:tcW w:w="1649" w:type="dxa"/>
          </w:tcPr>
          <w:p w:rsidR="00EF317D" w:rsidRPr="00AD494A" w:rsidRDefault="00EF317D" w:rsidP="007F1932">
            <w:pPr>
              <w:spacing w:line="276" w:lineRule="auto"/>
              <w:jc w:val="center"/>
            </w:pPr>
            <w:r w:rsidRPr="00AD494A">
              <w:t>33</w:t>
            </w:r>
          </w:p>
        </w:tc>
        <w:tc>
          <w:tcPr>
            <w:tcW w:w="942" w:type="dxa"/>
          </w:tcPr>
          <w:p w:rsidR="00EF317D" w:rsidRPr="00AD494A" w:rsidRDefault="00EF317D" w:rsidP="007F1932">
            <w:pPr>
              <w:spacing w:line="276" w:lineRule="auto"/>
              <w:jc w:val="center"/>
            </w:pPr>
            <w:r w:rsidRPr="00AD494A">
              <w:t>33</w:t>
            </w:r>
          </w:p>
        </w:tc>
        <w:tc>
          <w:tcPr>
            <w:tcW w:w="1751" w:type="dxa"/>
          </w:tcPr>
          <w:p w:rsidR="00EF317D" w:rsidRPr="00AD494A" w:rsidRDefault="00EF317D" w:rsidP="007F1932">
            <w:pPr>
              <w:spacing w:line="276" w:lineRule="auto"/>
              <w:jc w:val="center"/>
            </w:pPr>
            <w:r w:rsidRPr="00AD494A">
              <w:t>33</w:t>
            </w:r>
          </w:p>
        </w:tc>
        <w:tc>
          <w:tcPr>
            <w:tcW w:w="1560" w:type="dxa"/>
          </w:tcPr>
          <w:p w:rsidR="00EF317D" w:rsidRPr="00AD494A" w:rsidRDefault="00EF317D" w:rsidP="007F1932">
            <w:pPr>
              <w:spacing w:line="276" w:lineRule="auto"/>
              <w:jc w:val="center"/>
            </w:pPr>
            <w:r w:rsidRPr="00AD494A">
              <w:t>100%</w:t>
            </w:r>
          </w:p>
        </w:tc>
        <w:tc>
          <w:tcPr>
            <w:tcW w:w="1559" w:type="dxa"/>
          </w:tcPr>
          <w:p w:rsidR="00EF317D" w:rsidRPr="00AD494A" w:rsidRDefault="00EF317D" w:rsidP="007F1932">
            <w:pPr>
              <w:spacing w:line="276" w:lineRule="auto"/>
              <w:jc w:val="center"/>
            </w:pPr>
            <w:r w:rsidRPr="00AD494A">
              <w:t>100%</w:t>
            </w:r>
          </w:p>
        </w:tc>
      </w:tr>
      <w:tr w:rsidR="00EF317D" w:rsidTr="00EF317D">
        <w:tc>
          <w:tcPr>
            <w:tcW w:w="1822" w:type="dxa"/>
          </w:tcPr>
          <w:p w:rsidR="00EF317D" w:rsidRDefault="00EF317D" w:rsidP="00913BFD">
            <w:pPr>
              <w:spacing w:line="276" w:lineRule="auto"/>
            </w:pPr>
            <w:r>
              <w:t>Лоухский</w:t>
            </w:r>
          </w:p>
        </w:tc>
        <w:tc>
          <w:tcPr>
            <w:tcW w:w="1065" w:type="dxa"/>
          </w:tcPr>
          <w:p w:rsidR="00EF317D" w:rsidRPr="00AD494A" w:rsidRDefault="00EF317D" w:rsidP="007F1932">
            <w:pPr>
              <w:spacing w:line="276" w:lineRule="auto"/>
              <w:jc w:val="center"/>
            </w:pPr>
            <w:r w:rsidRPr="00AD494A">
              <w:t>26</w:t>
            </w:r>
          </w:p>
        </w:tc>
        <w:tc>
          <w:tcPr>
            <w:tcW w:w="1649" w:type="dxa"/>
          </w:tcPr>
          <w:p w:rsidR="00EF317D" w:rsidRPr="00AD494A" w:rsidRDefault="00EF317D" w:rsidP="007F1932">
            <w:pPr>
              <w:spacing w:line="276" w:lineRule="auto"/>
              <w:jc w:val="center"/>
            </w:pPr>
            <w:r w:rsidRPr="00AD494A">
              <w:t>33</w:t>
            </w:r>
          </w:p>
        </w:tc>
        <w:tc>
          <w:tcPr>
            <w:tcW w:w="942" w:type="dxa"/>
          </w:tcPr>
          <w:p w:rsidR="00EF317D" w:rsidRPr="00AD494A" w:rsidRDefault="00EF317D" w:rsidP="007F1932">
            <w:pPr>
              <w:spacing w:line="276" w:lineRule="auto"/>
              <w:jc w:val="center"/>
            </w:pPr>
            <w:r w:rsidRPr="00AD494A">
              <w:t>19</w:t>
            </w:r>
          </w:p>
        </w:tc>
        <w:tc>
          <w:tcPr>
            <w:tcW w:w="1751" w:type="dxa"/>
          </w:tcPr>
          <w:p w:rsidR="00EF317D" w:rsidRPr="00AD494A" w:rsidRDefault="00EF317D" w:rsidP="007F1932">
            <w:pPr>
              <w:spacing w:line="276" w:lineRule="auto"/>
              <w:jc w:val="center"/>
            </w:pPr>
            <w:r w:rsidRPr="00AD494A">
              <w:t>18</w:t>
            </w:r>
          </w:p>
        </w:tc>
        <w:tc>
          <w:tcPr>
            <w:tcW w:w="1560" w:type="dxa"/>
          </w:tcPr>
          <w:p w:rsidR="00EF317D" w:rsidRPr="00AD494A" w:rsidRDefault="00EF317D" w:rsidP="007F1932">
            <w:pPr>
              <w:spacing w:line="276" w:lineRule="auto"/>
              <w:jc w:val="center"/>
            </w:pPr>
            <w:r w:rsidRPr="00AD494A">
              <w:t>37%</w:t>
            </w:r>
          </w:p>
        </w:tc>
        <w:tc>
          <w:tcPr>
            <w:tcW w:w="1559" w:type="dxa"/>
          </w:tcPr>
          <w:p w:rsidR="00EF317D" w:rsidRPr="00AD494A" w:rsidRDefault="00EF317D" w:rsidP="007F1932">
            <w:pPr>
              <w:spacing w:line="276" w:lineRule="auto"/>
              <w:jc w:val="center"/>
            </w:pPr>
            <w:r w:rsidRPr="00AD494A">
              <w:t>54,5%</w:t>
            </w:r>
          </w:p>
        </w:tc>
      </w:tr>
    </w:tbl>
    <w:p w:rsidR="00A77A03" w:rsidRPr="0088410E" w:rsidRDefault="00322383" w:rsidP="005C63B3">
      <w:pPr>
        <w:pStyle w:val="ae"/>
        <w:spacing w:line="276" w:lineRule="auto"/>
        <w:jc w:val="both"/>
        <w:rPr>
          <w:color w:val="000000" w:themeColor="text1"/>
          <w:sz w:val="22"/>
          <w:szCs w:val="22"/>
          <w:shd w:val="clear" w:color="auto" w:fill="FFFFFF"/>
        </w:rPr>
      </w:pPr>
      <w:r>
        <w:rPr>
          <w:color w:val="000000" w:themeColor="text1"/>
          <w:sz w:val="22"/>
          <w:szCs w:val="22"/>
          <w:shd w:val="clear" w:color="auto" w:fill="FFFFFF"/>
        </w:rPr>
        <w:t xml:space="preserve">            </w:t>
      </w:r>
      <w:r w:rsidR="00A77A03" w:rsidRPr="0088410E">
        <w:t>Количественным показателем эффективности работы специалистов Центра за анализируемый период послужило сопровождение замещающих семей:</w:t>
      </w:r>
    </w:p>
    <w:p w:rsidR="00A77A03" w:rsidRPr="0088410E" w:rsidRDefault="00A77A03" w:rsidP="005C63B3">
      <w:pPr>
        <w:pStyle w:val="ae"/>
        <w:spacing w:line="276" w:lineRule="auto"/>
        <w:jc w:val="both"/>
        <w:rPr>
          <w:color w:val="000000" w:themeColor="text1"/>
          <w:sz w:val="22"/>
          <w:szCs w:val="22"/>
          <w:shd w:val="clear" w:color="auto" w:fill="FFFFFF"/>
        </w:rPr>
      </w:pPr>
      <w:r w:rsidRPr="0088410E">
        <w:rPr>
          <w:color w:val="000000" w:themeColor="text1"/>
          <w:sz w:val="22"/>
          <w:szCs w:val="22"/>
          <w:shd w:val="clear" w:color="auto" w:fill="FFFFFF"/>
        </w:rPr>
        <w:t xml:space="preserve">   -  Кемский район – 33 семьи,</w:t>
      </w:r>
      <w:r w:rsidR="009A6664">
        <w:rPr>
          <w:color w:val="000000" w:themeColor="text1"/>
          <w:sz w:val="22"/>
          <w:szCs w:val="22"/>
          <w:shd w:val="clear" w:color="auto" w:fill="FFFFFF"/>
        </w:rPr>
        <w:t xml:space="preserve"> в них 55 несовершеннолетних</w:t>
      </w:r>
      <w:r w:rsidRPr="0088410E">
        <w:rPr>
          <w:color w:val="000000" w:themeColor="text1"/>
          <w:sz w:val="22"/>
          <w:szCs w:val="22"/>
          <w:shd w:val="clear" w:color="auto" w:fill="FFFFFF"/>
        </w:rPr>
        <w:t>;</w:t>
      </w:r>
    </w:p>
    <w:p w:rsidR="00A77A03" w:rsidRPr="0088410E" w:rsidRDefault="00A77A03" w:rsidP="005C63B3">
      <w:pPr>
        <w:pStyle w:val="ae"/>
        <w:spacing w:line="276" w:lineRule="auto"/>
        <w:jc w:val="both"/>
        <w:rPr>
          <w:color w:val="000000" w:themeColor="text1"/>
          <w:sz w:val="22"/>
          <w:szCs w:val="22"/>
          <w:shd w:val="clear" w:color="auto" w:fill="FFFFFF"/>
        </w:rPr>
      </w:pPr>
      <w:r>
        <w:rPr>
          <w:color w:val="000000" w:themeColor="text1"/>
          <w:sz w:val="22"/>
          <w:szCs w:val="22"/>
          <w:shd w:val="clear" w:color="auto" w:fill="FFFFFF"/>
        </w:rPr>
        <w:t xml:space="preserve">   </w:t>
      </w:r>
      <w:r w:rsidRPr="0088410E">
        <w:rPr>
          <w:color w:val="000000" w:themeColor="text1"/>
          <w:sz w:val="22"/>
          <w:szCs w:val="22"/>
          <w:shd w:val="clear" w:color="auto" w:fill="FFFFFF"/>
        </w:rPr>
        <w:t>- Лоухский район – 1</w:t>
      </w:r>
      <w:r w:rsidR="00C850FA">
        <w:rPr>
          <w:color w:val="000000" w:themeColor="text1"/>
          <w:sz w:val="22"/>
          <w:szCs w:val="22"/>
          <w:shd w:val="clear" w:color="auto" w:fill="FFFFFF"/>
        </w:rPr>
        <w:t>9</w:t>
      </w:r>
      <w:r w:rsidRPr="0088410E">
        <w:rPr>
          <w:color w:val="000000" w:themeColor="text1"/>
          <w:sz w:val="22"/>
          <w:szCs w:val="22"/>
          <w:shd w:val="clear" w:color="auto" w:fill="FFFFFF"/>
        </w:rPr>
        <w:t xml:space="preserve"> семей, </w:t>
      </w:r>
      <w:r w:rsidR="009A6664">
        <w:rPr>
          <w:color w:val="000000" w:themeColor="text1"/>
          <w:sz w:val="22"/>
          <w:szCs w:val="22"/>
          <w:shd w:val="clear" w:color="auto" w:fill="FFFFFF"/>
        </w:rPr>
        <w:t>в них 23 несовершеннолетних.</w:t>
      </w:r>
    </w:p>
    <w:p w:rsidR="00322383" w:rsidRPr="00322383" w:rsidRDefault="001A798A" w:rsidP="005C63B3">
      <w:pPr>
        <w:spacing w:line="276" w:lineRule="auto"/>
        <w:jc w:val="both"/>
      </w:pPr>
      <w:r>
        <w:t xml:space="preserve">           По итогу 2024</w:t>
      </w:r>
      <w:r w:rsidR="00322383" w:rsidRPr="00322383">
        <w:t xml:space="preserve"> года прослеживается увеличение численности</w:t>
      </w:r>
      <w:r>
        <w:t xml:space="preserve"> (на 5,5%)</w:t>
      </w:r>
      <w:r w:rsidR="00322383" w:rsidRPr="00322383">
        <w:t xml:space="preserve"> состоящих на сопровождении замещающих с</w:t>
      </w:r>
      <w:r>
        <w:t>емей, в сравнении с 2023</w:t>
      </w:r>
      <w:r w:rsidR="00322383" w:rsidRPr="00322383">
        <w:t xml:space="preserve"> годом. </w:t>
      </w:r>
    </w:p>
    <w:p w:rsidR="00EA620F" w:rsidRDefault="00322383" w:rsidP="00EA620F">
      <w:pPr>
        <w:spacing w:line="276" w:lineRule="auto"/>
        <w:jc w:val="both"/>
      </w:pPr>
      <w:r w:rsidRPr="00322383">
        <w:t xml:space="preserve">          </w:t>
      </w:r>
      <w:r w:rsidR="00B51A22">
        <w:t>Широко используются технологии социальной поддержки приемных семей в форме клуба для замещающих родителей</w:t>
      </w:r>
      <w:r w:rsidR="00B51A22" w:rsidRPr="00322383">
        <w:t xml:space="preserve"> </w:t>
      </w:r>
      <w:r w:rsidRPr="00322383">
        <w:t>«Семейная гавань» и «Семейное счастье».</w:t>
      </w:r>
      <w:r w:rsidR="00B51A22" w:rsidRPr="00B51A22">
        <w:t xml:space="preserve"> </w:t>
      </w:r>
      <w:r w:rsidR="00B51A22">
        <w:t xml:space="preserve">Клуб – одна из наиболее эффективных и доступных форм сопровождения замещающих семей. Ценность работы в формате клуба заключается в добровольном и неофициальном характере встреч. Практика работы показывает, что многие приёмные родители сталкиваются с большим количеством проблем в воспитании приёмного ребёнка и нуждаются в оказании квалифицированной социально – правовой, психолого – педагогической и других видов помощи с привлечением соответствующих специалистов. Основной целью Клуба является организация совместной деятельности замещающих родителей по вопросам развития психолого – педагогической компетентности, родительской культуры. Формы работы клуба: психологический практикум; мастер-класс; разбор конкретных ситуация; индивидуальные консультации психолога; групповые консультации по вопросам социально-правовой защиты; праздники для </w:t>
      </w:r>
      <w:r w:rsidR="006E46C1">
        <w:t>детей и опекунов. В работе клубов  участвуе</w:t>
      </w:r>
      <w:r w:rsidR="00B51A22">
        <w:t xml:space="preserve">т </w:t>
      </w:r>
      <w:r w:rsidR="006E46C1">
        <w:t>– 52 семьи</w:t>
      </w:r>
      <w:r w:rsidR="00B51A22" w:rsidRPr="008A63C8">
        <w:t>.</w:t>
      </w:r>
    </w:p>
    <w:p w:rsidR="00EF317D" w:rsidRDefault="00A77A03" w:rsidP="00EA620F">
      <w:pPr>
        <w:spacing w:line="276" w:lineRule="auto"/>
        <w:jc w:val="both"/>
      </w:pPr>
      <w:r w:rsidRPr="005A449E">
        <w:rPr>
          <w:color w:val="FF0000"/>
        </w:rPr>
        <w:t xml:space="preserve">          </w:t>
      </w:r>
      <w:r w:rsidR="00EA620F" w:rsidRPr="00182551">
        <w:t>В 2024 году среди замещающих семей Кемского и Лоухского районов было проведено значимое мероприятие – конкурс «Семья года -24</w:t>
      </w:r>
      <w:r w:rsidR="00EA620F">
        <w:t>»,  приурочен к году семьи.</w:t>
      </w:r>
      <w:r w:rsidR="00DB30D8">
        <w:t xml:space="preserve"> </w:t>
      </w:r>
      <w:r w:rsidR="00EA620F">
        <w:t xml:space="preserve">Это стало традицией. Конкурс проводился </w:t>
      </w:r>
      <w:r w:rsidR="00EA620F" w:rsidRPr="00182551">
        <w:t xml:space="preserve">  в Кемском районе  и показал положительную динамику  в улучшении психологического климата семьи в целом. </w:t>
      </w:r>
      <w:r w:rsidR="00EA620F" w:rsidRPr="001968FD">
        <w:t xml:space="preserve">В конкурсе приняли участие 7 замещающих семей </w:t>
      </w:r>
      <w:r w:rsidR="00EA620F">
        <w:t xml:space="preserve"> из двух районов, в которых воспитывается 9 детей.</w:t>
      </w:r>
      <w:r w:rsidR="00EA620F" w:rsidRPr="001968FD">
        <w:t>В финал конкурса вышли</w:t>
      </w:r>
      <w:r w:rsidR="00EA620F">
        <w:t>:</w:t>
      </w:r>
      <w:r w:rsidR="00EA620F" w:rsidRPr="001968FD">
        <w:t xml:space="preserve"> 1 семья </w:t>
      </w:r>
      <w:r w:rsidR="00EA620F">
        <w:t xml:space="preserve">- </w:t>
      </w:r>
      <w:r w:rsidR="00EA620F" w:rsidRPr="001968FD">
        <w:t xml:space="preserve">Кемского района и 2 семьи </w:t>
      </w:r>
      <w:r w:rsidR="00EA620F">
        <w:t xml:space="preserve">- </w:t>
      </w:r>
      <w:r w:rsidR="00EA620F" w:rsidRPr="001968FD">
        <w:t>Лоухского района. 1 замещающая семья Кемского района заняла  2 место, 2 семьи  заняли 1 и  3 места из Лоухского района, п. Чупа</w:t>
      </w:r>
      <w:r w:rsidR="00EA620F">
        <w:t>.  Остальные семьи</w:t>
      </w:r>
      <w:r w:rsidR="00EA620F" w:rsidRPr="001968FD">
        <w:rPr>
          <w:rFonts w:ascii="inherit" w:hAnsi="inherit" w:cs="Arial"/>
        </w:rPr>
        <w:t xml:space="preserve"> заняли призы зрительских симпатий</w:t>
      </w:r>
      <w:r w:rsidR="00EA620F">
        <w:rPr>
          <w:rFonts w:ascii="inherit" w:hAnsi="inherit" w:cs="Arial"/>
          <w:color w:val="4D4D4D"/>
          <w:sz w:val="26"/>
          <w:szCs w:val="26"/>
        </w:rPr>
        <w:t xml:space="preserve">. </w:t>
      </w:r>
      <w:r w:rsidR="00EA620F" w:rsidRPr="00730C00">
        <w:rPr>
          <w:color w:val="000000" w:themeColor="text1"/>
        </w:rPr>
        <w:t xml:space="preserve">Конкурс не только поддерживает развитие семейных ценностей, но и создает платформу для обмена опытом, где каждая семья может поделиться своей уникальной историей и подходами к воспитанию. </w:t>
      </w:r>
      <w:r w:rsidR="00EA620F" w:rsidRPr="00730C00">
        <w:rPr>
          <w:color w:val="000000" w:themeColor="text1"/>
          <w:shd w:val="clear" w:color="auto" w:fill="FFFFFF"/>
        </w:rPr>
        <w:t xml:space="preserve">Конкурс играет </w:t>
      </w:r>
      <w:r w:rsidR="00EA620F" w:rsidRPr="00730C00">
        <w:rPr>
          <w:color w:val="000000" w:themeColor="text1"/>
          <w:shd w:val="clear" w:color="auto" w:fill="FFFFFF"/>
        </w:rPr>
        <w:lastRenderedPageBreak/>
        <w:t>ключевую роль в развитии и формировании позитивного имиджа замещающего родительства.</w:t>
      </w:r>
      <w:r w:rsidR="00EA620F">
        <w:t xml:space="preserve">Влетний период </w:t>
      </w:r>
      <w:r w:rsidR="00EF317D">
        <w:t xml:space="preserve"> </w:t>
      </w:r>
      <w:r w:rsidR="00EA620F">
        <w:t xml:space="preserve"> в </w:t>
      </w:r>
      <w:r w:rsidR="00EF317D">
        <w:t xml:space="preserve"> </w:t>
      </w:r>
      <w:r w:rsidR="00EA620F" w:rsidRPr="00182551">
        <w:t xml:space="preserve">межрайонном </w:t>
      </w:r>
      <w:r w:rsidR="00EF317D">
        <w:t xml:space="preserve"> </w:t>
      </w:r>
      <w:r w:rsidR="00EA620F" w:rsidRPr="00182551">
        <w:t xml:space="preserve">фестивале </w:t>
      </w:r>
      <w:r w:rsidR="00EF317D">
        <w:t xml:space="preserve"> </w:t>
      </w:r>
      <w:r w:rsidR="00EA620F" w:rsidRPr="00182551">
        <w:t xml:space="preserve">«Мы вместе» </w:t>
      </w:r>
      <w:r w:rsidR="00EF317D">
        <w:t xml:space="preserve"> </w:t>
      </w:r>
      <w:r w:rsidR="00EA620F" w:rsidRPr="00182551">
        <w:t>г. Сегежа</w:t>
      </w:r>
      <w:r w:rsidR="00EA620F">
        <w:t xml:space="preserve">, </w:t>
      </w:r>
      <w:r w:rsidR="00EF317D">
        <w:t xml:space="preserve"> </w:t>
      </w:r>
      <w:r w:rsidR="00EA620F">
        <w:t xml:space="preserve"> от</w:t>
      </w:r>
      <w:r w:rsidR="00EF317D">
        <w:t xml:space="preserve"> </w:t>
      </w:r>
      <w:r w:rsidR="00EA620F">
        <w:t xml:space="preserve"> Кемского района </w:t>
      </w:r>
      <w:r w:rsidR="00EF317D">
        <w:t xml:space="preserve"> </w:t>
      </w:r>
      <w:r w:rsidR="00EA620F">
        <w:t xml:space="preserve">участие </w:t>
      </w:r>
      <w:r w:rsidR="00EF317D">
        <w:t xml:space="preserve">  </w:t>
      </w:r>
      <w:r w:rsidR="00EA620F">
        <w:t>приняли</w:t>
      </w:r>
    </w:p>
    <w:p w:rsidR="00EA620F" w:rsidRPr="00EA620F" w:rsidRDefault="00EA620F" w:rsidP="00EA620F">
      <w:pPr>
        <w:spacing w:line="276" w:lineRule="auto"/>
        <w:jc w:val="both"/>
      </w:pPr>
      <w:r>
        <w:t xml:space="preserve"> 2 замещающие семьи, в которых воспитываются 2 несовершеннолетних. </w:t>
      </w:r>
    </w:p>
    <w:p w:rsidR="00322383" w:rsidRPr="005A449E" w:rsidRDefault="00EA620F" w:rsidP="00EA620F">
      <w:pPr>
        <w:spacing w:line="276" w:lineRule="auto"/>
        <w:jc w:val="both"/>
        <w:rPr>
          <w:color w:val="FF0000"/>
        </w:rPr>
      </w:pPr>
      <w:r>
        <w:t xml:space="preserve">          С 2023 года специалистами Центра продолжается работа, направленная на сопровождение замещающих семей оказание профориентационной поддержки детям в процессе выбора профиля обучения и сферы будущей профессиональной деятельности. </w:t>
      </w:r>
      <w:r w:rsidRPr="00182551">
        <w:t xml:space="preserve">В 2024 году велась  программа по профориентации для 9 несовершеннолетних из замещающих семей. </w:t>
      </w:r>
      <w:r>
        <w:t>С</w:t>
      </w:r>
      <w:r w:rsidRPr="00322383">
        <w:t>пециалистами была организована помощь в выборе учебного заведения, подачи пакета документов на поступление</w:t>
      </w:r>
      <w:r>
        <w:t xml:space="preserve"> – 5 несовершеннолетним</w:t>
      </w:r>
      <w:r w:rsidRPr="00322383">
        <w:t xml:space="preserve"> и сопровождение семьи до отъезд</w:t>
      </w:r>
      <w:r>
        <w:t>а студента  в учебное заведение.</w:t>
      </w:r>
    </w:p>
    <w:p w:rsidR="00564242" w:rsidRDefault="008E741E" w:rsidP="005C63B3">
      <w:pPr>
        <w:spacing w:line="276" w:lineRule="auto"/>
        <w:jc w:val="both"/>
        <w:rPr>
          <w:rStyle w:val="fontstyle01"/>
          <w:sz w:val="24"/>
          <w:szCs w:val="24"/>
        </w:rPr>
      </w:pPr>
      <w:r w:rsidRPr="00B83FB0">
        <w:t xml:space="preserve">         </w:t>
      </w:r>
      <w:r w:rsidR="00EA620F" w:rsidRPr="00B83FB0">
        <w:t>Э</w:t>
      </w:r>
      <w:r w:rsidR="00EA620F" w:rsidRPr="00B83FB0">
        <w:rPr>
          <w:rStyle w:val="fontstyle01"/>
          <w:color w:val="auto"/>
          <w:sz w:val="24"/>
          <w:szCs w:val="24"/>
        </w:rPr>
        <w:t>ффективно</w:t>
      </w:r>
      <w:r w:rsidRPr="00B83FB0">
        <w:rPr>
          <w:rStyle w:val="fontstyle01"/>
          <w:color w:val="auto"/>
          <w:sz w:val="24"/>
          <w:szCs w:val="24"/>
        </w:rPr>
        <w:t xml:space="preserve"> продолжает </w:t>
      </w:r>
      <w:r w:rsidR="00564242" w:rsidRPr="00B83FB0">
        <w:rPr>
          <w:rStyle w:val="fontstyle01"/>
          <w:color w:val="auto"/>
          <w:sz w:val="24"/>
          <w:szCs w:val="24"/>
        </w:rPr>
        <w:t xml:space="preserve"> работать закрытый чат с замещающими семьями в социальной сети ВКонтакт, в котором регулярно размещается необходимая информация, проводятся тематические консультации на повышение компетентности родителей, предлагаются информационно-просветительские материалы, родители задают вопросы и получают быстрые ответы</w:t>
      </w:r>
      <w:r w:rsidR="00564242">
        <w:rPr>
          <w:rStyle w:val="fontstyle01"/>
          <w:sz w:val="24"/>
          <w:szCs w:val="24"/>
        </w:rPr>
        <w:t>.</w:t>
      </w:r>
    </w:p>
    <w:p w:rsidR="006835D3" w:rsidRPr="00DB30D8" w:rsidRDefault="006835D3" w:rsidP="005C63B3">
      <w:pPr>
        <w:spacing w:line="276" w:lineRule="auto"/>
        <w:jc w:val="both"/>
        <w:rPr>
          <w:rStyle w:val="fontstyle01"/>
          <w:sz w:val="24"/>
          <w:szCs w:val="24"/>
        </w:rPr>
      </w:pPr>
      <w:r>
        <w:rPr>
          <w:rStyle w:val="fontstyle01"/>
          <w:sz w:val="24"/>
          <w:szCs w:val="24"/>
        </w:rPr>
        <w:t xml:space="preserve">          </w:t>
      </w:r>
      <w:r w:rsidRPr="00DB30D8">
        <w:rPr>
          <w:rStyle w:val="fontstyle01"/>
          <w:sz w:val="24"/>
          <w:szCs w:val="24"/>
        </w:rPr>
        <w:t>На основе анализа деятельности Центра за 202</w:t>
      </w:r>
      <w:r w:rsidR="00EC1936" w:rsidRPr="00DB30D8">
        <w:rPr>
          <w:rStyle w:val="fontstyle01"/>
          <w:sz w:val="24"/>
          <w:szCs w:val="24"/>
        </w:rPr>
        <w:t>4</w:t>
      </w:r>
      <w:r w:rsidRPr="00DB30D8">
        <w:rPr>
          <w:rStyle w:val="fontstyle01"/>
          <w:sz w:val="24"/>
          <w:szCs w:val="24"/>
        </w:rPr>
        <w:t xml:space="preserve"> год специалистами были поставлены следующие задачи на предстоящий год:</w:t>
      </w:r>
    </w:p>
    <w:p w:rsidR="006835D3" w:rsidRPr="00DB30D8" w:rsidRDefault="006835D3" w:rsidP="00653B9C">
      <w:pPr>
        <w:pStyle w:val="a4"/>
        <w:numPr>
          <w:ilvl w:val="0"/>
          <w:numId w:val="11"/>
        </w:numPr>
        <w:spacing w:line="276" w:lineRule="auto"/>
        <w:rPr>
          <w:rStyle w:val="fontstyle01"/>
          <w:sz w:val="24"/>
          <w:szCs w:val="24"/>
        </w:rPr>
      </w:pPr>
      <w:r w:rsidRPr="00DB30D8">
        <w:rPr>
          <w:rStyle w:val="fontstyle01"/>
          <w:sz w:val="24"/>
          <w:szCs w:val="24"/>
        </w:rPr>
        <w:t>оказание индивидуально-ориентированной педагогической, психологической, социальной, юридической помощи замещающим семьям в решении наиболее сложных задач развития , обучения, социализации подопечных;</w:t>
      </w:r>
    </w:p>
    <w:p w:rsidR="006835D3" w:rsidRPr="00DB30D8" w:rsidRDefault="006835D3" w:rsidP="00653B9C">
      <w:pPr>
        <w:pStyle w:val="a4"/>
        <w:numPr>
          <w:ilvl w:val="0"/>
          <w:numId w:val="11"/>
        </w:numPr>
        <w:spacing w:line="276" w:lineRule="auto"/>
        <w:rPr>
          <w:rStyle w:val="fontstyle01"/>
          <w:sz w:val="24"/>
          <w:szCs w:val="24"/>
        </w:rPr>
      </w:pPr>
      <w:r w:rsidRPr="00DB30D8">
        <w:rPr>
          <w:rStyle w:val="fontstyle01"/>
          <w:sz w:val="24"/>
          <w:szCs w:val="24"/>
        </w:rPr>
        <w:t>развитие психолого-педагогической компетентности родителей;</w:t>
      </w:r>
    </w:p>
    <w:p w:rsidR="006835D3" w:rsidRPr="00DB30D8" w:rsidRDefault="006835D3" w:rsidP="00653B9C">
      <w:pPr>
        <w:pStyle w:val="a4"/>
        <w:numPr>
          <w:ilvl w:val="0"/>
          <w:numId w:val="11"/>
        </w:numPr>
        <w:spacing w:line="276" w:lineRule="auto"/>
        <w:rPr>
          <w:rStyle w:val="fontstyle01"/>
          <w:sz w:val="24"/>
          <w:szCs w:val="24"/>
        </w:rPr>
      </w:pPr>
      <w:r w:rsidRPr="00DB30D8">
        <w:rPr>
          <w:rStyle w:val="fontstyle01"/>
          <w:sz w:val="24"/>
          <w:szCs w:val="24"/>
        </w:rPr>
        <w:t>осуществление социально-психологического сопровождение замещающих семей;</w:t>
      </w:r>
    </w:p>
    <w:p w:rsidR="006835D3" w:rsidRDefault="006835D3" w:rsidP="00653B9C">
      <w:pPr>
        <w:pStyle w:val="a4"/>
        <w:numPr>
          <w:ilvl w:val="0"/>
          <w:numId w:val="11"/>
        </w:numPr>
        <w:spacing w:line="276" w:lineRule="auto"/>
        <w:rPr>
          <w:rStyle w:val="fontstyle01"/>
          <w:sz w:val="24"/>
          <w:szCs w:val="24"/>
        </w:rPr>
      </w:pPr>
      <w:r w:rsidRPr="00DB30D8">
        <w:rPr>
          <w:rStyle w:val="fontstyle01"/>
          <w:sz w:val="24"/>
          <w:szCs w:val="24"/>
        </w:rPr>
        <w:t>укрепление детско-родительских отношений в  замещающей семье.</w:t>
      </w:r>
    </w:p>
    <w:p w:rsidR="0022293C" w:rsidRDefault="0022293C" w:rsidP="0022293C">
      <w:pPr>
        <w:pStyle w:val="a4"/>
        <w:spacing w:line="276" w:lineRule="auto"/>
        <w:ind w:left="720"/>
        <w:rPr>
          <w:rStyle w:val="fontstyle01"/>
          <w:sz w:val="24"/>
          <w:szCs w:val="24"/>
        </w:rPr>
      </w:pPr>
    </w:p>
    <w:p w:rsidR="005C63B3" w:rsidRPr="005C63B3" w:rsidRDefault="005C63B3" w:rsidP="00EF317D">
      <w:pPr>
        <w:tabs>
          <w:tab w:val="left" w:pos="567"/>
        </w:tabs>
        <w:spacing w:line="276" w:lineRule="auto"/>
        <w:jc w:val="both"/>
      </w:pPr>
      <w:r w:rsidRPr="005C63B3">
        <w:t xml:space="preserve">          Основные причины возврата несовершеннолетних из замещающих семей в организации для детей-сирот и детей, оставшихся без попечения: </w:t>
      </w:r>
    </w:p>
    <w:p w:rsidR="005C63B3" w:rsidRPr="005C63B3" w:rsidRDefault="005C63B3" w:rsidP="00653B9C">
      <w:pPr>
        <w:pStyle w:val="a4"/>
        <w:numPr>
          <w:ilvl w:val="0"/>
          <w:numId w:val="12"/>
        </w:numPr>
        <w:spacing w:line="276" w:lineRule="auto"/>
        <w:rPr>
          <w:sz w:val="24"/>
          <w:szCs w:val="24"/>
        </w:rPr>
      </w:pPr>
      <w:r w:rsidRPr="005C63B3">
        <w:rPr>
          <w:sz w:val="24"/>
          <w:szCs w:val="24"/>
        </w:rPr>
        <w:t>внутрисемейные факторы:</w:t>
      </w:r>
    </w:p>
    <w:p w:rsidR="005C63B3" w:rsidRDefault="005C63B3" w:rsidP="005C63B3">
      <w:pPr>
        <w:pStyle w:val="a4"/>
        <w:spacing w:line="276" w:lineRule="auto"/>
        <w:ind w:left="720"/>
        <w:rPr>
          <w:sz w:val="24"/>
          <w:szCs w:val="24"/>
        </w:rPr>
      </w:pPr>
      <w:r w:rsidRPr="005C63B3">
        <w:rPr>
          <w:sz w:val="24"/>
          <w:szCs w:val="24"/>
        </w:rPr>
        <w:t>– низкая компетентность родителей в вопросах воспитания приемных детей, неготовность родителей работать над собой и меняться</w:t>
      </w:r>
      <w:r>
        <w:rPr>
          <w:sz w:val="24"/>
          <w:szCs w:val="24"/>
        </w:rPr>
        <w:t>;</w:t>
      </w:r>
    </w:p>
    <w:p w:rsidR="005C63B3" w:rsidRDefault="005C63B3" w:rsidP="005C63B3">
      <w:pPr>
        <w:pStyle w:val="a4"/>
        <w:spacing w:line="276" w:lineRule="auto"/>
        <w:ind w:left="720"/>
        <w:rPr>
          <w:sz w:val="24"/>
          <w:szCs w:val="24"/>
        </w:rPr>
      </w:pPr>
      <w:r w:rsidRPr="005C63B3">
        <w:rPr>
          <w:sz w:val="24"/>
          <w:szCs w:val="24"/>
        </w:rPr>
        <w:t>– сложности протекания подросткового возраста приемного ребенка</w:t>
      </w:r>
      <w:r>
        <w:rPr>
          <w:sz w:val="24"/>
          <w:szCs w:val="24"/>
        </w:rPr>
        <w:t>;</w:t>
      </w:r>
      <w:r w:rsidRPr="005C63B3">
        <w:rPr>
          <w:sz w:val="24"/>
          <w:szCs w:val="24"/>
        </w:rPr>
        <w:t xml:space="preserve"> </w:t>
      </w:r>
    </w:p>
    <w:p w:rsidR="008E741E" w:rsidRDefault="008D2F08" w:rsidP="005C63B3">
      <w:pPr>
        <w:pStyle w:val="a4"/>
        <w:spacing w:line="276" w:lineRule="auto"/>
        <w:ind w:left="720"/>
        <w:rPr>
          <w:sz w:val="24"/>
          <w:szCs w:val="24"/>
        </w:rPr>
      </w:pPr>
      <w:r>
        <w:rPr>
          <w:sz w:val="24"/>
          <w:szCs w:val="24"/>
        </w:rPr>
        <w:t>- ложный мотив принятия  ребенка</w:t>
      </w:r>
    </w:p>
    <w:p w:rsidR="005C63B3" w:rsidRDefault="005C63B3" w:rsidP="00653B9C">
      <w:pPr>
        <w:pStyle w:val="a4"/>
        <w:numPr>
          <w:ilvl w:val="0"/>
          <w:numId w:val="12"/>
        </w:numPr>
        <w:spacing w:line="276" w:lineRule="auto"/>
      </w:pPr>
      <w:r>
        <w:t>внешние факторы:</w:t>
      </w:r>
    </w:p>
    <w:p w:rsidR="005C63B3" w:rsidRDefault="005C63B3" w:rsidP="005C63B3">
      <w:pPr>
        <w:pStyle w:val="a4"/>
        <w:spacing w:line="276" w:lineRule="auto"/>
        <w:ind w:left="720"/>
      </w:pPr>
      <w:r>
        <w:t xml:space="preserve"> – позднее обращение родителей за помощью и неиспользование родителями ресурсов сопровождения .</w:t>
      </w:r>
    </w:p>
    <w:p w:rsidR="00E429DB" w:rsidRPr="005C63B3" w:rsidRDefault="00E429DB" w:rsidP="005C63B3">
      <w:pPr>
        <w:pStyle w:val="a4"/>
        <w:spacing w:line="276" w:lineRule="auto"/>
        <w:ind w:left="720"/>
        <w:rPr>
          <w:sz w:val="24"/>
          <w:szCs w:val="24"/>
        </w:rPr>
      </w:pPr>
    </w:p>
    <w:p w:rsidR="00E429DB" w:rsidRPr="00E429DB" w:rsidRDefault="00E429DB" w:rsidP="00EF317D">
      <w:pPr>
        <w:pStyle w:val="a4"/>
        <w:numPr>
          <w:ilvl w:val="0"/>
          <w:numId w:val="16"/>
        </w:numPr>
        <w:spacing w:line="276" w:lineRule="auto"/>
        <w:ind w:left="0" w:firstLine="142"/>
        <w:rPr>
          <w:b/>
          <w:sz w:val="28"/>
          <w:szCs w:val="28"/>
        </w:rPr>
      </w:pPr>
      <w:r w:rsidRPr="00E429DB">
        <w:rPr>
          <w:b/>
          <w:sz w:val="28"/>
          <w:szCs w:val="28"/>
        </w:rPr>
        <w:t>Деятельность учреждения по возвращению детей в родную семью: численность возвращенных в семью детей, восстановленных в правах (отмена ограничений) родителей, количество родителей, обратившихся за помощью по вопросу восстановления в родительских правах (отмены ограничения).</w:t>
      </w:r>
    </w:p>
    <w:p w:rsidR="00E429DB" w:rsidRDefault="00E429DB" w:rsidP="00EF317D">
      <w:pPr>
        <w:spacing w:line="276" w:lineRule="auto"/>
        <w:ind w:firstLine="567"/>
        <w:jc w:val="both"/>
      </w:pPr>
      <w:r w:rsidRPr="00DB2617">
        <w:t>Организация коррекционно-реабилитационной работы с родителями, ограниченными в родительских правах, лишенными родительских прав, с целью возврата детей в кровные семьи в нашем учреждении осуществляет</w:t>
      </w:r>
      <w:r>
        <w:t>ся на основании разработанного «Индивидуального п</w:t>
      </w:r>
      <w:r w:rsidRPr="00DB2617">
        <w:t>лана</w:t>
      </w:r>
      <w:r>
        <w:t xml:space="preserve"> работы с семьей» </w:t>
      </w:r>
      <w:r w:rsidRPr="00DB2617">
        <w:t xml:space="preserve"> в соответствии с алгоритмом возвращения несовершеннолетних в кровную семью. Большая </w:t>
      </w:r>
      <w:r>
        <w:t>доля работы ложится на отделения</w:t>
      </w:r>
      <w:r w:rsidRPr="00DB2617">
        <w:t xml:space="preserve">  профилактики социального сиротства:  необходимо проанализировать все существующие аспекты семейной ситуации,  ребёнок должен вернуться в семью, где решены текущие проблемы.</w:t>
      </w:r>
    </w:p>
    <w:p w:rsidR="00E429DB" w:rsidRDefault="00E429DB" w:rsidP="00EF317D">
      <w:pPr>
        <w:spacing w:line="276" w:lineRule="auto"/>
        <w:ind w:firstLine="567"/>
        <w:jc w:val="both"/>
      </w:pPr>
      <w:r>
        <w:t xml:space="preserve"> В своей работе Центр  использует основные принципы работы с кровной семьей: </w:t>
      </w:r>
    </w:p>
    <w:p w:rsidR="00E429DB" w:rsidRDefault="008A31B5" w:rsidP="00E429DB">
      <w:pPr>
        <w:spacing w:line="276" w:lineRule="auto"/>
        <w:jc w:val="both"/>
      </w:pPr>
      <w:r>
        <w:t xml:space="preserve">- </w:t>
      </w:r>
      <w:r w:rsidR="00E429DB">
        <w:t>принцип индивидуального подхода – реализация реабилитационного процесса с учетом особенностей кровной семьи;</w:t>
      </w:r>
    </w:p>
    <w:p w:rsidR="00E429DB" w:rsidRDefault="00E429DB" w:rsidP="00E429DB">
      <w:pPr>
        <w:spacing w:line="276" w:lineRule="auto"/>
        <w:jc w:val="both"/>
      </w:pPr>
      <w:r>
        <w:t xml:space="preserve">- принцип законности - соблюдение требований действующего законодательства; </w:t>
      </w:r>
    </w:p>
    <w:p w:rsidR="00E429DB" w:rsidRDefault="00E429DB" w:rsidP="00E429DB">
      <w:pPr>
        <w:spacing w:line="276" w:lineRule="auto"/>
        <w:jc w:val="both"/>
      </w:pPr>
      <w:r>
        <w:t xml:space="preserve">- принцип комплексности - реализация системного подхода работы с кровной семьей; </w:t>
      </w:r>
    </w:p>
    <w:p w:rsidR="00E429DB" w:rsidRDefault="00E429DB" w:rsidP="00E429DB">
      <w:pPr>
        <w:spacing w:line="276" w:lineRule="auto"/>
        <w:jc w:val="both"/>
      </w:pPr>
      <w:r>
        <w:t>- принцип взаимодействия - работа с кровной семьей всех компетентных структур.</w:t>
      </w:r>
    </w:p>
    <w:p w:rsidR="00E429DB" w:rsidRPr="00DB2617" w:rsidRDefault="00DB30D8" w:rsidP="00EF317D">
      <w:pPr>
        <w:spacing w:line="276" w:lineRule="auto"/>
        <w:ind w:firstLine="567"/>
        <w:jc w:val="both"/>
      </w:pPr>
      <w:r>
        <w:lastRenderedPageBreak/>
        <w:t>С декабря 2024</w:t>
      </w:r>
      <w:r w:rsidR="00261E06">
        <w:t xml:space="preserve"> года</w:t>
      </w:r>
      <w:r w:rsidR="002405D4">
        <w:t xml:space="preserve">  специалисты</w:t>
      </w:r>
      <w:r w:rsidR="00E429DB">
        <w:t xml:space="preserve"> Центра</w:t>
      </w:r>
      <w:r w:rsidR="002405D4">
        <w:t xml:space="preserve"> оказывают помощь семье</w:t>
      </w:r>
      <w:r w:rsidR="00E429DB">
        <w:t xml:space="preserve"> </w:t>
      </w:r>
      <w:r w:rsidR="00261E06">
        <w:t xml:space="preserve">по восстановлению в родительских правах. В октябре 2024 года мама была </w:t>
      </w:r>
      <w:r w:rsidR="00E429DB">
        <w:t>ограничен</w:t>
      </w:r>
      <w:r w:rsidR="00261E06">
        <w:t>на в родительских правах</w:t>
      </w:r>
      <w:r w:rsidR="00E429DB">
        <w:t xml:space="preserve"> на пятерых детей</w:t>
      </w:r>
      <w:r w:rsidR="00261E06">
        <w:t xml:space="preserve">. </w:t>
      </w:r>
      <w:r w:rsidR="002405D4">
        <w:t>Несовершеннолетние помещены</w:t>
      </w:r>
      <w:r w:rsidR="00261E06">
        <w:t xml:space="preserve"> в ГБУ СО РК «Центр помощи детям № 5»</w:t>
      </w:r>
      <w:r w:rsidR="002405D4">
        <w:t xml:space="preserve"> города Сегежа</w:t>
      </w:r>
      <w:r w:rsidR="00261E06">
        <w:t>.</w:t>
      </w:r>
    </w:p>
    <w:p w:rsidR="00E429DB" w:rsidRPr="00DB2617" w:rsidRDefault="00E429DB" w:rsidP="00EF317D">
      <w:pPr>
        <w:spacing w:line="276" w:lineRule="auto"/>
        <w:ind w:firstLine="567"/>
        <w:jc w:val="both"/>
      </w:pPr>
      <w:r w:rsidRPr="00DB2617">
        <w:t>В 2025 году планируем  разработать</w:t>
      </w:r>
      <w:r>
        <w:t xml:space="preserve">  П</w:t>
      </w:r>
      <w:r w:rsidRPr="00DB2617">
        <w:t>рограмму, внедряя новые технологии работы и  ориентироваться на эффективную реабилитацию кровной семьи, так как каждый случай индивидуален и требует оригинального подхода.</w:t>
      </w:r>
    </w:p>
    <w:p w:rsidR="00E429DB" w:rsidRPr="00DB2617" w:rsidRDefault="00E429DB" w:rsidP="00261E06">
      <w:pPr>
        <w:spacing w:line="276" w:lineRule="auto"/>
        <w:ind w:firstLine="993"/>
        <w:jc w:val="both"/>
      </w:pPr>
      <w:r w:rsidRPr="00DB2617">
        <w:t xml:space="preserve">Таким образом, для восстановления родителей в родительских правах и возвращения ребёнка на воспитание в родную семью необходим комплекс мероприятий, способствующий восстановлению воспитательного потенциала кровной семьи, мотивации биологических родителей на изменение образа жизни и осознание ценности детско-родительских отношений, устранению возникших проблем семьи, а именно: </w:t>
      </w:r>
    </w:p>
    <w:p w:rsidR="00E429DB" w:rsidRPr="00DB2617" w:rsidRDefault="00E429DB" w:rsidP="00261E06">
      <w:pPr>
        <w:pStyle w:val="a4"/>
        <w:spacing w:line="276" w:lineRule="auto"/>
        <w:ind w:left="659"/>
        <w:rPr>
          <w:sz w:val="24"/>
          <w:szCs w:val="24"/>
        </w:rPr>
      </w:pPr>
      <w:r w:rsidRPr="00DB2617">
        <w:rPr>
          <w:sz w:val="24"/>
          <w:szCs w:val="24"/>
        </w:rPr>
        <w:t xml:space="preserve">- содействие в трудоустройстве родителей; </w:t>
      </w:r>
    </w:p>
    <w:p w:rsidR="00E429DB" w:rsidRPr="00DB2617" w:rsidRDefault="00E429DB" w:rsidP="00261E06">
      <w:pPr>
        <w:pStyle w:val="a4"/>
        <w:spacing w:line="276" w:lineRule="auto"/>
        <w:ind w:left="659"/>
        <w:rPr>
          <w:sz w:val="24"/>
          <w:szCs w:val="24"/>
        </w:rPr>
      </w:pPr>
      <w:r w:rsidRPr="00DB2617">
        <w:rPr>
          <w:sz w:val="24"/>
          <w:szCs w:val="24"/>
        </w:rPr>
        <w:t>- лечение от алкогольной зависимости;</w:t>
      </w:r>
    </w:p>
    <w:p w:rsidR="00E429DB" w:rsidRPr="00DB2617" w:rsidRDefault="00E429DB" w:rsidP="00261E06">
      <w:pPr>
        <w:pStyle w:val="a4"/>
        <w:spacing w:line="276" w:lineRule="auto"/>
        <w:ind w:left="0" w:firstLine="659"/>
        <w:rPr>
          <w:sz w:val="24"/>
          <w:szCs w:val="24"/>
        </w:rPr>
      </w:pPr>
      <w:r w:rsidRPr="00DB2617">
        <w:rPr>
          <w:sz w:val="24"/>
          <w:szCs w:val="24"/>
        </w:rPr>
        <w:t xml:space="preserve"> - консультативная помощь по социальным, социально-правовым, социально-педагогическим, социально-медицинским, соц</w:t>
      </w:r>
      <w:r w:rsidR="00261E06">
        <w:rPr>
          <w:sz w:val="24"/>
          <w:szCs w:val="24"/>
        </w:rPr>
        <w:t>иально-психологическим вопросам;</w:t>
      </w:r>
      <w:r w:rsidRPr="00DB2617">
        <w:rPr>
          <w:sz w:val="24"/>
          <w:szCs w:val="24"/>
        </w:rPr>
        <w:t xml:space="preserve"> </w:t>
      </w:r>
    </w:p>
    <w:p w:rsidR="00E429DB" w:rsidRPr="00DB2617" w:rsidRDefault="00E429DB" w:rsidP="00261E06">
      <w:pPr>
        <w:pStyle w:val="a4"/>
        <w:spacing w:line="276" w:lineRule="auto"/>
        <w:ind w:left="659"/>
        <w:rPr>
          <w:sz w:val="24"/>
          <w:szCs w:val="24"/>
        </w:rPr>
      </w:pPr>
      <w:r w:rsidRPr="00DB2617">
        <w:rPr>
          <w:sz w:val="24"/>
          <w:szCs w:val="24"/>
        </w:rPr>
        <w:t>-  изменение образа жизни биологических родителей.</w:t>
      </w:r>
    </w:p>
    <w:p w:rsidR="008E741E" w:rsidRDefault="008E741E" w:rsidP="005C63B3">
      <w:pPr>
        <w:spacing w:line="276" w:lineRule="auto"/>
        <w:jc w:val="both"/>
      </w:pPr>
    </w:p>
    <w:p w:rsidR="00AA08FF" w:rsidRPr="00ED549E" w:rsidRDefault="00ED549E" w:rsidP="00ED549E">
      <w:pPr>
        <w:spacing w:line="23" w:lineRule="atLeast"/>
        <w:ind w:left="708"/>
        <w:rPr>
          <w:b/>
        </w:rPr>
      </w:pPr>
      <w:r>
        <w:rPr>
          <w:b/>
          <w:sz w:val="28"/>
          <w:szCs w:val="28"/>
        </w:rPr>
        <w:t>23.</w:t>
      </w:r>
      <w:r w:rsidR="008A63C8" w:rsidRPr="00ED549E">
        <w:rPr>
          <w:b/>
          <w:sz w:val="28"/>
          <w:szCs w:val="28"/>
        </w:rPr>
        <w:t xml:space="preserve"> </w:t>
      </w:r>
      <w:r w:rsidR="00515B4F" w:rsidRPr="00ED549E">
        <w:rPr>
          <w:b/>
          <w:sz w:val="28"/>
          <w:szCs w:val="28"/>
        </w:rPr>
        <w:t>Перспективные направления деятельности учреждения</w:t>
      </w:r>
      <w:r w:rsidR="00515B4F" w:rsidRPr="00ED549E">
        <w:rPr>
          <w:b/>
        </w:rPr>
        <w:t xml:space="preserve">: </w:t>
      </w:r>
    </w:p>
    <w:p w:rsidR="00515B4F" w:rsidRPr="00AA08FF" w:rsidRDefault="00515B4F" w:rsidP="00AA08FF">
      <w:pPr>
        <w:pStyle w:val="a4"/>
        <w:spacing w:line="23" w:lineRule="atLeast"/>
        <w:ind w:left="735"/>
        <w:rPr>
          <w:b/>
        </w:rPr>
      </w:pPr>
      <w:r w:rsidRPr="00AA08FF">
        <w:rPr>
          <w:b/>
        </w:rPr>
        <w:t xml:space="preserve"> </w:t>
      </w:r>
    </w:p>
    <w:p w:rsidR="00515B4F" w:rsidRPr="00F71CA7" w:rsidRDefault="00515B4F" w:rsidP="00EF317D">
      <w:pPr>
        <w:numPr>
          <w:ilvl w:val="0"/>
          <w:numId w:val="1"/>
        </w:numPr>
        <w:tabs>
          <w:tab w:val="left" w:pos="567"/>
        </w:tabs>
        <w:spacing w:line="276" w:lineRule="auto"/>
        <w:ind w:left="0" w:firstLine="0"/>
        <w:jc w:val="both"/>
      </w:pPr>
      <w:r w:rsidRPr="00F71CA7">
        <w:t>Обеспечить выполнение государственного</w:t>
      </w:r>
      <w:r w:rsidR="002405D4">
        <w:t xml:space="preserve"> задания, установленного на 2025</w:t>
      </w:r>
      <w:r w:rsidR="008A31B5">
        <w:t xml:space="preserve"> год.</w:t>
      </w:r>
      <w:r w:rsidRPr="00F71CA7">
        <w:t xml:space="preserve">         </w:t>
      </w:r>
    </w:p>
    <w:p w:rsidR="001562F2" w:rsidRPr="008A31B5" w:rsidRDefault="001C72F9" w:rsidP="00EF317D">
      <w:pPr>
        <w:numPr>
          <w:ilvl w:val="0"/>
          <w:numId w:val="22"/>
        </w:numPr>
        <w:tabs>
          <w:tab w:val="clear" w:pos="720"/>
          <w:tab w:val="num" w:pos="0"/>
        </w:tabs>
        <w:spacing w:line="276" w:lineRule="auto"/>
        <w:ind w:left="567" w:hanging="567"/>
        <w:jc w:val="both"/>
      </w:pPr>
      <w:r w:rsidRPr="008A31B5">
        <w:rPr>
          <w:bCs/>
          <w:iCs/>
        </w:rPr>
        <w:t>Совершенствовать организацию  раннего выя</w:t>
      </w:r>
      <w:r w:rsidR="008A31B5">
        <w:rPr>
          <w:bCs/>
          <w:iCs/>
        </w:rPr>
        <w:t>вления семейного неблагополучия.</w:t>
      </w:r>
    </w:p>
    <w:p w:rsidR="001562F2" w:rsidRPr="008A31B5" w:rsidRDefault="001C72F9" w:rsidP="00EF317D">
      <w:pPr>
        <w:numPr>
          <w:ilvl w:val="0"/>
          <w:numId w:val="22"/>
        </w:numPr>
        <w:tabs>
          <w:tab w:val="clear" w:pos="720"/>
          <w:tab w:val="num" w:pos="567"/>
        </w:tabs>
        <w:spacing w:line="276" w:lineRule="auto"/>
        <w:ind w:hanging="720"/>
        <w:jc w:val="both"/>
      </w:pPr>
      <w:r w:rsidRPr="008A31B5">
        <w:rPr>
          <w:bCs/>
          <w:iCs/>
        </w:rPr>
        <w:t>Развитие стационарозамещающих технологий:</w:t>
      </w:r>
    </w:p>
    <w:p w:rsidR="008A31B5" w:rsidRPr="008A31B5" w:rsidRDefault="008A31B5" w:rsidP="008A31B5">
      <w:pPr>
        <w:spacing w:line="276" w:lineRule="auto"/>
        <w:jc w:val="both"/>
      </w:pPr>
      <w:r w:rsidRPr="008A31B5">
        <w:rPr>
          <w:bCs/>
          <w:iCs/>
        </w:rPr>
        <w:t xml:space="preserve">          - обеспечение условий, позволяющих семьям получать социальные услуги по месту жительства                                                   («Мобильная бригада»</w:t>
      </w:r>
      <w:r>
        <w:rPr>
          <w:bCs/>
          <w:iCs/>
        </w:rPr>
        <w:t>, «Полевой работник»</w:t>
      </w:r>
      <w:r w:rsidRPr="008A31B5">
        <w:rPr>
          <w:bCs/>
          <w:iCs/>
        </w:rPr>
        <w:t>);</w:t>
      </w:r>
    </w:p>
    <w:p w:rsidR="008A31B5" w:rsidRPr="008A31B5" w:rsidRDefault="008A31B5" w:rsidP="008A31B5">
      <w:pPr>
        <w:spacing w:line="276" w:lineRule="auto"/>
        <w:jc w:val="both"/>
      </w:pPr>
      <w:r>
        <w:rPr>
          <w:bCs/>
          <w:iCs/>
        </w:rPr>
        <w:t xml:space="preserve">         </w:t>
      </w:r>
      <w:r w:rsidRPr="008A31B5">
        <w:rPr>
          <w:bCs/>
          <w:iCs/>
        </w:rPr>
        <w:t>-проведение профилактической работы, направленной на сохранение, укрепление и развитие                                                       потенциала семьи, в том числе замещающей («Ведение случая»)</w:t>
      </w:r>
      <w:r>
        <w:rPr>
          <w:bCs/>
          <w:iCs/>
        </w:rPr>
        <w:t>.</w:t>
      </w:r>
      <w:r w:rsidRPr="008A31B5">
        <w:rPr>
          <w:bCs/>
          <w:iCs/>
        </w:rPr>
        <w:t xml:space="preserve">   </w:t>
      </w:r>
    </w:p>
    <w:p w:rsidR="001562F2" w:rsidRPr="008A31B5" w:rsidRDefault="008A31B5" w:rsidP="008A31B5">
      <w:pPr>
        <w:numPr>
          <w:ilvl w:val="0"/>
          <w:numId w:val="23"/>
        </w:numPr>
        <w:tabs>
          <w:tab w:val="clear" w:pos="720"/>
          <w:tab w:val="num" w:pos="426"/>
        </w:tabs>
        <w:spacing w:line="276" w:lineRule="auto"/>
        <w:ind w:left="0" w:firstLine="0"/>
        <w:jc w:val="both"/>
      </w:pPr>
      <w:r>
        <w:rPr>
          <w:bCs/>
          <w:iCs/>
        </w:rPr>
        <w:t xml:space="preserve">  </w:t>
      </w:r>
      <w:r w:rsidR="001C72F9" w:rsidRPr="008A31B5">
        <w:rPr>
          <w:bCs/>
          <w:iCs/>
        </w:rPr>
        <w:t xml:space="preserve">Развитие семейных форм замещающего попечения. Сопровождения замещающих семей. Повышение компетенций действующих приемных родителей </w:t>
      </w:r>
      <w:r>
        <w:rPr>
          <w:bCs/>
          <w:iCs/>
        </w:rPr>
        <w:t>.</w:t>
      </w:r>
    </w:p>
    <w:p w:rsidR="001562F2" w:rsidRPr="008A31B5" w:rsidRDefault="001C72F9" w:rsidP="008A31B5">
      <w:pPr>
        <w:numPr>
          <w:ilvl w:val="0"/>
          <w:numId w:val="23"/>
        </w:numPr>
        <w:tabs>
          <w:tab w:val="clear" w:pos="720"/>
          <w:tab w:val="num" w:pos="567"/>
        </w:tabs>
        <w:spacing w:line="276" w:lineRule="auto"/>
        <w:ind w:left="0" w:firstLine="0"/>
        <w:jc w:val="both"/>
      </w:pPr>
      <w:r w:rsidRPr="008A31B5">
        <w:rPr>
          <w:bCs/>
          <w:iCs/>
        </w:rPr>
        <w:t>Подготовка граждан, выразивших желание стать опекунами или попечителями либо принять, оставшихся без попечения родителей, в семью на воспитание в иных установленных семейным законодательст</w:t>
      </w:r>
      <w:r w:rsidR="008A31B5">
        <w:rPr>
          <w:bCs/>
          <w:iCs/>
        </w:rPr>
        <w:t>вом Российской Федерации формах.</w:t>
      </w:r>
    </w:p>
    <w:p w:rsidR="001562F2" w:rsidRPr="008A31B5" w:rsidRDefault="001C72F9" w:rsidP="00EF317D">
      <w:pPr>
        <w:numPr>
          <w:ilvl w:val="0"/>
          <w:numId w:val="23"/>
        </w:numPr>
        <w:tabs>
          <w:tab w:val="clear" w:pos="720"/>
          <w:tab w:val="num" w:pos="0"/>
          <w:tab w:val="left" w:pos="567"/>
          <w:tab w:val="left" w:pos="709"/>
        </w:tabs>
        <w:spacing w:line="276" w:lineRule="auto"/>
        <w:ind w:left="0" w:firstLine="0"/>
        <w:jc w:val="both"/>
      </w:pPr>
      <w:r w:rsidRPr="008A31B5">
        <w:rPr>
          <w:bCs/>
          <w:iCs/>
        </w:rPr>
        <w:t>Продолжить работу по разработке и корректировке программ, направленных на про</w:t>
      </w:r>
      <w:r w:rsidR="008A31B5">
        <w:rPr>
          <w:bCs/>
          <w:iCs/>
        </w:rPr>
        <w:t>филактику социального сиротства.</w:t>
      </w:r>
    </w:p>
    <w:p w:rsidR="001562F2" w:rsidRPr="008A31B5" w:rsidRDefault="001C72F9" w:rsidP="008A31B5">
      <w:pPr>
        <w:numPr>
          <w:ilvl w:val="0"/>
          <w:numId w:val="23"/>
        </w:numPr>
        <w:tabs>
          <w:tab w:val="clear" w:pos="720"/>
          <w:tab w:val="num" w:pos="567"/>
        </w:tabs>
        <w:spacing w:line="276" w:lineRule="auto"/>
        <w:ind w:hanging="720"/>
        <w:jc w:val="both"/>
      </w:pPr>
      <w:r w:rsidRPr="008A31B5">
        <w:rPr>
          <w:bCs/>
          <w:iCs/>
        </w:rPr>
        <w:t>У</w:t>
      </w:r>
      <w:r w:rsidR="008A31B5">
        <w:rPr>
          <w:bCs/>
          <w:iCs/>
        </w:rPr>
        <w:t>частие в проектной деятельности.</w:t>
      </w:r>
    </w:p>
    <w:p w:rsidR="008A31B5" w:rsidRPr="008A31B5" w:rsidRDefault="001C72F9" w:rsidP="00EF317D">
      <w:pPr>
        <w:numPr>
          <w:ilvl w:val="0"/>
          <w:numId w:val="23"/>
        </w:numPr>
        <w:tabs>
          <w:tab w:val="clear" w:pos="720"/>
          <w:tab w:val="num" w:pos="0"/>
          <w:tab w:val="left" w:pos="567"/>
        </w:tabs>
        <w:spacing w:line="276" w:lineRule="auto"/>
        <w:ind w:left="0" w:firstLine="0"/>
        <w:jc w:val="both"/>
      </w:pPr>
      <w:r w:rsidRPr="008A31B5">
        <w:rPr>
          <w:bCs/>
          <w:iCs/>
        </w:rPr>
        <w:t>Обеспечить дальнейшее повышение квалификации специалистов  посредством организации в</w:t>
      </w:r>
      <w:r w:rsidR="008A31B5">
        <w:rPr>
          <w:bCs/>
          <w:iCs/>
        </w:rPr>
        <w:t>нутреннего и выездного обучения.</w:t>
      </w:r>
      <w:r w:rsidRPr="008A31B5">
        <w:rPr>
          <w:bCs/>
          <w:iCs/>
        </w:rPr>
        <w:t xml:space="preserve"> </w:t>
      </w:r>
    </w:p>
    <w:p w:rsidR="00ED74BC" w:rsidRPr="008A31B5" w:rsidRDefault="008A31B5" w:rsidP="008A31B5">
      <w:pPr>
        <w:numPr>
          <w:ilvl w:val="0"/>
          <w:numId w:val="23"/>
        </w:numPr>
        <w:tabs>
          <w:tab w:val="clear" w:pos="720"/>
          <w:tab w:val="num" w:pos="0"/>
          <w:tab w:val="left" w:pos="567"/>
        </w:tabs>
        <w:spacing w:line="276" w:lineRule="auto"/>
        <w:ind w:left="0" w:firstLine="0"/>
        <w:jc w:val="both"/>
      </w:pPr>
      <w:r w:rsidRPr="008A31B5">
        <w:rPr>
          <w:bCs/>
          <w:iCs/>
        </w:rPr>
        <w:t>Усиление работы по развитию кадрового потенциала учреждения.</w:t>
      </w:r>
    </w:p>
    <w:p w:rsidR="00ED74BC" w:rsidRPr="008A31B5" w:rsidRDefault="00ED74BC" w:rsidP="00ED74BC">
      <w:pPr>
        <w:spacing w:line="276" w:lineRule="auto"/>
        <w:jc w:val="both"/>
      </w:pPr>
    </w:p>
    <w:p w:rsidR="00ED74BC" w:rsidRPr="008A31B5" w:rsidRDefault="00ED74BC" w:rsidP="00ED74BC">
      <w:pPr>
        <w:spacing w:line="276" w:lineRule="auto"/>
        <w:jc w:val="both"/>
      </w:pPr>
    </w:p>
    <w:sectPr w:rsidR="00ED74BC" w:rsidRPr="008A31B5" w:rsidSect="007704D4">
      <w:pgSz w:w="11906" w:h="16838"/>
      <w:pgMar w:top="284" w:right="424"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FB4" w:rsidRDefault="009A7FB4" w:rsidP="00CF5ECD">
      <w:r>
        <w:separator/>
      </w:r>
    </w:p>
  </w:endnote>
  <w:endnote w:type="continuationSeparator" w:id="1">
    <w:p w:rsidR="009A7FB4" w:rsidRDefault="009A7FB4" w:rsidP="00CF5E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FB4" w:rsidRDefault="009A7FB4" w:rsidP="00CF5ECD">
      <w:r>
        <w:separator/>
      </w:r>
    </w:p>
  </w:footnote>
  <w:footnote w:type="continuationSeparator" w:id="1">
    <w:p w:rsidR="009A7FB4" w:rsidRDefault="009A7FB4" w:rsidP="00CF5E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25F5"/>
    <w:multiLevelType w:val="hybridMultilevel"/>
    <w:tmpl w:val="2A6237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64087"/>
    <w:multiLevelType w:val="hybridMultilevel"/>
    <w:tmpl w:val="5ADE5E80"/>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E85202"/>
    <w:multiLevelType w:val="hybridMultilevel"/>
    <w:tmpl w:val="CCE28D74"/>
    <w:lvl w:ilvl="0" w:tplc="292E1542">
      <w:start w:val="1"/>
      <w:numFmt w:val="bullet"/>
      <w:lvlText w:val=""/>
      <w:lvlJc w:val="left"/>
      <w:pPr>
        <w:tabs>
          <w:tab w:val="num" w:pos="720"/>
        </w:tabs>
        <w:ind w:left="720" w:hanging="360"/>
      </w:pPr>
      <w:rPr>
        <w:rFonts w:ascii="Wingdings" w:hAnsi="Wingdings" w:hint="default"/>
      </w:rPr>
    </w:lvl>
    <w:lvl w:ilvl="1" w:tplc="E758CE7C" w:tentative="1">
      <w:start w:val="1"/>
      <w:numFmt w:val="bullet"/>
      <w:lvlText w:val=""/>
      <w:lvlJc w:val="left"/>
      <w:pPr>
        <w:tabs>
          <w:tab w:val="num" w:pos="1440"/>
        </w:tabs>
        <w:ind w:left="1440" w:hanging="360"/>
      </w:pPr>
      <w:rPr>
        <w:rFonts w:ascii="Wingdings" w:hAnsi="Wingdings" w:hint="default"/>
      </w:rPr>
    </w:lvl>
    <w:lvl w:ilvl="2" w:tplc="050AB3E0" w:tentative="1">
      <w:start w:val="1"/>
      <w:numFmt w:val="bullet"/>
      <w:lvlText w:val=""/>
      <w:lvlJc w:val="left"/>
      <w:pPr>
        <w:tabs>
          <w:tab w:val="num" w:pos="2160"/>
        </w:tabs>
        <w:ind w:left="2160" w:hanging="360"/>
      </w:pPr>
      <w:rPr>
        <w:rFonts w:ascii="Wingdings" w:hAnsi="Wingdings" w:hint="default"/>
      </w:rPr>
    </w:lvl>
    <w:lvl w:ilvl="3" w:tplc="432E89B6" w:tentative="1">
      <w:start w:val="1"/>
      <w:numFmt w:val="bullet"/>
      <w:lvlText w:val=""/>
      <w:lvlJc w:val="left"/>
      <w:pPr>
        <w:tabs>
          <w:tab w:val="num" w:pos="2880"/>
        </w:tabs>
        <w:ind w:left="2880" w:hanging="360"/>
      </w:pPr>
      <w:rPr>
        <w:rFonts w:ascii="Wingdings" w:hAnsi="Wingdings" w:hint="default"/>
      </w:rPr>
    </w:lvl>
    <w:lvl w:ilvl="4" w:tplc="B410365C" w:tentative="1">
      <w:start w:val="1"/>
      <w:numFmt w:val="bullet"/>
      <w:lvlText w:val=""/>
      <w:lvlJc w:val="left"/>
      <w:pPr>
        <w:tabs>
          <w:tab w:val="num" w:pos="3600"/>
        </w:tabs>
        <w:ind w:left="3600" w:hanging="360"/>
      </w:pPr>
      <w:rPr>
        <w:rFonts w:ascii="Wingdings" w:hAnsi="Wingdings" w:hint="default"/>
      </w:rPr>
    </w:lvl>
    <w:lvl w:ilvl="5" w:tplc="BAD27958" w:tentative="1">
      <w:start w:val="1"/>
      <w:numFmt w:val="bullet"/>
      <w:lvlText w:val=""/>
      <w:lvlJc w:val="left"/>
      <w:pPr>
        <w:tabs>
          <w:tab w:val="num" w:pos="4320"/>
        </w:tabs>
        <w:ind w:left="4320" w:hanging="360"/>
      </w:pPr>
      <w:rPr>
        <w:rFonts w:ascii="Wingdings" w:hAnsi="Wingdings" w:hint="default"/>
      </w:rPr>
    </w:lvl>
    <w:lvl w:ilvl="6" w:tplc="92A07BFC" w:tentative="1">
      <w:start w:val="1"/>
      <w:numFmt w:val="bullet"/>
      <w:lvlText w:val=""/>
      <w:lvlJc w:val="left"/>
      <w:pPr>
        <w:tabs>
          <w:tab w:val="num" w:pos="5040"/>
        </w:tabs>
        <w:ind w:left="5040" w:hanging="360"/>
      </w:pPr>
      <w:rPr>
        <w:rFonts w:ascii="Wingdings" w:hAnsi="Wingdings" w:hint="default"/>
      </w:rPr>
    </w:lvl>
    <w:lvl w:ilvl="7" w:tplc="05283212" w:tentative="1">
      <w:start w:val="1"/>
      <w:numFmt w:val="bullet"/>
      <w:lvlText w:val=""/>
      <w:lvlJc w:val="left"/>
      <w:pPr>
        <w:tabs>
          <w:tab w:val="num" w:pos="5760"/>
        </w:tabs>
        <w:ind w:left="5760" w:hanging="360"/>
      </w:pPr>
      <w:rPr>
        <w:rFonts w:ascii="Wingdings" w:hAnsi="Wingdings" w:hint="default"/>
      </w:rPr>
    </w:lvl>
    <w:lvl w:ilvl="8" w:tplc="37483AB8" w:tentative="1">
      <w:start w:val="1"/>
      <w:numFmt w:val="bullet"/>
      <w:lvlText w:val=""/>
      <w:lvlJc w:val="left"/>
      <w:pPr>
        <w:tabs>
          <w:tab w:val="num" w:pos="6480"/>
        </w:tabs>
        <w:ind w:left="6480" w:hanging="360"/>
      </w:pPr>
      <w:rPr>
        <w:rFonts w:ascii="Wingdings" w:hAnsi="Wingdings" w:hint="default"/>
      </w:rPr>
    </w:lvl>
  </w:abstractNum>
  <w:abstractNum w:abstractNumId="3">
    <w:nsid w:val="13AC5306"/>
    <w:multiLevelType w:val="hybridMultilevel"/>
    <w:tmpl w:val="B57AB5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6B7E67"/>
    <w:multiLevelType w:val="hybridMultilevel"/>
    <w:tmpl w:val="693A5A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876C55"/>
    <w:multiLevelType w:val="hybridMultilevel"/>
    <w:tmpl w:val="35BCCF6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BD73DE"/>
    <w:multiLevelType w:val="hybridMultilevel"/>
    <w:tmpl w:val="95C8B7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04574C9"/>
    <w:multiLevelType w:val="hybridMultilevel"/>
    <w:tmpl w:val="168AF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AE4E6A"/>
    <w:multiLevelType w:val="multilevel"/>
    <w:tmpl w:val="9CE8E01E"/>
    <w:lvl w:ilvl="0">
      <w:start w:val="1"/>
      <w:numFmt w:val="decimal"/>
      <w:lvlText w:val="%1."/>
      <w:lvlJc w:val="left"/>
      <w:pPr>
        <w:ind w:left="720" w:hanging="360"/>
      </w:pPr>
      <w:rPr>
        <w:rFonts w:hint="default"/>
      </w:rPr>
    </w:lvl>
    <w:lvl w:ilvl="1">
      <w:start w:val="4"/>
      <w:numFmt w:val="decimal"/>
      <w:isLgl/>
      <w:lvlText w:val="%1.%2."/>
      <w:lvlJc w:val="left"/>
      <w:pPr>
        <w:ind w:left="102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9">
    <w:nsid w:val="395524F5"/>
    <w:multiLevelType w:val="hybridMultilevel"/>
    <w:tmpl w:val="E2B023B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E673514"/>
    <w:multiLevelType w:val="hybridMultilevel"/>
    <w:tmpl w:val="16F04250"/>
    <w:lvl w:ilvl="0" w:tplc="86562F8A">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0B445E"/>
    <w:multiLevelType w:val="hybridMultilevel"/>
    <w:tmpl w:val="335CB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C68BF"/>
    <w:multiLevelType w:val="hybridMultilevel"/>
    <w:tmpl w:val="00E0CE04"/>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44C45A9D"/>
    <w:multiLevelType w:val="hybridMultilevel"/>
    <w:tmpl w:val="34287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1321DC"/>
    <w:multiLevelType w:val="hybridMultilevel"/>
    <w:tmpl w:val="784A213A"/>
    <w:lvl w:ilvl="0" w:tplc="04190001">
      <w:start w:val="1"/>
      <w:numFmt w:val="bullet"/>
      <w:lvlText w:val=""/>
      <w:lvlJc w:val="left"/>
      <w:pPr>
        <w:ind w:left="1611" w:hanging="360"/>
      </w:pPr>
      <w:rPr>
        <w:rFonts w:ascii="Symbol" w:hAnsi="Symbol" w:hint="default"/>
      </w:rPr>
    </w:lvl>
    <w:lvl w:ilvl="1" w:tplc="04190003" w:tentative="1">
      <w:start w:val="1"/>
      <w:numFmt w:val="bullet"/>
      <w:lvlText w:val="o"/>
      <w:lvlJc w:val="left"/>
      <w:pPr>
        <w:ind w:left="2331" w:hanging="360"/>
      </w:pPr>
      <w:rPr>
        <w:rFonts w:ascii="Courier New" w:hAnsi="Courier New" w:cs="Courier New" w:hint="default"/>
      </w:rPr>
    </w:lvl>
    <w:lvl w:ilvl="2" w:tplc="04190005" w:tentative="1">
      <w:start w:val="1"/>
      <w:numFmt w:val="bullet"/>
      <w:lvlText w:val=""/>
      <w:lvlJc w:val="left"/>
      <w:pPr>
        <w:ind w:left="3051" w:hanging="360"/>
      </w:pPr>
      <w:rPr>
        <w:rFonts w:ascii="Wingdings" w:hAnsi="Wingdings" w:hint="default"/>
      </w:rPr>
    </w:lvl>
    <w:lvl w:ilvl="3" w:tplc="04190001" w:tentative="1">
      <w:start w:val="1"/>
      <w:numFmt w:val="bullet"/>
      <w:lvlText w:val=""/>
      <w:lvlJc w:val="left"/>
      <w:pPr>
        <w:ind w:left="3771" w:hanging="360"/>
      </w:pPr>
      <w:rPr>
        <w:rFonts w:ascii="Symbol" w:hAnsi="Symbol" w:hint="default"/>
      </w:rPr>
    </w:lvl>
    <w:lvl w:ilvl="4" w:tplc="04190003" w:tentative="1">
      <w:start w:val="1"/>
      <w:numFmt w:val="bullet"/>
      <w:lvlText w:val="o"/>
      <w:lvlJc w:val="left"/>
      <w:pPr>
        <w:ind w:left="4491" w:hanging="360"/>
      </w:pPr>
      <w:rPr>
        <w:rFonts w:ascii="Courier New" w:hAnsi="Courier New" w:cs="Courier New" w:hint="default"/>
      </w:rPr>
    </w:lvl>
    <w:lvl w:ilvl="5" w:tplc="04190005" w:tentative="1">
      <w:start w:val="1"/>
      <w:numFmt w:val="bullet"/>
      <w:lvlText w:val=""/>
      <w:lvlJc w:val="left"/>
      <w:pPr>
        <w:ind w:left="5211" w:hanging="360"/>
      </w:pPr>
      <w:rPr>
        <w:rFonts w:ascii="Wingdings" w:hAnsi="Wingdings" w:hint="default"/>
      </w:rPr>
    </w:lvl>
    <w:lvl w:ilvl="6" w:tplc="04190001" w:tentative="1">
      <w:start w:val="1"/>
      <w:numFmt w:val="bullet"/>
      <w:lvlText w:val=""/>
      <w:lvlJc w:val="left"/>
      <w:pPr>
        <w:ind w:left="5931" w:hanging="360"/>
      </w:pPr>
      <w:rPr>
        <w:rFonts w:ascii="Symbol" w:hAnsi="Symbol" w:hint="default"/>
      </w:rPr>
    </w:lvl>
    <w:lvl w:ilvl="7" w:tplc="04190003" w:tentative="1">
      <w:start w:val="1"/>
      <w:numFmt w:val="bullet"/>
      <w:lvlText w:val="o"/>
      <w:lvlJc w:val="left"/>
      <w:pPr>
        <w:ind w:left="6651" w:hanging="360"/>
      </w:pPr>
      <w:rPr>
        <w:rFonts w:ascii="Courier New" w:hAnsi="Courier New" w:cs="Courier New" w:hint="default"/>
      </w:rPr>
    </w:lvl>
    <w:lvl w:ilvl="8" w:tplc="04190005" w:tentative="1">
      <w:start w:val="1"/>
      <w:numFmt w:val="bullet"/>
      <w:lvlText w:val=""/>
      <w:lvlJc w:val="left"/>
      <w:pPr>
        <w:ind w:left="7371" w:hanging="360"/>
      </w:pPr>
      <w:rPr>
        <w:rFonts w:ascii="Wingdings" w:hAnsi="Wingdings" w:hint="default"/>
      </w:rPr>
    </w:lvl>
  </w:abstractNum>
  <w:abstractNum w:abstractNumId="15">
    <w:nsid w:val="692A3330"/>
    <w:multiLevelType w:val="hybridMultilevel"/>
    <w:tmpl w:val="78D05F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22578E"/>
    <w:multiLevelType w:val="hybridMultilevel"/>
    <w:tmpl w:val="7BDE73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F5315EE"/>
    <w:multiLevelType w:val="hybridMultilevel"/>
    <w:tmpl w:val="8AD6C64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C91B8C"/>
    <w:multiLevelType w:val="hybridMultilevel"/>
    <w:tmpl w:val="14EAD774"/>
    <w:lvl w:ilvl="0" w:tplc="302A3E2E">
      <w:start w:val="1"/>
      <w:numFmt w:val="bullet"/>
      <w:lvlText w:val=""/>
      <w:lvlJc w:val="left"/>
      <w:pPr>
        <w:tabs>
          <w:tab w:val="num" w:pos="720"/>
        </w:tabs>
        <w:ind w:left="720" w:hanging="360"/>
      </w:pPr>
      <w:rPr>
        <w:rFonts w:ascii="Wingdings" w:hAnsi="Wingdings" w:hint="default"/>
      </w:rPr>
    </w:lvl>
    <w:lvl w:ilvl="1" w:tplc="EB361E0C" w:tentative="1">
      <w:start w:val="1"/>
      <w:numFmt w:val="bullet"/>
      <w:lvlText w:val=""/>
      <w:lvlJc w:val="left"/>
      <w:pPr>
        <w:tabs>
          <w:tab w:val="num" w:pos="1440"/>
        </w:tabs>
        <w:ind w:left="1440" w:hanging="360"/>
      </w:pPr>
      <w:rPr>
        <w:rFonts w:ascii="Wingdings" w:hAnsi="Wingdings" w:hint="default"/>
      </w:rPr>
    </w:lvl>
    <w:lvl w:ilvl="2" w:tplc="FE525288" w:tentative="1">
      <w:start w:val="1"/>
      <w:numFmt w:val="bullet"/>
      <w:lvlText w:val=""/>
      <w:lvlJc w:val="left"/>
      <w:pPr>
        <w:tabs>
          <w:tab w:val="num" w:pos="2160"/>
        </w:tabs>
        <w:ind w:left="2160" w:hanging="360"/>
      </w:pPr>
      <w:rPr>
        <w:rFonts w:ascii="Wingdings" w:hAnsi="Wingdings" w:hint="default"/>
      </w:rPr>
    </w:lvl>
    <w:lvl w:ilvl="3" w:tplc="909E9812" w:tentative="1">
      <w:start w:val="1"/>
      <w:numFmt w:val="bullet"/>
      <w:lvlText w:val=""/>
      <w:lvlJc w:val="left"/>
      <w:pPr>
        <w:tabs>
          <w:tab w:val="num" w:pos="2880"/>
        </w:tabs>
        <w:ind w:left="2880" w:hanging="360"/>
      </w:pPr>
      <w:rPr>
        <w:rFonts w:ascii="Wingdings" w:hAnsi="Wingdings" w:hint="default"/>
      </w:rPr>
    </w:lvl>
    <w:lvl w:ilvl="4" w:tplc="4E9290F4" w:tentative="1">
      <w:start w:val="1"/>
      <w:numFmt w:val="bullet"/>
      <w:lvlText w:val=""/>
      <w:lvlJc w:val="left"/>
      <w:pPr>
        <w:tabs>
          <w:tab w:val="num" w:pos="3600"/>
        </w:tabs>
        <w:ind w:left="3600" w:hanging="360"/>
      </w:pPr>
      <w:rPr>
        <w:rFonts w:ascii="Wingdings" w:hAnsi="Wingdings" w:hint="default"/>
      </w:rPr>
    </w:lvl>
    <w:lvl w:ilvl="5" w:tplc="84808346" w:tentative="1">
      <w:start w:val="1"/>
      <w:numFmt w:val="bullet"/>
      <w:lvlText w:val=""/>
      <w:lvlJc w:val="left"/>
      <w:pPr>
        <w:tabs>
          <w:tab w:val="num" w:pos="4320"/>
        </w:tabs>
        <w:ind w:left="4320" w:hanging="360"/>
      </w:pPr>
      <w:rPr>
        <w:rFonts w:ascii="Wingdings" w:hAnsi="Wingdings" w:hint="default"/>
      </w:rPr>
    </w:lvl>
    <w:lvl w:ilvl="6" w:tplc="7BFC07B2" w:tentative="1">
      <w:start w:val="1"/>
      <w:numFmt w:val="bullet"/>
      <w:lvlText w:val=""/>
      <w:lvlJc w:val="left"/>
      <w:pPr>
        <w:tabs>
          <w:tab w:val="num" w:pos="5040"/>
        </w:tabs>
        <w:ind w:left="5040" w:hanging="360"/>
      </w:pPr>
      <w:rPr>
        <w:rFonts w:ascii="Wingdings" w:hAnsi="Wingdings" w:hint="default"/>
      </w:rPr>
    </w:lvl>
    <w:lvl w:ilvl="7" w:tplc="7B248204" w:tentative="1">
      <w:start w:val="1"/>
      <w:numFmt w:val="bullet"/>
      <w:lvlText w:val=""/>
      <w:lvlJc w:val="left"/>
      <w:pPr>
        <w:tabs>
          <w:tab w:val="num" w:pos="5760"/>
        </w:tabs>
        <w:ind w:left="5760" w:hanging="360"/>
      </w:pPr>
      <w:rPr>
        <w:rFonts w:ascii="Wingdings" w:hAnsi="Wingdings" w:hint="default"/>
      </w:rPr>
    </w:lvl>
    <w:lvl w:ilvl="8" w:tplc="79007B0E" w:tentative="1">
      <w:start w:val="1"/>
      <w:numFmt w:val="bullet"/>
      <w:lvlText w:val=""/>
      <w:lvlJc w:val="left"/>
      <w:pPr>
        <w:tabs>
          <w:tab w:val="num" w:pos="6480"/>
        </w:tabs>
        <w:ind w:left="6480" w:hanging="360"/>
      </w:pPr>
      <w:rPr>
        <w:rFonts w:ascii="Wingdings" w:hAnsi="Wingdings" w:hint="default"/>
      </w:rPr>
    </w:lvl>
  </w:abstractNum>
  <w:abstractNum w:abstractNumId="19">
    <w:nsid w:val="78ED79B5"/>
    <w:multiLevelType w:val="hybridMultilevel"/>
    <w:tmpl w:val="180A7CEA"/>
    <w:lvl w:ilvl="0" w:tplc="8F2E4978">
      <w:start w:val="5"/>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3C001B"/>
    <w:multiLevelType w:val="hybridMultilevel"/>
    <w:tmpl w:val="540CBE0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C257DF8"/>
    <w:multiLevelType w:val="hybridMultilevel"/>
    <w:tmpl w:val="2FDA0CF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F8A1D6E"/>
    <w:multiLevelType w:val="hybridMultilevel"/>
    <w:tmpl w:val="9B2ECF8E"/>
    <w:lvl w:ilvl="0" w:tplc="ED4C37BC">
      <w:start w:val="10"/>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8"/>
  </w:num>
  <w:num w:numId="5">
    <w:abstractNumId w:val="16"/>
  </w:num>
  <w:num w:numId="6">
    <w:abstractNumId w:val="11"/>
  </w:num>
  <w:num w:numId="7">
    <w:abstractNumId w:val="14"/>
  </w:num>
  <w:num w:numId="8">
    <w:abstractNumId w:val="19"/>
  </w:num>
  <w:num w:numId="9">
    <w:abstractNumId w:val="4"/>
  </w:num>
  <w:num w:numId="10">
    <w:abstractNumId w:val="21"/>
  </w:num>
  <w:num w:numId="11">
    <w:abstractNumId w:val="7"/>
  </w:num>
  <w:num w:numId="12">
    <w:abstractNumId w:val="13"/>
  </w:num>
  <w:num w:numId="13">
    <w:abstractNumId w:val="5"/>
  </w:num>
  <w:num w:numId="14">
    <w:abstractNumId w:val="22"/>
  </w:num>
  <w:num w:numId="15">
    <w:abstractNumId w:val="17"/>
  </w:num>
  <w:num w:numId="16">
    <w:abstractNumId w:val="10"/>
  </w:num>
  <w:num w:numId="17">
    <w:abstractNumId w:val="15"/>
  </w:num>
  <w:num w:numId="18">
    <w:abstractNumId w:val="12"/>
  </w:num>
  <w:num w:numId="19">
    <w:abstractNumId w:val="3"/>
  </w:num>
  <w:num w:numId="20">
    <w:abstractNumId w:val="20"/>
  </w:num>
  <w:num w:numId="21">
    <w:abstractNumId w:val="9"/>
  </w:num>
  <w:num w:numId="22">
    <w:abstractNumId w:val="18"/>
  </w:num>
  <w:num w:numId="23">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8"/>
  <w:displayHorizontalDrawingGridEvery w:val="2"/>
  <w:characterSpacingControl w:val="doNotCompress"/>
  <w:footnotePr>
    <w:footnote w:id="0"/>
    <w:footnote w:id="1"/>
  </w:footnotePr>
  <w:endnotePr>
    <w:endnote w:id="0"/>
    <w:endnote w:id="1"/>
  </w:endnotePr>
  <w:compat/>
  <w:rsids>
    <w:rsidRoot w:val="00711C65"/>
    <w:rsid w:val="0000620D"/>
    <w:rsid w:val="000104B0"/>
    <w:rsid w:val="0001169F"/>
    <w:rsid w:val="00017A39"/>
    <w:rsid w:val="00020753"/>
    <w:rsid w:val="000227A4"/>
    <w:rsid w:val="000255D8"/>
    <w:rsid w:val="0002685B"/>
    <w:rsid w:val="0003045E"/>
    <w:rsid w:val="000310D6"/>
    <w:rsid w:val="00031638"/>
    <w:rsid w:val="00035042"/>
    <w:rsid w:val="00036CDB"/>
    <w:rsid w:val="000377FA"/>
    <w:rsid w:val="000403EE"/>
    <w:rsid w:val="00040423"/>
    <w:rsid w:val="00044666"/>
    <w:rsid w:val="00044821"/>
    <w:rsid w:val="00054244"/>
    <w:rsid w:val="00055BD3"/>
    <w:rsid w:val="0005771D"/>
    <w:rsid w:val="00061604"/>
    <w:rsid w:val="00061677"/>
    <w:rsid w:val="0006433B"/>
    <w:rsid w:val="0006437E"/>
    <w:rsid w:val="00064E31"/>
    <w:rsid w:val="000674CA"/>
    <w:rsid w:val="00070A24"/>
    <w:rsid w:val="00072DFA"/>
    <w:rsid w:val="00073D78"/>
    <w:rsid w:val="00073DDC"/>
    <w:rsid w:val="00073EF4"/>
    <w:rsid w:val="00077A5C"/>
    <w:rsid w:val="000802C2"/>
    <w:rsid w:val="00083829"/>
    <w:rsid w:val="0008389B"/>
    <w:rsid w:val="00086026"/>
    <w:rsid w:val="0008618F"/>
    <w:rsid w:val="00086C6C"/>
    <w:rsid w:val="00091627"/>
    <w:rsid w:val="00091CD2"/>
    <w:rsid w:val="00092C99"/>
    <w:rsid w:val="000A183D"/>
    <w:rsid w:val="000A5B8B"/>
    <w:rsid w:val="000B12DD"/>
    <w:rsid w:val="000C4AC4"/>
    <w:rsid w:val="000C6F39"/>
    <w:rsid w:val="000D1F13"/>
    <w:rsid w:val="000D4701"/>
    <w:rsid w:val="000D7011"/>
    <w:rsid w:val="000D789C"/>
    <w:rsid w:val="000E1D11"/>
    <w:rsid w:val="000E2153"/>
    <w:rsid w:val="000E3143"/>
    <w:rsid w:val="000E3D2C"/>
    <w:rsid w:val="000E6402"/>
    <w:rsid w:val="000E6BF6"/>
    <w:rsid w:val="000E6C65"/>
    <w:rsid w:val="000F2643"/>
    <w:rsid w:val="000F4206"/>
    <w:rsid w:val="000F680D"/>
    <w:rsid w:val="000F7063"/>
    <w:rsid w:val="00103BD7"/>
    <w:rsid w:val="00104A87"/>
    <w:rsid w:val="001063A7"/>
    <w:rsid w:val="00111E94"/>
    <w:rsid w:val="0011478A"/>
    <w:rsid w:val="0012273F"/>
    <w:rsid w:val="00125432"/>
    <w:rsid w:val="001254A5"/>
    <w:rsid w:val="00136AC4"/>
    <w:rsid w:val="00136F02"/>
    <w:rsid w:val="00140180"/>
    <w:rsid w:val="0014730D"/>
    <w:rsid w:val="00147741"/>
    <w:rsid w:val="00152B85"/>
    <w:rsid w:val="00154295"/>
    <w:rsid w:val="001562F2"/>
    <w:rsid w:val="00157F02"/>
    <w:rsid w:val="00161ACE"/>
    <w:rsid w:val="00162C7B"/>
    <w:rsid w:val="00163BDD"/>
    <w:rsid w:val="00170344"/>
    <w:rsid w:val="00174072"/>
    <w:rsid w:val="00176C79"/>
    <w:rsid w:val="00180555"/>
    <w:rsid w:val="00181F31"/>
    <w:rsid w:val="00187632"/>
    <w:rsid w:val="00187F4A"/>
    <w:rsid w:val="001912BC"/>
    <w:rsid w:val="001918D6"/>
    <w:rsid w:val="00192D90"/>
    <w:rsid w:val="001933F4"/>
    <w:rsid w:val="00197D4B"/>
    <w:rsid w:val="001A42A0"/>
    <w:rsid w:val="001A798A"/>
    <w:rsid w:val="001A7BC7"/>
    <w:rsid w:val="001B0F37"/>
    <w:rsid w:val="001B14E7"/>
    <w:rsid w:val="001B1C7E"/>
    <w:rsid w:val="001B2BDA"/>
    <w:rsid w:val="001B6D04"/>
    <w:rsid w:val="001C4796"/>
    <w:rsid w:val="001C52D0"/>
    <w:rsid w:val="001C63D0"/>
    <w:rsid w:val="001C72F9"/>
    <w:rsid w:val="001C7816"/>
    <w:rsid w:val="001D17DB"/>
    <w:rsid w:val="001E0D1E"/>
    <w:rsid w:val="001E1833"/>
    <w:rsid w:val="001E1877"/>
    <w:rsid w:val="001E77B1"/>
    <w:rsid w:val="001F1AAE"/>
    <w:rsid w:val="001F1FDC"/>
    <w:rsid w:val="001F4065"/>
    <w:rsid w:val="001F4C9D"/>
    <w:rsid w:val="001F5624"/>
    <w:rsid w:val="001F613A"/>
    <w:rsid w:val="00205250"/>
    <w:rsid w:val="00213907"/>
    <w:rsid w:val="002149A4"/>
    <w:rsid w:val="002160E3"/>
    <w:rsid w:val="00216D25"/>
    <w:rsid w:val="00217278"/>
    <w:rsid w:val="00220F0E"/>
    <w:rsid w:val="0022293C"/>
    <w:rsid w:val="00224BDD"/>
    <w:rsid w:val="002254F8"/>
    <w:rsid w:val="002258D4"/>
    <w:rsid w:val="002277E9"/>
    <w:rsid w:val="002311F5"/>
    <w:rsid w:val="002321BD"/>
    <w:rsid w:val="00232A19"/>
    <w:rsid w:val="00234893"/>
    <w:rsid w:val="00234E94"/>
    <w:rsid w:val="00237AD2"/>
    <w:rsid w:val="002405D4"/>
    <w:rsid w:val="00241964"/>
    <w:rsid w:val="00245932"/>
    <w:rsid w:val="00246CC2"/>
    <w:rsid w:val="00252627"/>
    <w:rsid w:val="00252A3D"/>
    <w:rsid w:val="00256D8D"/>
    <w:rsid w:val="00257B17"/>
    <w:rsid w:val="0026175A"/>
    <w:rsid w:val="00261E06"/>
    <w:rsid w:val="002625DF"/>
    <w:rsid w:val="00263102"/>
    <w:rsid w:val="002643CF"/>
    <w:rsid w:val="00264BE7"/>
    <w:rsid w:val="00265BFD"/>
    <w:rsid w:val="0027098D"/>
    <w:rsid w:val="002731FC"/>
    <w:rsid w:val="00273C25"/>
    <w:rsid w:val="00280907"/>
    <w:rsid w:val="00282730"/>
    <w:rsid w:val="00282C32"/>
    <w:rsid w:val="002835B4"/>
    <w:rsid w:val="00283BCB"/>
    <w:rsid w:val="002860BA"/>
    <w:rsid w:val="00287BC5"/>
    <w:rsid w:val="00290EF8"/>
    <w:rsid w:val="0029108F"/>
    <w:rsid w:val="0029122E"/>
    <w:rsid w:val="00294D53"/>
    <w:rsid w:val="00295CEB"/>
    <w:rsid w:val="002A0533"/>
    <w:rsid w:val="002A616A"/>
    <w:rsid w:val="002A637E"/>
    <w:rsid w:val="002A6519"/>
    <w:rsid w:val="002A70A3"/>
    <w:rsid w:val="002B11AC"/>
    <w:rsid w:val="002B3524"/>
    <w:rsid w:val="002B503C"/>
    <w:rsid w:val="002C1417"/>
    <w:rsid w:val="002C1C28"/>
    <w:rsid w:val="002C2844"/>
    <w:rsid w:val="002C4447"/>
    <w:rsid w:val="002C4E16"/>
    <w:rsid w:val="002D0094"/>
    <w:rsid w:val="002D14A9"/>
    <w:rsid w:val="002D158F"/>
    <w:rsid w:val="002D23CD"/>
    <w:rsid w:val="002D3C83"/>
    <w:rsid w:val="002D777D"/>
    <w:rsid w:val="002E0B77"/>
    <w:rsid w:val="002E4A8E"/>
    <w:rsid w:val="002E7651"/>
    <w:rsid w:val="002F242F"/>
    <w:rsid w:val="002F2DB9"/>
    <w:rsid w:val="002F578E"/>
    <w:rsid w:val="002F6732"/>
    <w:rsid w:val="00302582"/>
    <w:rsid w:val="003101BE"/>
    <w:rsid w:val="00311D4D"/>
    <w:rsid w:val="00312FD1"/>
    <w:rsid w:val="0031482F"/>
    <w:rsid w:val="00317D6A"/>
    <w:rsid w:val="00322383"/>
    <w:rsid w:val="003246CC"/>
    <w:rsid w:val="00326A99"/>
    <w:rsid w:val="00330203"/>
    <w:rsid w:val="003410C4"/>
    <w:rsid w:val="00343473"/>
    <w:rsid w:val="003449AE"/>
    <w:rsid w:val="003472E8"/>
    <w:rsid w:val="00353998"/>
    <w:rsid w:val="00357341"/>
    <w:rsid w:val="00357651"/>
    <w:rsid w:val="0035782E"/>
    <w:rsid w:val="00360F80"/>
    <w:rsid w:val="00361CA5"/>
    <w:rsid w:val="00372005"/>
    <w:rsid w:val="003735D5"/>
    <w:rsid w:val="00373DE5"/>
    <w:rsid w:val="003748E2"/>
    <w:rsid w:val="00375E47"/>
    <w:rsid w:val="00385116"/>
    <w:rsid w:val="00385E77"/>
    <w:rsid w:val="00386729"/>
    <w:rsid w:val="00391F81"/>
    <w:rsid w:val="00393AA0"/>
    <w:rsid w:val="00395AD3"/>
    <w:rsid w:val="003A094E"/>
    <w:rsid w:val="003A6466"/>
    <w:rsid w:val="003A737D"/>
    <w:rsid w:val="003B6A67"/>
    <w:rsid w:val="003B6E83"/>
    <w:rsid w:val="003C0487"/>
    <w:rsid w:val="003C1756"/>
    <w:rsid w:val="003C1B4B"/>
    <w:rsid w:val="003C2374"/>
    <w:rsid w:val="003C4BD5"/>
    <w:rsid w:val="003C53C5"/>
    <w:rsid w:val="003D03B9"/>
    <w:rsid w:val="003D06C1"/>
    <w:rsid w:val="003D06CE"/>
    <w:rsid w:val="003D08CA"/>
    <w:rsid w:val="003D41C6"/>
    <w:rsid w:val="003D7F8C"/>
    <w:rsid w:val="003E1D85"/>
    <w:rsid w:val="003E3D9A"/>
    <w:rsid w:val="003E4D1E"/>
    <w:rsid w:val="003F49CE"/>
    <w:rsid w:val="00405D4A"/>
    <w:rsid w:val="0040729A"/>
    <w:rsid w:val="00407364"/>
    <w:rsid w:val="0041530E"/>
    <w:rsid w:val="00417276"/>
    <w:rsid w:val="0042153C"/>
    <w:rsid w:val="004236BB"/>
    <w:rsid w:val="00425021"/>
    <w:rsid w:val="004250C0"/>
    <w:rsid w:val="0043092A"/>
    <w:rsid w:val="00431DC3"/>
    <w:rsid w:val="00432392"/>
    <w:rsid w:val="0044263C"/>
    <w:rsid w:val="004454FE"/>
    <w:rsid w:val="004477BB"/>
    <w:rsid w:val="0045114C"/>
    <w:rsid w:val="00454A65"/>
    <w:rsid w:val="004563F6"/>
    <w:rsid w:val="004575CA"/>
    <w:rsid w:val="004623C0"/>
    <w:rsid w:val="00464302"/>
    <w:rsid w:val="004649C0"/>
    <w:rsid w:val="004654C9"/>
    <w:rsid w:val="00465BDE"/>
    <w:rsid w:val="00470DD1"/>
    <w:rsid w:val="00472DA8"/>
    <w:rsid w:val="004748AA"/>
    <w:rsid w:val="0047586E"/>
    <w:rsid w:val="00483B3A"/>
    <w:rsid w:val="004842C2"/>
    <w:rsid w:val="00484EA2"/>
    <w:rsid w:val="00490576"/>
    <w:rsid w:val="0049146D"/>
    <w:rsid w:val="00492659"/>
    <w:rsid w:val="0049290C"/>
    <w:rsid w:val="00497165"/>
    <w:rsid w:val="004A62F9"/>
    <w:rsid w:val="004A65FE"/>
    <w:rsid w:val="004B01B1"/>
    <w:rsid w:val="004B2180"/>
    <w:rsid w:val="004C02CD"/>
    <w:rsid w:val="004C6241"/>
    <w:rsid w:val="004D06DC"/>
    <w:rsid w:val="004D2323"/>
    <w:rsid w:val="004D7A46"/>
    <w:rsid w:val="004E037D"/>
    <w:rsid w:val="004E067A"/>
    <w:rsid w:val="004E1435"/>
    <w:rsid w:val="004E1B27"/>
    <w:rsid w:val="004E1DEA"/>
    <w:rsid w:val="004E3B7D"/>
    <w:rsid w:val="004E5082"/>
    <w:rsid w:val="004E52EC"/>
    <w:rsid w:val="004F28B7"/>
    <w:rsid w:val="004F3D2A"/>
    <w:rsid w:val="004F4E64"/>
    <w:rsid w:val="004F549F"/>
    <w:rsid w:val="005005C5"/>
    <w:rsid w:val="005024B5"/>
    <w:rsid w:val="00502DEE"/>
    <w:rsid w:val="0050398B"/>
    <w:rsid w:val="00504BD1"/>
    <w:rsid w:val="00510C00"/>
    <w:rsid w:val="00512D67"/>
    <w:rsid w:val="00513001"/>
    <w:rsid w:val="005130BA"/>
    <w:rsid w:val="0051584B"/>
    <w:rsid w:val="00515B4F"/>
    <w:rsid w:val="00515F8A"/>
    <w:rsid w:val="00516126"/>
    <w:rsid w:val="0051630B"/>
    <w:rsid w:val="005203BD"/>
    <w:rsid w:val="00520428"/>
    <w:rsid w:val="00520628"/>
    <w:rsid w:val="005217C5"/>
    <w:rsid w:val="00531B2D"/>
    <w:rsid w:val="00533052"/>
    <w:rsid w:val="00533AD1"/>
    <w:rsid w:val="0053571D"/>
    <w:rsid w:val="00535BC5"/>
    <w:rsid w:val="00535E73"/>
    <w:rsid w:val="00540508"/>
    <w:rsid w:val="00542B7A"/>
    <w:rsid w:val="0054448B"/>
    <w:rsid w:val="00546309"/>
    <w:rsid w:val="00547FCF"/>
    <w:rsid w:val="00550E48"/>
    <w:rsid w:val="00554436"/>
    <w:rsid w:val="0055516E"/>
    <w:rsid w:val="00555B9A"/>
    <w:rsid w:val="005563A4"/>
    <w:rsid w:val="00556B32"/>
    <w:rsid w:val="00557833"/>
    <w:rsid w:val="00557B87"/>
    <w:rsid w:val="00560AEB"/>
    <w:rsid w:val="0056150A"/>
    <w:rsid w:val="00561730"/>
    <w:rsid w:val="00563EB3"/>
    <w:rsid w:val="00564242"/>
    <w:rsid w:val="00566A3D"/>
    <w:rsid w:val="00567A3E"/>
    <w:rsid w:val="00571CF0"/>
    <w:rsid w:val="00574559"/>
    <w:rsid w:val="005778AE"/>
    <w:rsid w:val="005820C5"/>
    <w:rsid w:val="00587F82"/>
    <w:rsid w:val="00593176"/>
    <w:rsid w:val="005955CB"/>
    <w:rsid w:val="005959B6"/>
    <w:rsid w:val="005A0E5A"/>
    <w:rsid w:val="005A340C"/>
    <w:rsid w:val="005A449E"/>
    <w:rsid w:val="005A5ECC"/>
    <w:rsid w:val="005A6E5D"/>
    <w:rsid w:val="005A78BE"/>
    <w:rsid w:val="005B09BB"/>
    <w:rsid w:val="005B7E4E"/>
    <w:rsid w:val="005C0EB0"/>
    <w:rsid w:val="005C189D"/>
    <w:rsid w:val="005C33DD"/>
    <w:rsid w:val="005C63B3"/>
    <w:rsid w:val="005D4A98"/>
    <w:rsid w:val="005D5B5A"/>
    <w:rsid w:val="005D768E"/>
    <w:rsid w:val="005F1CDC"/>
    <w:rsid w:val="005F2336"/>
    <w:rsid w:val="005F41A4"/>
    <w:rsid w:val="005F66DB"/>
    <w:rsid w:val="005F6D1C"/>
    <w:rsid w:val="0060095F"/>
    <w:rsid w:val="00602A6B"/>
    <w:rsid w:val="00602ED5"/>
    <w:rsid w:val="006033BE"/>
    <w:rsid w:val="00603C2C"/>
    <w:rsid w:val="006043F1"/>
    <w:rsid w:val="00610817"/>
    <w:rsid w:val="006144D9"/>
    <w:rsid w:val="006161D1"/>
    <w:rsid w:val="00616337"/>
    <w:rsid w:val="00616370"/>
    <w:rsid w:val="00620B1A"/>
    <w:rsid w:val="00623B14"/>
    <w:rsid w:val="006268BE"/>
    <w:rsid w:val="00627EC9"/>
    <w:rsid w:val="00634B21"/>
    <w:rsid w:val="006364A2"/>
    <w:rsid w:val="00640A3D"/>
    <w:rsid w:val="00642A53"/>
    <w:rsid w:val="00642D61"/>
    <w:rsid w:val="00646724"/>
    <w:rsid w:val="00650BAB"/>
    <w:rsid w:val="006532EF"/>
    <w:rsid w:val="00653B9C"/>
    <w:rsid w:val="00654725"/>
    <w:rsid w:val="00654A89"/>
    <w:rsid w:val="00654BCA"/>
    <w:rsid w:val="00655FCA"/>
    <w:rsid w:val="00657029"/>
    <w:rsid w:val="006577AC"/>
    <w:rsid w:val="00661659"/>
    <w:rsid w:val="006630B7"/>
    <w:rsid w:val="00663A19"/>
    <w:rsid w:val="0066672F"/>
    <w:rsid w:val="0067276E"/>
    <w:rsid w:val="00674118"/>
    <w:rsid w:val="006770C3"/>
    <w:rsid w:val="0067781B"/>
    <w:rsid w:val="006811C5"/>
    <w:rsid w:val="0068293F"/>
    <w:rsid w:val="00683289"/>
    <w:rsid w:val="006835D3"/>
    <w:rsid w:val="00683C0E"/>
    <w:rsid w:val="00684A07"/>
    <w:rsid w:val="00684AB1"/>
    <w:rsid w:val="006903BB"/>
    <w:rsid w:val="00690C08"/>
    <w:rsid w:val="0069560D"/>
    <w:rsid w:val="00697A92"/>
    <w:rsid w:val="006A33D2"/>
    <w:rsid w:val="006A47E5"/>
    <w:rsid w:val="006A7599"/>
    <w:rsid w:val="006A7DBB"/>
    <w:rsid w:val="006B29A4"/>
    <w:rsid w:val="006B4596"/>
    <w:rsid w:val="006B5318"/>
    <w:rsid w:val="006B5DFA"/>
    <w:rsid w:val="006B702C"/>
    <w:rsid w:val="006C0C7A"/>
    <w:rsid w:val="006C41BD"/>
    <w:rsid w:val="006C4A61"/>
    <w:rsid w:val="006D0059"/>
    <w:rsid w:val="006D055D"/>
    <w:rsid w:val="006D2E36"/>
    <w:rsid w:val="006D2FBE"/>
    <w:rsid w:val="006D416E"/>
    <w:rsid w:val="006D4ECD"/>
    <w:rsid w:val="006D7EFB"/>
    <w:rsid w:val="006E1339"/>
    <w:rsid w:val="006E46C1"/>
    <w:rsid w:val="006E4DF5"/>
    <w:rsid w:val="006E5842"/>
    <w:rsid w:val="006E703D"/>
    <w:rsid w:val="006F21B1"/>
    <w:rsid w:val="006F29D1"/>
    <w:rsid w:val="006F4168"/>
    <w:rsid w:val="006F418A"/>
    <w:rsid w:val="006F4F18"/>
    <w:rsid w:val="006F6630"/>
    <w:rsid w:val="006F76B6"/>
    <w:rsid w:val="007074CE"/>
    <w:rsid w:val="00710CF6"/>
    <w:rsid w:val="00711693"/>
    <w:rsid w:val="00711C65"/>
    <w:rsid w:val="007168EF"/>
    <w:rsid w:val="00717F83"/>
    <w:rsid w:val="007222DE"/>
    <w:rsid w:val="0072259D"/>
    <w:rsid w:val="007303BE"/>
    <w:rsid w:val="00731DF7"/>
    <w:rsid w:val="007323C2"/>
    <w:rsid w:val="00742E68"/>
    <w:rsid w:val="00753F0E"/>
    <w:rsid w:val="00755617"/>
    <w:rsid w:val="007574BC"/>
    <w:rsid w:val="0075785D"/>
    <w:rsid w:val="00757DB5"/>
    <w:rsid w:val="00760309"/>
    <w:rsid w:val="00762883"/>
    <w:rsid w:val="007704D4"/>
    <w:rsid w:val="00771A18"/>
    <w:rsid w:val="00772901"/>
    <w:rsid w:val="00772E27"/>
    <w:rsid w:val="00773584"/>
    <w:rsid w:val="0077391A"/>
    <w:rsid w:val="00776C13"/>
    <w:rsid w:val="00780CD4"/>
    <w:rsid w:val="00784ACD"/>
    <w:rsid w:val="007864E3"/>
    <w:rsid w:val="00787253"/>
    <w:rsid w:val="00790B45"/>
    <w:rsid w:val="007926F6"/>
    <w:rsid w:val="007A0ABD"/>
    <w:rsid w:val="007A61C6"/>
    <w:rsid w:val="007B0C05"/>
    <w:rsid w:val="007B194D"/>
    <w:rsid w:val="007B3206"/>
    <w:rsid w:val="007B3438"/>
    <w:rsid w:val="007B5BE8"/>
    <w:rsid w:val="007B7F80"/>
    <w:rsid w:val="007C21AB"/>
    <w:rsid w:val="007C2644"/>
    <w:rsid w:val="007C27C5"/>
    <w:rsid w:val="007C373C"/>
    <w:rsid w:val="007C6DA9"/>
    <w:rsid w:val="007C724D"/>
    <w:rsid w:val="007C728C"/>
    <w:rsid w:val="007D06EA"/>
    <w:rsid w:val="007D1073"/>
    <w:rsid w:val="007D1CB9"/>
    <w:rsid w:val="007D561F"/>
    <w:rsid w:val="007D766E"/>
    <w:rsid w:val="007D7C60"/>
    <w:rsid w:val="007E0654"/>
    <w:rsid w:val="007E238D"/>
    <w:rsid w:val="007E6314"/>
    <w:rsid w:val="007F1910"/>
    <w:rsid w:val="007F1932"/>
    <w:rsid w:val="007F3E91"/>
    <w:rsid w:val="007F75F1"/>
    <w:rsid w:val="0080123C"/>
    <w:rsid w:val="00801307"/>
    <w:rsid w:val="00810758"/>
    <w:rsid w:val="00811E50"/>
    <w:rsid w:val="00814E7E"/>
    <w:rsid w:val="00817158"/>
    <w:rsid w:val="008175C7"/>
    <w:rsid w:val="00817DBD"/>
    <w:rsid w:val="008209B0"/>
    <w:rsid w:val="00822F39"/>
    <w:rsid w:val="00824E01"/>
    <w:rsid w:val="00825F0C"/>
    <w:rsid w:val="00837F4F"/>
    <w:rsid w:val="00842695"/>
    <w:rsid w:val="00845C98"/>
    <w:rsid w:val="00845D71"/>
    <w:rsid w:val="00845DD0"/>
    <w:rsid w:val="008541E2"/>
    <w:rsid w:val="0085526E"/>
    <w:rsid w:val="00855E37"/>
    <w:rsid w:val="00856DBC"/>
    <w:rsid w:val="00860432"/>
    <w:rsid w:val="008611CC"/>
    <w:rsid w:val="00861D71"/>
    <w:rsid w:val="00862E94"/>
    <w:rsid w:val="0086379C"/>
    <w:rsid w:val="008639B1"/>
    <w:rsid w:val="00864EDA"/>
    <w:rsid w:val="0087224A"/>
    <w:rsid w:val="008740B9"/>
    <w:rsid w:val="00876427"/>
    <w:rsid w:val="00877832"/>
    <w:rsid w:val="00877AA1"/>
    <w:rsid w:val="0088077C"/>
    <w:rsid w:val="00880DFE"/>
    <w:rsid w:val="00882AB5"/>
    <w:rsid w:val="00883F77"/>
    <w:rsid w:val="00884454"/>
    <w:rsid w:val="00885D3F"/>
    <w:rsid w:val="0089005A"/>
    <w:rsid w:val="0089147C"/>
    <w:rsid w:val="008966BE"/>
    <w:rsid w:val="008975DC"/>
    <w:rsid w:val="008A31B5"/>
    <w:rsid w:val="008A3231"/>
    <w:rsid w:val="008A4C18"/>
    <w:rsid w:val="008A63C8"/>
    <w:rsid w:val="008B1712"/>
    <w:rsid w:val="008B1D7E"/>
    <w:rsid w:val="008B3759"/>
    <w:rsid w:val="008B45D7"/>
    <w:rsid w:val="008B54A6"/>
    <w:rsid w:val="008B62B2"/>
    <w:rsid w:val="008C1CA1"/>
    <w:rsid w:val="008C3DFB"/>
    <w:rsid w:val="008D11A4"/>
    <w:rsid w:val="008D1424"/>
    <w:rsid w:val="008D2F08"/>
    <w:rsid w:val="008D35D4"/>
    <w:rsid w:val="008D3DD6"/>
    <w:rsid w:val="008D457B"/>
    <w:rsid w:val="008D4E8C"/>
    <w:rsid w:val="008D561E"/>
    <w:rsid w:val="008E347D"/>
    <w:rsid w:val="008E49FF"/>
    <w:rsid w:val="008E60D0"/>
    <w:rsid w:val="008E741E"/>
    <w:rsid w:val="008E7707"/>
    <w:rsid w:val="008F09C6"/>
    <w:rsid w:val="00904324"/>
    <w:rsid w:val="009061BE"/>
    <w:rsid w:val="00907ACC"/>
    <w:rsid w:val="009103ED"/>
    <w:rsid w:val="00910675"/>
    <w:rsid w:val="00911818"/>
    <w:rsid w:val="00913333"/>
    <w:rsid w:val="00913BFD"/>
    <w:rsid w:val="0091550A"/>
    <w:rsid w:val="00917391"/>
    <w:rsid w:val="00924EDE"/>
    <w:rsid w:val="009265DF"/>
    <w:rsid w:val="00926D77"/>
    <w:rsid w:val="0092741C"/>
    <w:rsid w:val="00927B2D"/>
    <w:rsid w:val="00930B6F"/>
    <w:rsid w:val="0093496B"/>
    <w:rsid w:val="00940C8E"/>
    <w:rsid w:val="009452FF"/>
    <w:rsid w:val="00955336"/>
    <w:rsid w:val="00956060"/>
    <w:rsid w:val="0095773B"/>
    <w:rsid w:val="009604C2"/>
    <w:rsid w:val="00962246"/>
    <w:rsid w:val="00967B7A"/>
    <w:rsid w:val="00971487"/>
    <w:rsid w:val="00971808"/>
    <w:rsid w:val="0097635A"/>
    <w:rsid w:val="0097778F"/>
    <w:rsid w:val="00977ECF"/>
    <w:rsid w:val="009826B9"/>
    <w:rsid w:val="00985972"/>
    <w:rsid w:val="0098695C"/>
    <w:rsid w:val="00991D6B"/>
    <w:rsid w:val="009939E0"/>
    <w:rsid w:val="00994F88"/>
    <w:rsid w:val="0099676C"/>
    <w:rsid w:val="009A00EC"/>
    <w:rsid w:val="009A48E2"/>
    <w:rsid w:val="009A4A4F"/>
    <w:rsid w:val="009A4B97"/>
    <w:rsid w:val="009A51F6"/>
    <w:rsid w:val="009A605F"/>
    <w:rsid w:val="009A60BF"/>
    <w:rsid w:val="009A6664"/>
    <w:rsid w:val="009A7FB4"/>
    <w:rsid w:val="009B3FB0"/>
    <w:rsid w:val="009C0E78"/>
    <w:rsid w:val="009C1084"/>
    <w:rsid w:val="009C1872"/>
    <w:rsid w:val="009C379C"/>
    <w:rsid w:val="009C3824"/>
    <w:rsid w:val="009C4BBD"/>
    <w:rsid w:val="009C5CC6"/>
    <w:rsid w:val="009C7C4B"/>
    <w:rsid w:val="009D2854"/>
    <w:rsid w:val="009D36AE"/>
    <w:rsid w:val="009D44BB"/>
    <w:rsid w:val="009D5901"/>
    <w:rsid w:val="009D6AA6"/>
    <w:rsid w:val="009D70A9"/>
    <w:rsid w:val="009E235C"/>
    <w:rsid w:val="009E3985"/>
    <w:rsid w:val="009F3DD9"/>
    <w:rsid w:val="009F5EBF"/>
    <w:rsid w:val="00A00366"/>
    <w:rsid w:val="00A0177D"/>
    <w:rsid w:val="00A0338E"/>
    <w:rsid w:val="00A033F3"/>
    <w:rsid w:val="00A040CD"/>
    <w:rsid w:val="00A05913"/>
    <w:rsid w:val="00A05F89"/>
    <w:rsid w:val="00A13C8C"/>
    <w:rsid w:val="00A16AF7"/>
    <w:rsid w:val="00A24678"/>
    <w:rsid w:val="00A25AEF"/>
    <w:rsid w:val="00A25D03"/>
    <w:rsid w:val="00A317D5"/>
    <w:rsid w:val="00A3199B"/>
    <w:rsid w:val="00A327BA"/>
    <w:rsid w:val="00A33575"/>
    <w:rsid w:val="00A35C8F"/>
    <w:rsid w:val="00A42CC7"/>
    <w:rsid w:val="00A4470A"/>
    <w:rsid w:val="00A51BE4"/>
    <w:rsid w:val="00A532AD"/>
    <w:rsid w:val="00A5345A"/>
    <w:rsid w:val="00A53E40"/>
    <w:rsid w:val="00A55F5A"/>
    <w:rsid w:val="00A564B4"/>
    <w:rsid w:val="00A62546"/>
    <w:rsid w:val="00A6296B"/>
    <w:rsid w:val="00A65D77"/>
    <w:rsid w:val="00A66170"/>
    <w:rsid w:val="00A67869"/>
    <w:rsid w:val="00A7019E"/>
    <w:rsid w:val="00A72867"/>
    <w:rsid w:val="00A72A78"/>
    <w:rsid w:val="00A74395"/>
    <w:rsid w:val="00A77A03"/>
    <w:rsid w:val="00A80A6E"/>
    <w:rsid w:val="00A81F62"/>
    <w:rsid w:val="00A839C0"/>
    <w:rsid w:val="00A8712B"/>
    <w:rsid w:val="00A9093A"/>
    <w:rsid w:val="00A90C9C"/>
    <w:rsid w:val="00A91AFE"/>
    <w:rsid w:val="00A94D82"/>
    <w:rsid w:val="00AA08FF"/>
    <w:rsid w:val="00AA3196"/>
    <w:rsid w:val="00AA4091"/>
    <w:rsid w:val="00AA4880"/>
    <w:rsid w:val="00AA4CB1"/>
    <w:rsid w:val="00AA578D"/>
    <w:rsid w:val="00AA62FE"/>
    <w:rsid w:val="00AB241D"/>
    <w:rsid w:val="00AB2D60"/>
    <w:rsid w:val="00AB3766"/>
    <w:rsid w:val="00AB4593"/>
    <w:rsid w:val="00AB5277"/>
    <w:rsid w:val="00AB59FC"/>
    <w:rsid w:val="00AC339D"/>
    <w:rsid w:val="00AC72B5"/>
    <w:rsid w:val="00AC7D87"/>
    <w:rsid w:val="00AD12A8"/>
    <w:rsid w:val="00AD1387"/>
    <w:rsid w:val="00AD2942"/>
    <w:rsid w:val="00AD3197"/>
    <w:rsid w:val="00AD614A"/>
    <w:rsid w:val="00AD749E"/>
    <w:rsid w:val="00AD7FCC"/>
    <w:rsid w:val="00AE32EB"/>
    <w:rsid w:val="00AE59D8"/>
    <w:rsid w:val="00AE707A"/>
    <w:rsid w:val="00AF0F95"/>
    <w:rsid w:val="00AF1628"/>
    <w:rsid w:val="00AF2EC1"/>
    <w:rsid w:val="00B00C46"/>
    <w:rsid w:val="00B010CD"/>
    <w:rsid w:val="00B01461"/>
    <w:rsid w:val="00B029EF"/>
    <w:rsid w:val="00B033AE"/>
    <w:rsid w:val="00B0342A"/>
    <w:rsid w:val="00B03F8A"/>
    <w:rsid w:val="00B04088"/>
    <w:rsid w:val="00B06345"/>
    <w:rsid w:val="00B07F98"/>
    <w:rsid w:val="00B116F0"/>
    <w:rsid w:val="00B127CC"/>
    <w:rsid w:val="00B17E7A"/>
    <w:rsid w:val="00B204B7"/>
    <w:rsid w:val="00B278D6"/>
    <w:rsid w:val="00B31D2C"/>
    <w:rsid w:val="00B34723"/>
    <w:rsid w:val="00B34879"/>
    <w:rsid w:val="00B373D2"/>
    <w:rsid w:val="00B42FFE"/>
    <w:rsid w:val="00B44A5B"/>
    <w:rsid w:val="00B45A4D"/>
    <w:rsid w:val="00B4622C"/>
    <w:rsid w:val="00B50D0A"/>
    <w:rsid w:val="00B51A22"/>
    <w:rsid w:val="00B533A7"/>
    <w:rsid w:val="00B55086"/>
    <w:rsid w:val="00B5588B"/>
    <w:rsid w:val="00B55F3F"/>
    <w:rsid w:val="00B6171F"/>
    <w:rsid w:val="00B6283C"/>
    <w:rsid w:val="00B6296B"/>
    <w:rsid w:val="00B63F86"/>
    <w:rsid w:val="00B6511A"/>
    <w:rsid w:val="00B700FA"/>
    <w:rsid w:val="00B73E2E"/>
    <w:rsid w:val="00B80615"/>
    <w:rsid w:val="00B8148C"/>
    <w:rsid w:val="00B83FB0"/>
    <w:rsid w:val="00B855B3"/>
    <w:rsid w:val="00B90277"/>
    <w:rsid w:val="00B91E16"/>
    <w:rsid w:val="00B94CD1"/>
    <w:rsid w:val="00B97512"/>
    <w:rsid w:val="00BA0359"/>
    <w:rsid w:val="00BA65D6"/>
    <w:rsid w:val="00BA6DFE"/>
    <w:rsid w:val="00BA78A3"/>
    <w:rsid w:val="00BB4654"/>
    <w:rsid w:val="00BC025B"/>
    <w:rsid w:val="00BC0276"/>
    <w:rsid w:val="00BC12F6"/>
    <w:rsid w:val="00BC13DB"/>
    <w:rsid w:val="00BC1536"/>
    <w:rsid w:val="00BC1F4A"/>
    <w:rsid w:val="00BC227B"/>
    <w:rsid w:val="00BC2FB9"/>
    <w:rsid w:val="00BC35DB"/>
    <w:rsid w:val="00BC3614"/>
    <w:rsid w:val="00BC5FAA"/>
    <w:rsid w:val="00BE0B0B"/>
    <w:rsid w:val="00BE5ECC"/>
    <w:rsid w:val="00BE6145"/>
    <w:rsid w:val="00BF100D"/>
    <w:rsid w:val="00BF51B5"/>
    <w:rsid w:val="00BF6739"/>
    <w:rsid w:val="00BF69E7"/>
    <w:rsid w:val="00C001E0"/>
    <w:rsid w:val="00C02009"/>
    <w:rsid w:val="00C03849"/>
    <w:rsid w:val="00C03A7D"/>
    <w:rsid w:val="00C03B3F"/>
    <w:rsid w:val="00C050D5"/>
    <w:rsid w:val="00C0678F"/>
    <w:rsid w:val="00C07B0F"/>
    <w:rsid w:val="00C13B13"/>
    <w:rsid w:val="00C13C95"/>
    <w:rsid w:val="00C14F2C"/>
    <w:rsid w:val="00C17552"/>
    <w:rsid w:val="00C179B7"/>
    <w:rsid w:val="00C209ED"/>
    <w:rsid w:val="00C216C4"/>
    <w:rsid w:val="00C23B61"/>
    <w:rsid w:val="00C27DFE"/>
    <w:rsid w:val="00C27E8B"/>
    <w:rsid w:val="00C3224C"/>
    <w:rsid w:val="00C3270A"/>
    <w:rsid w:val="00C32E30"/>
    <w:rsid w:val="00C3335D"/>
    <w:rsid w:val="00C33402"/>
    <w:rsid w:val="00C36C57"/>
    <w:rsid w:val="00C36EA4"/>
    <w:rsid w:val="00C37035"/>
    <w:rsid w:val="00C41861"/>
    <w:rsid w:val="00C42846"/>
    <w:rsid w:val="00C45D31"/>
    <w:rsid w:val="00C45FD1"/>
    <w:rsid w:val="00C50D47"/>
    <w:rsid w:val="00C52B0F"/>
    <w:rsid w:val="00C543D2"/>
    <w:rsid w:val="00C56034"/>
    <w:rsid w:val="00C57F42"/>
    <w:rsid w:val="00C6042D"/>
    <w:rsid w:val="00C60E0E"/>
    <w:rsid w:val="00C61580"/>
    <w:rsid w:val="00C63D36"/>
    <w:rsid w:val="00C64790"/>
    <w:rsid w:val="00C7125F"/>
    <w:rsid w:val="00C725C6"/>
    <w:rsid w:val="00C73064"/>
    <w:rsid w:val="00C76C1C"/>
    <w:rsid w:val="00C80E00"/>
    <w:rsid w:val="00C82873"/>
    <w:rsid w:val="00C850FA"/>
    <w:rsid w:val="00C86DB0"/>
    <w:rsid w:val="00C906A9"/>
    <w:rsid w:val="00C924F6"/>
    <w:rsid w:val="00CA15BC"/>
    <w:rsid w:val="00CA3E78"/>
    <w:rsid w:val="00CA56C0"/>
    <w:rsid w:val="00CA7B78"/>
    <w:rsid w:val="00CB001F"/>
    <w:rsid w:val="00CB1A79"/>
    <w:rsid w:val="00CB1B6F"/>
    <w:rsid w:val="00CB5446"/>
    <w:rsid w:val="00CB6623"/>
    <w:rsid w:val="00CC0428"/>
    <w:rsid w:val="00CC1352"/>
    <w:rsid w:val="00CC1410"/>
    <w:rsid w:val="00CC5433"/>
    <w:rsid w:val="00CD05E6"/>
    <w:rsid w:val="00CD128B"/>
    <w:rsid w:val="00CD1319"/>
    <w:rsid w:val="00CD3FA0"/>
    <w:rsid w:val="00CD5F48"/>
    <w:rsid w:val="00CE0340"/>
    <w:rsid w:val="00CE2281"/>
    <w:rsid w:val="00CE2BD6"/>
    <w:rsid w:val="00CE6736"/>
    <w:rsid w:val="00CF5D44"/>
    <w:rsid w:val="00CF5ECD"/>
    <w:rsid w:val="00CF64FA"/>
    <w:rsid w:val="00D0033C"/>
    <w:rsid w:val="00D020EF"/>
    <w:rsid w:val="00D029D3"/>
    <w:rsid w:val="00D03012"/>
    <w:rsid w:val="00D0654A"/>
    <w:rsid w:val="00D141F1"/>
    <w:rsid w:val="00D15210"/>
    <w:rsid w:val="00D15D2F"/>
    <w:rsid w:val="00D21F51"/>
    <w:rsid w:val="00D23281"/>
    <w:rsid w:val="00D24854"/>
    <w:rsid w:val="00D249F3"/>
    <w:rsid w:val="00D2592F"/>
    <w:rsid w:val="00D26AED"/>
    <w:rsid w:val="00D272F6"/>
    <w:rsid w:val="00D27466"/>
    <w:rsid w:val="00D30F69"/>
    <w:rsid w:val="00D3258D"/>
    <w:rsid w:val="00D3430D"/>
    <w:rsid w:val="00D371E1"/>
    <w:rsid w:val="00D4650F"/>
    <w:rsid w:val="00D47D8B"/>
    <w:rsid w:val="00D50271"/>
    <w:rsid w:val="00D50342"/>
    <w:rsid w:val="00D52EF7"/>
    <w:rsid w:val="00D53F36"/>
    <w:rsid w:val="00D56C62"/>
    <w:rsid w:val="00D56CE9"/>
    <w:rsid w:val="00D57AD8"/>
    <w:rsid w:val="00D6240F"/>
    <w:rsid w:val="00D635F4"/>
    <w:rsid w:val="00D64533"/>
    <w:rsid w:val="00D66E2B"/>
    <w:rsid w:val="00D73719"/>
    <w:rsid w:val="00D744B9"/>
    <w:rsid w:val="00D818B4"/>
    <w:rsid w:val="00D82793"/>
    <w:rsid w:val="00D91836"/>
    <w:rsid w:val="00D92423"/>
    <w:rsid w:val="00D92C3A"/>
    <w:rsid w:val="00D943EF"/>
    <w:rsid w:val="00DA6BE1"/>
    <w:rsid w:val="00DB0AAB"/>
    <w:rsid w:val="00DB30D8"/>
    <w:rsid w:val="00DB7852"/>
    <w:rsid w:val="00DC1038"/>
    <w:rsid w:val="00DC3080"/>
    <w:rsid w:val="00DC414D"/>
    <w:rsid w:val="00DC4864"/>
    <w:rsid w:val="00DC57C2"/>
    <w:rsid w:val="00DC59B3"/>
    <w:rsid w:val="00DD10E5"/>
    <w:rsid w:val="00DD4208"/>
    <w:rsid w:val="00DD6AA4"/>
    <w:rsid w:val="00DD7C91"/>
    <w:rsid w:val="00DE0EEB"/>
    <w:rsid w:val="00DE5977"/>
    <w:rsid w:val="00DE5F37"/>
    <w:rsid w:val="00DE65BE"/>
    <w:rsid w:val="00DE7BA2"/>
    <w:rsid w:val="00DE7F8A"/>
    <w:rsid w:val="00DF4F9D"/>
    <w:rsid w:val="00DF5CA8"/>
    <w:rsid w:val="00DF63BC"/>
    <w:rsid w:val="00E003AA"/>
    <w:rsid w:val="00E06878"/>
    <w:rsid w:val="00E10C85"/>
    <w:rsid w:val="00E10F24"/>
    <w:rsid w:val="00E1127B"/>
    <w:rsid w:val="00E11667"/>
    <w:rsid w:val="00E117BC"/>
    <w:rsid w:val="00E12106"/>
    <w:rsid w:val="00E13170"/>
    <w:rsid w:val="00E13535"/>
    <w:rsid w:val="00E15943"/>
    <w:rsid w:val="00E1749D"/>
    <w:rsid w:val="00E17997"/>
    <w:rsid w:val="00E17D16"/>
    <w:rsid w:val="00E25AAB"/>
    <w:rsid w:val="00E25DB1"/>
    <w:rsid w:val="00E26187"/>
    <w:rsid w:val="00E32D2B"/>
    <w:rsid w:val="00E372B8"/>
    <w:rsid w:val="00E40066"/>
    <w:rsid w:val="00E4052A"/>
    <w:rsid w:val="00E429DB"/>
    <w:rsid w:val="00E44628"/>
    <w:rsid w:val="00E54DBB"/>
    <w:rsid w:val="00E609A7"/>
    <w:rsid w:val="00E6232D"/>
    <w:rsid w:val="00E660C4"/>
    <w:rsid w:val="00E67487"/>
    <w:rsid w:val="00E72120"/>
    <w:rsid w:val="00E72A2B"/>
    <w:rsid w:val="00E7552E"/>
    <w:rsid w:val="00E76037"/>
    <w:rsid w:val="00E76736"/>
    <w:rsid w:val="00E8273B"/>
    <w:rsid w:val="00E85DD2"/>
    <w:rsid w:val="00E8614E"/>
    <w:rsid w:val="00E92755"/>
    <w:rsid w:val="00E92D5F"/>
    <w:rsid w:val="00EA0608"/>
    <w:rsid w:val="00EA13BD"/>
    <w:rsid w:val="00EA1A6C"/>
    <w:rsid w:val="00EA1D6E"/>
    <w:rsid w:val="00EA3864"/>
    <w:rsid w:val="00EA4341"/>
    <w:rsid w:val="00EA4EA8"/>
    <w:rsid w:val="00EA57D3"/>
    <w:rsid w:val="00EA620F"/>
    <w:rsid w:val="00EA6372"/>
    <w:rsid w:val="00EA6C22"/>
    <w:rsid w:val="00EB052E"/>
    <w:rsid w:val="00EB217E"/>
    <w:rsid w:val="00EB7730"/>
    <w:rsid w:val="00EB7BB8"/>
    <w:rsid w:val="00EC12C1"/>
    <w:rsid w:val="00EC1936"/>
    <w:rsid w:val="00EC5A0A"/>
    <w:rsid w:val="00EC6222"/>
    <w:rsid w:val="00EC6681"/>
    <w:rsid w:val="00ED0CFA"/>
    <w:rsid w:val="00ED2C40"/>
    <w:rsid w:val="00ED3172"/>
    <w:rsid w:val="00ED3B8F"/>
    <w:rsid w:val="00ED549E"/>
    <w:rsid w:val="00ED74BC"/>
    <w:rsid w:val="00EE318F"/>
    <w:rsid w:val="00EE5229"/>
    <w:rsid w:val="00EF10EA"/>
    <w:rsid w:val="00EF2495"/>
    <w:rsid w:val="00EF317D"/>
    <w:rsid w:val="00EF47FD"/>
    <w:rsid w:val="00EF51BA"/>
    <w:rsid w:val="00EF79E6"/>
    <w:rsid w:val="00F04BCF"/>
    <w:rsid w:val="00F07443"/>
    <w:rsid w:val="00F1553E"/>
    <w:rsid w:val="00F15668"/>
    <w:rsid w:val="00F236F8"/>
    <w:rsid w:val="00F24AAB"/>
    <w:rsid w:val="00F318D5"/>
    <w:rsid w:val="00F34899"/>
    <w:rsid w:val="00F34E83"/>
    <w:rsid w:val="00F35200"/>
    <w:rsid w:val="00F35240"/>
    <w:rsid w:val="00F366CC"/>
    <w:rsid w:val="00F40DE3"/>
    <w:rsid w:val="00F41BEF"/>
    <w:rsid w:val="00F4265B"/>
    <w:rsid w:val="00F4267E"/>
    <w:rsid w:val="00F42FA2"/>
    <w:rsid w:val="00F43341"/>
    <w:rsid w:val="00F46230"/>
    <w:rsid w:val="00F47331"/>
    <w:rsid w:val="00F56E02"/>
    <w:rsid w:val="00F606DF"/>
    <w:rsid w:val="00F62F3A"/>
    <w:rsid w:val="00F63E70"/>
    <w:rsid w:val="00F673E7"/>
    <w:rsid w:val="00F679CA"/>
    <w:rsid w:val="00F71169"/>
    <w:rsid w:val="00F71CA7"/>
    <w:rsid w:val="00F744F6"/>
    <w:rsid w:val="00F77CF7"/>
    <w:rsid w:val="00F82069"/>
    <w:rsid w:val="00F824F5"/>
    <w:rsid w:val="00F83784"/>
    <w:rsid w:val="00F84A24"/>
    <w:rsid w:val="00F86046"/>
    <w:rsid w:val="00F86541"/>
    <w:rsid w:val="00F86A79"/>
    <w:rsid w:val="00F86BFF"/>
    <w:rsid w:val="00F87F11"/>
    <w:rsid w:val="00F90C00"/>
    <w:rsid w:val="00F929BF"/>
    <w:rsid w:val="00F94071"/>
    <w:rsid w:val="00FA0F0D"/>
    <w:rsid w:val="00FA4D26"/>
    <w:rsid w:val="00FA59F9"/>
    <w:rsid w:val="00FA758B"/>
    <w:rsid w:val="00FB4BD6"/>
    <w:rsid w:val="00FB7D49"/>
    <w:rsid w:val="00FC0543"/>
    <w:rsid w:val="00FC3C14"/>
    <w:rsid w:val="00FC66BD"/>
    <w:rsid w:val="00FC77E5"/>
    <w:rsid w:val="00FD0F23"/>
    <w:rsid w:val="00FD20D2"/>
    <w:rsid w:val="00FD2399"/>
    <w:rsid w:val="00FE2912"/>
    <w:rsid w:val="00FE3E28"/>
    <w:rsid w:val="00FE5EE0"/>
    <w:rsid w:val="00FF1C11"/>
    <w:rsid w:val="00FF62B7"/>
    <w:rsid w:val="00FF6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rules v:ext="edit">
        <o:r id="V:Rule11" type="connector" idref="#Соединитель: уступ 43"/>
        <o:r id="V:Rule12" type="connector" idref="#Прямая со стрелкой 29"/>
        <o:r id="V:Rule13" type="connector" idref="#Прямая со стрелкой 45"/>
        <o:r id="V:Rule14" type="connector" idref="#Прямая со стрелкой 48"/>
        <o:r id="V:Rule15" type="connector" idref="#Прямая со стрелкой 30"/>
        <o:r id="V:Rule16" type="connector" idref="#Прямая со стрелкой 44"/>
        <o:r id="V:Rule17" type="connector" idref="#Прямая со стрелкой 46"/>
        <o:r id="V:Rule18" type="connector" idref="#Соединитель: уступ 27"/>
        <o:r id="V:Rule19" type="connector" idref="#Прямая со стрелкой 12"/>
        <o:r id="V:Rule20"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8BE"/>
    <w:rPr>
      <w:sz w:val="24"/>
      <w:szCs w:val="24"/>
    </w:rPr>
  </w:style>
  <w:style w:type="paragraph" w:styleId="1">
    <w:name w:val="heading 1"/>
    <w:basedOn w:val="a"/>
    <w:next w:val="a"/>
    <w:link w:val="10"/>
    <w:qFormat/>
    <w:rsid w:val="00AF0F95"/>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61633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3C2374"/>
    <w:pPr>
      <w:spacing w:before="100" w:beforeAutospacing="1" w:after="100" w:afterAutospacing="1"/>
    </w:pPr>
    <w:rPr>
      <w:rFonts w:ascii="Tahoma" w:hAnsi="Tahoma"/>
      <w:sz w:val="20"/>
      <w:szCs w:val="20"/>
      <w:lang w:val="en-US" w:eastAsia="en-US"/>
    </w:rPr>
  </w:style>
  <w:style w:type="table" w:styleId="a3">
    <w:name w:val="Table Grid"/>
    <w:basedOn w:val="a1"/>
    <w:rsid w:val="00910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2">
    <w:name w:val="Font Style72"/>
    <w:rsid w:val="009604C2"/>
    <w:rPr>
      <w:rFonts w:ascii="Times New Roman" w:hAnsi="Times New Roman" w:cs="Times New Roman"/>
      <w:sz w:val="26"/>
      <w:szCs w:val="26"/>
    </w:rPr>
  </w:style>
  <w:style w:type="paragraph" w:customStyle="1" w:styleId="Style3">
    <w:name w:val="Style3"/>
    <w:basedOn w:val="a"/>
    <w:rsid w:val="009604C2"/>
    <w:pPr>
      <w:widowControl w:val="0"/>
      <w:suppressAutoHyphens/>
      <w:autoSpaceDE w:val="0"/>
      <w:jc w:val="both"/>
    </w:pPr>
    <w:rPr>
      <w:lang w:eastAsia="zh-CN"/>
    </w:rPr>
  </w:style>
  <w:style w:type="paragraph" w:customStyle="1" w:styleId="110">
    <w:name w:val="Заголовок 11"/>
    <w:basedOn w:val="a"/>
    <w:uiPriority w:val="1"/>
    <w:qFormat/>
    <w:rsid w:val="00557B87"/>
    <w:pPr>
      <w:ind w:left="367" w:right="283"/>
      <w:jc w:val="center"/>
      <w:outlineLvl w:val="1"/>
    </w:pPr>
    <w:rPr>
      <w:b/>
      <w:bCs/>
      <w:sz w:val="28"/>
      <w:szCs w:val="28"/>
      <w:lang w:bidi="ru-RU"/>
    </w:rPr>
  </w:style>
  <w:style w:type="paragraph" w:styleId="a4">
    <w:name w:val="List Paragraph"/>
    <w:basedOn w:val="a"/>
    <w:uiPriority w:val="34"/>
    <w:qFormat/>
    <w:rsid w:val="00557B87"/>
    <w:pPr>
      <w:ind w:left="437"/>
      <w:jc w:val="both"/>
    </w:pPr>
    <w:rPr>
      <w:sz w:val="22"/>
      <w:szCs w:val="22"/>
      <w:lang w:bidi="ru-RU"/>
    </w:rPr>
  </w:style>
  <w:style w:type="character" w:styleId="a5">
    <w:name w:val="Hyperlink"/>
    <w:uiPriority w:val="99"/>
    <w:unhideWhenUsed/>
    <w:rsid w:val="004D7A46"/>
    <w:rPr>
      <w:color w:val="0000FF"/>
      <w:u w:val="single"/>
    </w:rPr>
  </w:style>
  <w:style w:type="paragraph" w:customStyle="1" w:styleId="rmcbqisw">
    <w:name w:val="rmcbqisw"/>
    <w:basedOn w:val="a"/>
    <w:rsid w:val="004E52EC"/>
    <w:pPr>
      <w:spacing w:before="100" w:beforeAutospacing="1" w:after="100" w:afterAutospacing="1"/>
    </w:pPr>
  </w:style>
  <w:style w:type="paragraph" w:customStyle="1" w:styleId="ConsPlusNormal">
    <w:name w:val="ConsPlusNormal"/>
    <w:rsid w:val="00DE65BE"/>
    <w:pPr>
      <w:widowControl w:val="0"/>
      <w:autoSpaceDE w:val="0"/>
      <w:autoSpaceDN w:val="0"/>
      <w:adjustRightInd w:val="0"/>
      <w:ind w:firstLine="720"/>
    </w:pPr>
    <w:rPr>
      <w:rFonts w:ascii="Arial" w:hAnsi="Arial"/>
    </w:rPr>
  </w:style>
  <w:style w:type="paragraph" w:customStyle="1" w:styleId="12">
    <w:name w:val="Название1"/>
    <w:basedOn w:val="a"/>
    <w:next w:val="a"/>
    <w:link w:val="a6"/>
    <w:qFormat/>
    <w:rsid w:val="00F679CA"/>
    <w:pPr>
      <w:spacing w:before="240" w:after="60"/>
      <w:jc w:val="center"/>
      <w:outlineLvl w:val="0"/>
    </w:pPr>
    <w:rPr>
      <w:rFonts w:ascii="Cambria" w:hAnsi="Cambria"/>
      <w:b/>
      <w:bCs/>
      <w:kern w:val="28"/>
      <w:sz w:val="32"/>
      <w:szCs w:val="32"/>
    </w:rPr>
  </w:style>
  <w:style w:type="character" w:customStyle="1" w:styleId="a6">
    <w:name w:val="Название Знак"/>
    <w:link w:val="12"/>
    <w:rsid w:val="00F679CA"/>
    <w:rPr>
      <w:rFonts w:ascii="Cambria" w:eastAsia="Times New Roman" w:hAnsi="Cambria" w:cs="Times New Roman"/>
      <w:b/>
      <w:bCs/>
      <w:kern w:val="28"/>
      <w:sz w:val="32"/>
      <w:szCs w:val="32"/>
    </w:rPr>
  </w:style>
  <w:style w:type="paragraph" w:customStyle="1" w:styleId="c0">
    <w:name w:val="c0"/>
    <w:basedOn w:val="a"/>
    <w:rsid w:val="004E1DEA"/>
    <w:pPr>
      <w:spacing w:before="100" w:beforeAutospacing="1" w:after="100" w:afterAutospacing="1"/>
    </w:pPr>
  </w:style>
  <w:style w:type="character" w:customStyle="1" w:styleId="c1">
    <w:name w:val="c1"/>
    <w:rsid w:val="004E1DEA"/>
  </w:style>
  <w:style w:type="numbering" w:customStyle="1" w:styleId="13">
    <w:name w:val="Нет списка1"/>
    <w:next w:val="a2"/>
    <w:uiPriority w:val="99"/>
    <w:semiHidden/>
    <w:unhideWhenUsed/>
    <w:rsid w:val="005B09BB"/>
  </w:style>
  <w:style w:type="table" w:customStyle="1" w:styleId="14">
    <w:name w:val="Сетка таблицы1"/>
    <w:basedOn w:val="a1"/>
    <w:next w:val="a3"/>
    <w:uiPriority w:val="39"/>
    <w:rsid w:val="005B09B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616337"/>
    <w:rPr>
      <w:b/>
      <w:bCs/>
      <w:sz w:val="36"/>
      <w:szCs w:val="36"/>
    </w:rPr>
  </w:style>
  <w:style w:type="paragraph" w:customStyle="1" w:styleId="15">
    <w:name w:val="Обычный (веб)1"/>
    <w:basedOn w:val="a"/>
    <w:uiPriority w:val="99"/>
    <w:unhideWhenUsed/>
    <w:qFormat/>
    <w:rsid w:val="00616337"/>
    <w:pPr>
      <w:spacing w:before="100" w:beforeAutospacing="1" w:after="100" w:afterAutospacing="1"/>
    </w:pPr>
  </w:style>
  <w:style w:type="character" w:styleId="a7">
    <w:name w:val="Strong"/>
    <w:uiPriority w:val="22"/>
    <w:qFormat/>
    <w:rsid w:val="00616337"/>
    <w:rPr>
      <w:b/>
      <w:bCs/>
    </w:rPr>
  </w:style>
  <w:style w:type="character" w:customStyle="1" w:styleId="16">
    <w:name w:val="Основной шрифт абзаца1"/>
    <w:rsid w:val="00616337"/>
  </w:style>
  <w:style w:type="paragraph" w:styleId="a8">
    <w:name w:val="No Spacing"/>
    <w:qFormat/>
    <w:rsid w:val="00616337"/>
    <w:rPr>
      <w:rFonts w:ascii="Calibri" w:eastAsia="Calibri" w:hAnsi="Calibri"/>
      <w:sz w:val="22"/>
      <w:szCs w:val="22"/>
      <w:lang w:val="en-US" w:eastAsia="en-US"/>
    </w:rPr>
  </w:style>
  <w:style w:type="paragraph" w:customStyle="1" w:styleId="ConsPlusNonformat">
    <w:name w:val="ConsPlusNonformat"/>
    <w:uiPriority w:val="99"/>
    <w:rsid w:val="00616337"/>
    <w:pPr>
      <w:autoSpaceDE w:val="0"/>
      <w:autoSpaceDN w:val="0"/>
      <w:adjustRightInd w:val="0"/>
      <w:ind w:firstLine="567"/>
      <w:jc w:val="both"/>
    </w:pPr>
    <w:rPr>
      <w:rFonts w:ascii="Courier New" w:eastAsia="Calibri" w:hAnsi="Courier New" w:cs="Courier New"/>
      <w:lang w:eastAsia="en-US"/>
    </w:rPr>
  </w:style>
  <w:style w:type="paragraph" w:styleId="a9">
    <w:name w:val="Balloon Text"/>
    <w:basedOn w:val="a"/>
    <w:link w:val="aa"/>
    <w:rsid w:val="00E13170"/>
    <w:rPr>
      <w:rFonts w:ascii="Tahoma" w:hAnsi="Tahoma" w:cs="Tahoma"/>
      <w:sz w:val="16"/>
      <w:szCs w:val="16"/>
    </w:rPr>
  </w:style>
  <w:style w:type="character" w:customStyle="1" w:styleId="aa">
    <w:name w:val="Текст выноски Знак"/>
    <w:link w:val="a9"/>
    <w:rsid w:val="00E13170"/>
    <w:rPr>
      <w:rFonts w:ascii="Tahoma" w:hAnsi="Tahoma" w:cs="Tahoma"/>
      <w:sz w:val="16"/>
      <w:szCs w:val="16"/>
    </w:rPr>
  </w:style>
  <w:style w:type="table" w:customStyle="1" w:styleId="21">
    <w:name w:val="Сетка таблицы2"/>
    <w:basedOn w:val="a1"/>
    <w:next w:val="a3"/>
    <w:uiPriority w:val="59"/>
    <w:rsid w:val="00395AD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8E347D"/>
    <w:rPr>
      <w:sz w:val="28"/>
      <w:szCs w:val="28"/>
      <w:shd w:val="clear" w:color="auto" w:fill="FFFFFF"/>
    </w:rPr>
  </w:style>
  <w:style w:type="paragraph" w:customStyle="1" w:styleId="23">
    <w:name w:val="Основной текст (2)"/>
    <w:basedOn w:val="a"/>
    <w:link w:val="22"/>
    <w:rsid w:val="008E347D"/>
    <w:pPr>
      <w:widowControl w:val="0"/>
      <w:shd w:val="clear" w:color="auto" w:fill="FFFFFF"/>
      <w:ind w:firstLine="600"/>
    </w:pPr>
    <w:rPr>
      <w:sz w:val="28"/>
      <w:szCs w:val="28"/>
    </w:rPr>
  </w:style>
  <w:style w:type="character" w:customStyle="1" w:styleId="10">
    <w:name w:val="Заголовок 1 Знак"/>
    <w:link w:val="1"/>
    <w:rsid w:val="00AF0F95"/>
    <w:rPr>
      <w:rFonts w:ascii="Cambria" w:eastAsia="Times New Roman" w:hAnsi="Cambria" w:cs="Times New Roman"/>
      <w:b/>
      <w:bCs/>
      <w:kern w:val="32"/>
      <w:sz w:val="32"/>
      <w:szCs w:val="32"/>
    </w:rPr>
  </w:style>
  <w:style w:type="paragraph" w:customStyle="1" w:styleId="4">
    <w:name w:val="Без интервала4"/>
    <w:rsid w:val="00EC12C1"/>
    <w:pPr>
      <w:suppressAutoHyphens/>
    </w:pPr>
  </w:style>
  <w:style w:type="paragraph" w:customStyle="1" w:styleId="5">
    <w:name w:val="Без интервала5"/>
    <w:rsid w:val="00EC12C1"/>
    <w:pPr>
      <w:suppressAutoHyphens/>
    </w:pPr>
  </w:style>
  <w:style w:type="paragraph" w:customStyle="1" w:styleId="6">
    <w:name w:val="Без интервала6"/>
    <w:rsid w:val="00EC12C1"/>
    <w:pPr>
      <w:suppressAutoHyphens/>
    </w:pPr>
  </w:style>
  <w:style w:type="paragraph" w:styleId="ab">
    <w:name w:val="Body Text"/>
    <w:basedOn w:val="a"/>
    <w:link w:val="ac"/>
    <w:uiPriority w:val="99"/>
    <w:unhideWhenUsed/>
    <w:rsid w:val="001B6D04"/>
    <w:pPr>
      <w:spacing w:after="120" w:line="276" w:lineRule="auto"/>
    </w:pPr>
    <w:rPr>
      <w:rFonts w:ascii="Calibri" w:eastAsia="Calibri" w:hAnsi="Calibri"/>
      <w:sz w:val="22"/>
      <w:szCs w:val="22"/>
      <w:lang w:eastAsia="en-US"/>
    </w:rPr>
  </w:style>
  <w:style w:type="character" w:customStyle="1" w:styleId="ac">
    <w:name w:val="Основной текст Знак"/>
    <w:link w:val="ab"/>
    <w:uiPriority w:val="99"/>
    <w:rsid w:val="001B6D04"/>
    <w:rPr>
      <w:rFonts w:ascii="Calibri" w:eastAsia="Calibri" w:hAnsi="Calibri"/>
      <w:sz w:val="22"/>
      <w:szCs w:val="22"/>
      <w:lang w:eastAsia="en-US"/>
    </w:rPr>
  </w:style>
  <w:style w:type="paragraph" w:customStyle="1" w:styleId="120">
    <w:name w:val="Заголовок 12"/>
    <w:basedOn w:val="a"/>
    <w:uiPriority w:val="1"/>
    <w:qFormat/>
    <w:rsid w:val="00515B4F"/>
    <w:pPr>
      <w:ind w:left="367" w:right="283"/>
      <w:jc w:val="center"/>
      <w:outlineLvl w:val="1"/>
    </w:pPr>
    <w:rPr>
      <w:b/>
      <w:bCs/>
      <w:sz w:val="28"/>
      <w:szCs w:val="28"/>
      <w:lang w:bidi="ru-RU"/>
    </w:rPr>
  </w:style>
  <w:style w:type="paragraph" w:customStyle="1" w:styleId="ad">
    <w:basedOn w:val="a"/>
    <w:next w:val="ae"/>
    <w:uiPriority w:val="99"/>
    <w:unhideWhenUsed/>
    <w:qFormat/>
    <w:rsid w:val="00515B4F"/>
    <w:pPr>
      <w:spacing w:before="100" w:beforeAutospacing="1" w:after="100" w:afterAutospacing="1"/>
    </w:pPr>
  </w:style>
  <w:style w:type="paragraph" w:customStyle="1" w:styleId="17">
    <w:name w:val="Без интервала1"/>
    <w:rsid w:val="00515B4F"/>
    <w:pPr>
      <w:suppressAutoHyphens/>
    </w:pPr>
  </w:style>
  <w:style w:type="paragraph" w:customStyle="1" w:styleId="24">
    <w:name w:val="Без интервала2"/>
    <w:rsid w:val="00515B4F"/>
    <w:pPr>
      <w:suppressAutoHyphens/>
    </w:pPr>
  </w:style>
  <w:style w:type="character" w:customStyle="1" w:styleId="InternetLink">
    <w:name w:val="Internet Link"/>
    <w:rsid w:val="00515B4F"/>
    <w:rPr>
      <w:color w:val="0000FF"/>
      <w:u w:val="single"/>
    </w:rPr>
  </w:style>
  <w:style w:type="paragraph" w:styleId="ae">
    <w:name w:val="Normal (Web)"/>
    <w:basedOn w:val="a"/>
    <w:uiPriority w:val="99"/>
    <w:unhideWhenUsed/>
    <w:qFormat/>
    <w:rsid w:val="00515B4F"/>
  </w:style>
  <w:style w:type="character" w:styleId="af">
    <w:name w:val="Emphasis"/>
    <w:basedOn w:val="a0"/>
    <w:qFormat/>
    <w:rsid w:val="005A78BE"/>
    <w:rPr>
      <w:i/>
      <w:iCs/>
    </w:rPr>
  </w:style>
  <w:style w:type="paragraph" w:styleId="af0">
    <w:name w:val="header"/>
    <w:basedOn w:val="a"/>
    <w:link w:val="af1"/>
    <w:semiHidden/>
    <w:unhideWhenUsed/>
    <w:rsid w:val="00CF5ECD"/>
    <w:pPr>
      <w:tabs>
        <w:tab w:val="center" w:pos="4677"/>
        <w:tab w:val="right" w:pos="9355"/>
      </w:tabs>
    </w:pPr>
  </w:style>
  <w:style w:type="character" w:customStyle="1" w:styleId="af1">
    <w:name w:val="Верхний колонтитул Знак"/>
    <w:basedOn w:val="a0"/>
    <w:link w:val="af0"/>
    <w:semiHidden/>
    <w:rsid w:val="00CF5ECD"/>
    <w:rPr>
      <w:sz w:val="24"/>
      <w:szCs w:val="24"/>
    </w:rPr>
  </w:style>
  <w:style w:type="paragraph" w:styleId="af2">
    <w:name w:val="footer"/>
    <w:basedOn w:val="a"/>
    <w:link w:val="af3"/>
    <w:semiHidden/>
    <w:unhideWhenUsed/>
    <w:rsid w:val="00CF5ECD"/>
    <w:pPr>
      <w:tabs>
        <w:tab w:val="center" w:pos="4677"/>
        <w:tab w:val="right" w:pos="9355"/>
      </w:tabs>
    </w:pPr>
  </w:style>
  <w:style w:type="character" w:customStyle="1" w:styleId="af3">
    <w:name w:val="Нижний колонтитул Знак"/>
    <w:basedOn w:val="a0"/>
    <w:link w:val="af2"/>
    <w:semiHidden/>
    <w:rsid w:val="00CF5ECD"/>
    <w:rPr>
      <w:sz w:val="24"/>
      <w:szCs w:val="24"/>
    </w:rPr>
  </w:style>
  <w:style w:type="character" w:customStyle="1" w:styleId="fontstyle01">
    <w:name w:val="fontstyle01"/>
    <w:basedOn w:val="a0"/>
    <w:rsid w:val="008E741E"/>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8E741E"/>
    <w:rPr>
      <w:rFonts w:ascii="Wingdings" w:hAnsi="Wingdings" w:hint="default"/>
      <w:b w:val="0"/>
      <w:bCs w:val="0"/>
      <w:i w:val="0"/>
      <w:iCs w:val="0"/>
      <w:color w:val="000000"/>
      <w:sz w:val="28"/>
      <w:szCs w:val="28"/>
    </w:rPr>
  </w:style>
  <w:style w:type="character" w:customStyle="1" w:styleId="fontstyle31">
    <w:name w:val="fontstyle31"/>
    <w:basedOn w:val="a0"/>
    <w:rsid w:val="008E741E"/>
    <w:rPr>
      <w:rFonts w:ascii="Times New Roman" w:hAnsi="Times New Roman" w:cs="Times New Roman" w:hint="default"/>
      <w:b/>
      <w:bCs/>
      <w:i/>
      <w:iCs/>
      <w:color w:val="000000"/>
      <w:sz w:val="28"/>
      <w:szCs w:val="28"/>
    </w:rPr>
  </w:style>
</w:styles>
</file>

<file path=word/webSettings.xml><?xml version="1.0" encoding="utf-8"?>
<w:webSettings xmlns:r="http://schemas.openxmlformats.org/officeDocument/2006/relationships" xmlns:w="http://schemas.openxmlformats.org/wordprocessingml/2006/main">
  <w:divs>
    <w:div w:id="22247077">
      <w:bodyDiv w:val="1"/>
      <w:marLeft w:val="0"/>
      <w:marRight w:val="0"/>
      <w:marTop w:val="0"/>
      <w:marBottom w:val="0"/>
      <w:divBdr>
        <w:top w:val="none" w:sz="0" w:space="0" w:color="auto"/>
        <w:left w:val="none" w:sz="0" w:space="0" w:color="auto"/>
        <w:bottom w:val="none" w:sz="0" w:space="0" w:color="auto"/>
        <w:right w:val="none" w:sz="0" w:space="0" w:color="auto"/>
      </w:divBdr>
    </w:div>
    <w:div w:id="226763823">
      <w:bodyDiv w:val="1"/>
      <w:marLeft w:val="0"/>
      <w:marRight w:val="0"/>
      <w:marTop w:val="0"/>
      <w:marBottom w:val="0"/>
      <w:divBdr>
        <w:top w:val="none" w:sz="0" w:space="0" w:color="auto"/>
        <w:left w:val="none" w:sz="0" w:space="0" w:color="auto"/>
        <w:bottom w:val="none" w:sz="0" w:space="0" w:color="auto"/>
        <w:right w:val="none" w:sz="0" w:space="0" w:color="auto"/>
      </w:divBdr>
    </w:div>
    <w:div w:id="241642482">
      <w:bodyDiv w:val="1"/>
      <w:marLeft w:val="0"/>
      <w:marRight w:val="0"/>
      <w:marTop w:val="0"/>
      <w:marBottom w:val="0"/>
      <w:divBdr>
        <w:top w:val="none" w:sz="0" w:space="0" w:color="auto"/>
        <w:left w:val="none" w:sz="0" w:space="0" w:color="auto"/>
        <w:bottom w:val="none" w:sz="0" w:space="0" w:color="auto"/>
        <w:right w:val="none" w:sz="0" w:space="0" w:color="auto"/>
      </w:divBdr>
    </w:div>
    <w:div w:id="277298758">
      <w:bodyDiv w:val="1"/>
      <w:marLeft w:val="0"/>
      <w:marRight w:val="0"/>
      <w:marTop w:val="0"/>
      <w:marBottom w:val="0"/>
      <w:divBdr>
        <w:top w:val="none" w:sz="0" w:space="0" w:color="auto"/>
        <w:left w:val="none" w:sz="0" w:space="0" w:color="auto"/>
        <w:bottom w:val="none" w:sz="0" w:space="0" w:color="auto"/>
        <w:right w:val="none" w:sz="0" w:space="0" w:color="auto"/>
      </w:divBdr>
    </w:div>
    <w:div w:id="284386372">
      <w:bodyDiv w:val="1"/>
      <w:marLeft w:val="0"/>
      <w:marRight w:val="0"/>
      <w:marTop w:val="0"/>
      <w:marBottom w:val="0"/>
      <w:divBdr>
        <w:top w:val="none" w:sz="0" w:space="0" w:color="auto"/>
        <w:left w:val="none" w:sz="0" w:space="0" w:color="auto"/>
        <w:bottom w:val="none" w:sz="0" w:space="0" w:color="auto"/>
        <w:right w:val="none" w:sz="0" w:space="0" w:color="auto"/>
      </w:divBdr>
    </w:div>
    <w:div w:id="313028009">
      <w:bodyDiv w:val="1"/>
      <w:marLeft w:val="0"/>
      <w:marRight w:val="0"/>
      <w:marTop w:val="0"/>
      <w:marBottom w:val="0"/>
      <w:divBdr>
        <w:top w:val="none" w:sz="0" w:space="0" w:color="auto"/>
        <w:left w:val="none" w:sz="0" w:space="0" w:color="auto"/>
        <w:bottom w:val="none" w:sz="0" w:space="0" w:color="auto"/>
        <w:right w:val="none" w:sz="0" w:space="0" w:color="auto"/>
      </w:divBdr>
    </w:div>
    <w:div w:id="340012534">
      <w:bodyDiv w:val="1"/>
      <w:marLeft w:val="0"/>
      <w:marRight w:val="0"/>
      <w:marTop w:val="0"/>
      <w:marBottom w:val="0"/>
      <w:divBdr>
        <w:top w:val="none" w:sz="0" w:space="0" w:color="auto"/>
        <w:left w:val="none" w:sz="0" w:space="0" w:color="auto"/>
        <w:bottom w:val="none" w:sz="0" w:space="0" w:color="auto"/>
        <w:right w:val="none" w:sz="0" w:space="0" w:color="auto"/>
      </w:divBdr>
    </w:div>
    <w:div w:id="385883036">
      <w:bodyDiv w:val="1"/>
      <w:marLeft w:val="0"/>
      <w:marRight w:val="0"/>
      <w:marTop w:val="0"/>
      <w:marBottom w:val="0"/>
      <w:divBdr>
        <w:top w:val="none" w:sz="0" w:space="0" w:color="auto"/>
        <w:left w:val="none" w:sz="0" w:space="0" w:color="auto"/>
        <w:bottom w:val="none" w:sz="0" w:space="0" w:color="auto"/>
        <w:right w:val="none" w:sz="0" w:space="0" w:color="auto"/>
      </w:divBdr>
    </w:div>
    <w:div w:id="425729844">
      <w:bodyDiv w:val="1"/>
      <w:marLeft w:val="0"/>
      <w:marRight w:val="0"/>
      <w:marTop w:val="0"/>
      <w:marBottom w:val="0"/>
      <w:divBdr>
        <w:top w:val="none" w:sz="0" w:space="0" w:color="auto"/>
        <w:left w:val="none" w:sz="0" w:space="0" w:color="auto"/>
        <w:bottom w:val="none" w:sz="0" w:space="0" w:color="auto"/>
        <w:right w:val="none" w:sz="0" w:space="0" w:color="auto"/>
      </w:divBdr>
    </w:div>
    <w:div w:id="428698680">
      <w:bodyDiv w:val="1"/>
      <w:marLeft w:val="0"/>
      <w:marRight w:val="0"/>
      <w:marTop w:val="0"/>
      <w:marBottom w:val="0"/>
      <w:divBdr>
        <w:top w:val="none" w:sz="0" w:space="0" w:color="auto"/>
        <w:left w:val="none" w:sz="0" w:space="0" w:color="auto"/>
        <w:bottom w:val="none" w:sz="0" w:space="0" w:color="auto"/>
        <w:right w:val="none" w:sz="0" w:space="0" w:color="auto"/>
      </w:divBdr>
    </w:div>
    <w:div w:id="447941980">
      <w:bodyDiv w:val="1"/>
      <w:marLeft w:val="0"/>
      <w:marRight w:val="0"/>
      <w:marTop w:val="0"/>
      <w:marBottom w:val="0"/>
      <w:divBdr>
        <w:top w:val="none" w:sz="0" w:space="0" w:color="auto"/>
        <w:left w:val="none" w:sz="0" w:space="0" w:color="auto"/>
        <w:bottom w:val="none" w:sz="0" w:space="0" w:color="auto"/>
        <w:right w:val="none" w:sz="0" w:space="0" w:color="auto"/>
      </w:divBdr>
    </w:div>
    <w:div w:id="472141214">
      <w:bodyDiv w:val="1"/>
      <w:marLeft w:val="0"/>
      <w:marRight w:val="0"/>
      <w:marTop w:val="0"/>
      <w:marBottom w:val="0"/>
      <w:divBdr>
        <w:top w:val="none" w:sz="0" w:space="0" w:color="auto"/>
        <w:left w:val="none" w:sz="0" w:space="0" w:color="auto"/>
        <w:bottom w:val="none" w:sz="0" w:space="0" w:color="auto"/>
        <w:right w:val="none" w:sz="0" w:space="0" w:color="auto"/>
      </w:divBdr>
    </w:div>
    <w:div w:id="486166015">
      <w:bodyDiv w:val="1"/>
      <w:marLeft w:val="0"/>
      <w:marRight w:val="0"/>
      <w:marTop w:val="0"/>
      <w:marBottom w:val="0"/>
      <w:divBdr>
        <w:top w:val="none" w:sz="0" w:space="0" w:color="auto"/>
        <w:left w:val="none" w:sz="0" w:space="0" w:color="auto"/>
        <w:bottom w:val="none" w:sz="0" w:space="0" w:color="auto"/>
        <w:right w:val="none" w:sz="0" w:space="0" w:color="auto"/>
      </w:divBdr>
    </w:div>
    <w:div w:id="487550225">
      <w:bodyDiv w:val="1"/>
      <w:marLeft w:val="0"/>
      <w:marRight w:val="0"/>
      <w:marTop w:val="0"/>
      <w:marBottom w:val="0"/>
      <w:divBdr>
        <w:top w:val="none" w:sz="0" w:space="0" w:color="auto"/>
        <w:left w:val="none" w:sz="0" w:space="0" w:color="auto"/>
        <w:bottom w:val="none" w:sz="0" w:space="0" w:color="auto"/>
        <w:right w:val="none" w:sz="0" w:space="0" w:color="auto"/>
      </w:divBdr>
    </w:div>
    <w:div w:id="501238779">
      <w:bodyDiv w:val="1"/>
      <w:marLeft w:val="0"/>
      <w:marRight w:val="0"/>
      <w:marTop w:val="0"/>
      <w:marBottom w:val="0"/>
      <w:divBdr>
        <w:top w:val="none" w:sz="0" w:space="0" w:color="auto"/>
        <w:left w:val="none" w:sz="0" w:space="0" w:color="auto"/>
        <w:bottom w:val="none" w:sz="0" w:space="0" w:color="auto"/>
        <w:right w:val="none" w:sz="0" w:space="0" w:color="auto"/>
      </w:divBdr>
    </w:div>
    <w:div w:id="536429263">
      <w:bodyDiv w:val="1"/>
      <w:marLeft w:val="0"/>
      <w:marRight w:val="0"/>
      <w:marTop w:val="0"/>
      <w:marBottom w:val="0"/>
      <w:divBdr>
        <w:top w:val="none" w:sz="0" w:space="0" w:color="auto"/>
        <w:left w:val="none" w:sz="0" w:space="0" w:color="auto"/>
        <w:bottom w:val="none" w:sz="0" w:space="0" w:color="auto"/>
        <w:right w:val="none" w:sz="0" w:space="0" w:color="auto"/>
      </w:divBdr>
    </w:div>
    <w:div w:id="537083337">
      <w:bodyDiv w:val="1"/>
      <w:marLeft w:val="0"/>
      <w:marRight w:val="0"/>
      <w:marTop w:val="0"/>
      <w:marBottom w:val="0"/>
      <w:divBdr>
        <w:top w:val="none" w:sz="0" w:space="0" w:color="auto"/>
        <w:left w:val="none" w:sz="0" w:space="0" w:color="auto"/>
        <w:bottom w:val="none" w:sz="0" w:space="0" w:color="auto"/>
        <w:right w:val="none" w:sz="0" w:space="0" w:color="auto"/>
      </w:divBdr>
    </w:div>
    <w:div w:id="588277166">
      <w:bodyDiv w:val="1"/>
      <w:marLeft w:val="0"/>
      <w:marRight w:val="0"/>
      <w:marTop w:val="0"/>
      <w:marBottom w:val="0"/>
      <w:divBdr>
        <w:top w:val="none" w:sz="0" w:space="0" w:color="auto"/>
        <w:left w:val="none" w:sz="0" w:space="0" w:color="auto"/>
        <w:bottom w:val="none" w:sz="0" w:space="0" w:color="auto"/>
        <w:right w:val="none" w:sz="0" w:space="0" w:color="auto"/>
      </w:divBdr>
    </w:div>
    <w:div w:id="617220810">
      <w:bodyDiv w:val="1"/>
      <w:marLeft w:val="0"/>
      <w:marRight w:val="0"/>
      <w:marTop w:val="0"/>
      <w:marBottom w:val="0"/>
      <w:divBdr>
        <w:top w:val="none" w:sz="0" w:space="0" w:color="auto"/>
        <w:left w:val="none" w:sz="0" w:space="0" w:color="auto"/>
        <w:bottom w:val="none" w:sz="0" w:space="0" w:color="auto"/>
        <w:right w:val="none" w:sz="0" w:space="0" w:color="auto"/>
      </w:divBdr>
      <w:divsChild>
        <w:div w:id="396130508">
          <w:marLeft w:val="0"/>
          <w:marRight w:val="0"/>
          <w:marTop w:val="0"/>
          <w:marBottom w:val="0"/>
          <w:divBdr>
            <w:top w:val="none" w:sz="0" w:space="0" w:color="auto"/>
            <w:left w:val="none" w:sz="0" w:space="0" w:color="auto"/>
            <w:bottom w:val="none" w:sz="0" w:space="0" w:color="auto"/>
            <w:right w:val="none" w:sz="0" w:space="0" w:color="auto"/>
          </w:divBdr>
        </w:div>
        <w:div w:id="541525449">
          <w:marLeft w:val="0"/>
          <w:marRight w:val="0"/>
          <w:marTop w:val="0"/>
          <w:marBottom w:val="0"/>
          <w:divBdr>
            <w:top w:val="none" w:sz="0" w:space="0" w:color="auto"/>
            <w:left w:val="none" w:sz="0" w:space="0" w:color="auto"/>
            <w:bottom w:val="none" w:sz="0" w:space="0" w:color="auto"/>
            <w:right w:val="none" w:sz="0" w:space="0" w:color="auto"/>
          </w:divBdr>
        </w:div>
        <w:div w:id="838274908">
          <w:marLeft w:val="0"/>
          <w:marRight w:val="0"/>
          <w:marTop w:val="0"/>
          <w:marBottom w:val="0"/>
          <w:divBdr>
            <w:top w:val="none" w:sz="0" w:space="0" w:color="auto"/>
            <w:left w:val="none" w:sz="0" w:space="0" w:color="auto"/>
            <w:bottom w:val="none" w:sz="0" w:space="0" w:color="auto"/>
            <w:right w:val="none" w:sz="0" w:space="0" w:color="auto"/>
          </w:divBdr>
        </w:div>
        <w:div w:id="847057072">
          <w:marLeft w:val="0"/>
          <w:marRight w:val="0"/>
          <w:marTop w:val="0"/>
          <w:marBottom w:val="0"/>
          <w:divBdr>
            <w:top w:val="none" w:sz="0" w:space="0" w:color="auto"/>
            <w:left w:val="none" w:sz="0" w:space="0" w:color="auto"/>
            <w:bottom w:val="none" w:sz="0" w:space="0" w:color="auto"/>
            <w:right w:val="none" w:sz="0" w:space="0" w:color="auto"/>
          </w:divBdr>
        </w:div>
        <w:div w:id="1034770981">
          <w:marLeft w:val="0"/>
          <w:marRight w:val="0"/>
          <w:marTop w:val="0"/>
          <w:marBottom w:val="0"/>
          <w:divBdr>
            <w:top w:val="none" w:sz="0" w:space="0" w:color="auto"/>
            <w:left w:val="none" w:sz="0" w:space="0" w:color="auto"/>
            <w:bottom w:val="none" w:sz="0" w:space="0" w:color="auto"/>
            <w:right w:val="none" w:sz="0" w:space="0" w:color="auto"/>
          </w:divBdr>
        </w:div>
        <w:div w:id="1368288421">
          <w:marLeft w:val="0"/>
          <w:marRight w:val="0"/>
          <w:marTop w:val="0"/>
          <w:marBottom w:val="0"/>
          <w:divBdr>
            <w:top w:val="none" w:sz="0" w:space="0" w:color="auto"/>
            <w:left w:val="none" w:sz="0" w:space="0" w:color="auto"/>
            <w:bottom w:val="none" w:sz="0" w:space="0" w:color="auto"/>
            <w:right w:val="none" w:sz="0" w:space="0" w:color="auto"/>
          </w:divBdr>
        </w:div>
        <w:div w:id="1843741768">
          <w:marLeft w:val="0"/>
          <w:marRight w:val="0"/>
          <w:marTop w:val="0"/>
          <w:marBottom w:val="0"/>
          <w:divBdr>
            <w:top w:val="none" w:sz="0" w:space="0" w:color="auto"/>
            <w:left w:val="none" w:sz="0" w:space="0" w:color="auto"/>
            <w:bottom w:val="none" w:sz="0" w:space="0" w:color="auto"/>
            <w:right w:val="none" w:sz="0" w:space="0" w:color="auto"/>
          </w:divBdr>
        </w:div>
      </w:divsChild>
    </w:div>
    <w:div w:id="715280207">
      <w:bodyDiv w:val="1"/>
      <w:marLeft w:val="0"/>
      <w:marRight w:val="0"/>
      <w:marTop w:val="0"/>
      <w:marBottom w:val="0"/>
      <w:divBdr>
        <w:top w:val="none" w:sz="0" w:space="0" w:color="auto"/>
        <w:left w:val="none" w:sz="0" w:space="0" w:color="auto"/>
        <w:bottom w:val="none" w:sz="0" w:space="0" w:color="auto"/>
        <w:right w:val="none" w:sz="0" w:space="0" w:color="auto"/>
      </w:divBdr>
    </w:div>
    <w:div w:id="782918040">
      <w:bodyDiv w:val="1"/>
      <w:marLeft w:val="0"/>
      <w:marRight w:val="0"/>
      <w:marTop w:val="0"/>
      <w:marBottom w:val="0"/>
      <w:divBdr>
        <w:top w:val="none" w:sz="0" w:space="0" w:color="auto"/>
        <w:left w:val="none" w:sz="0" w:space="0" w:color="auto"/>
        <w:bottom w:val="none" w:sz="0" w:space="0" w:color="auto"/>
        <w:right w:val="none" w:sz="0" w:space="0" w:color="auto"/>
      </w:divBdr>
    </w:div>
    <w:div w:id="892086484">
      <w:bodyDiv w:val="1"/>
      <w:marLeft w:val="0"/>
      <w:marRight w:val="0"/>
      <w:marTop w:val="0"/>
      <w:marBottom w:val="0"/>
      <w:divBdr>
        <w:top w:val="none" w:sz="0" w:space="0" w:color="auto"/>
        <w:left w:val="none" w:sz="0" w:space="0" w:color="auto"/>
        <w:bottom w:val="none" w:sz="0" w:space="0" w:color="auto"/>
        <w:right w:val="none" w:sz="0" w:space="0" w:color="auto"/>
      </w:divBdr>
    </w:div>
    <w:div w:id="908468178">
      <w:bodyDiv w:val="1"/>
      <w:marLeft w:val="0"/>
      <w:marRight w:val="0"/>
      <w:marTop w:val="0"/>
      <w:marBottom w:val="0"/>
      <w:divBdr>
        <w:top w:val="none" w:sz="0" w:space="0" w:color="auto"/>
        <w:left w:val="none" w:sz="0" w:space="0" w:color="auto"/>
        <w:bottom w:val="none" w:sz="0" w:space="0" w:color="auto"/>
        <w:right w:val="none" w:sz="0" w:space="0" w:color="auto"/>
      </w:divBdr>
    </w:div>
    <w:div w:id="938566297">
      <w:bodyDiv w:val="1"/>
      <w:marLeft w:val="0"/>
      <w:marRight w:val="0"/>
      <w:marTop w:val="0"/>
      <w:marBottom w:val="0"/>
      <w:divBdr>
        <w:top w:val="none" w:sz="0" w:space="0" w:color="auto"/>
        <w:left w:val="none" w:sz="0" w:space="0" w:color="auto"/>
        <w:bottom w:val="none" w:sz="0" w:space="0" w:color="auto"/>
        <w:right w:val="none" w:sz="0" w:space="0" w:color="auto"/>
      </w:divBdr>
    </w:div>
    <w:div w:id="1046686050">
      <w:bodyDiv w:val="1"/>
      <w:marLeft w:val="0"/>
      <w:marRight w:val="0"/>
      <w:marTop w:val="0"/>
      <w:marBottom w:val="0"/>
      <w:divBdr>
        <w:top w:val="none" w:sz="0" w:space="0" w:color="auto"/>
        <w:left w:val="none" w:sz="0" w:space="0" w:color="auto"/>
        <w:bottom w:val="none" w:sz="0" w:space="0" w:color="auto"/>
        <w:right w:val="none" w:sz="0" w:space="0" w:color="auto"/>
      </w:divBdr>
    </w:div>
    <w:div w:id="1060247111">
      <w:bodyDiv w:val="1"/>
      <w:marLeft w:val="0"/>
      <w:marRight w:val="0"/>
      <w:marTop w:val="0"/>
      <w:marBottom w:val="0"/>
      <w:divBdr>
        <w:top w:val="none" w:sz="0" w:space="0" w:color="auto"/>
        <w:left w:val="none" w:sz="0" w:space="0" w:color="auto"/>
        <w:bottom w:val="none" w:sz="0" w:space="0" w:color="auto"/>
        <w:right w:val="none" w:sz="0" w:space="0" w:color="auto"/>
      </w:divBdr>
    </w:div>
    <w:div w:id="1071653793">
      <w:bodyDiv w:val="1"/>
      <w:marLeft w:val="0"/>
      <w:marRight w:val="0"/>
      <w:marTop w:val="0"/>
      <w:marBottom w:val="0"/>
      <w:divBdr>
        <w:top w:val="none" w:sz="0" w:space="0" w:color="auto"/>
        <w:left w:val="none" w:sz="0" w:space="0" w:color="auto"/>
        <w:bottom w:val="none" w:sz="0" w:space="0" w:color="auto"/>
        <w:right w:val="none" w:sz="0" w:space="0" w:color="auto"/>
      </w:divBdr>
    </w:div>
    <w:div w:id="1071732435">
      <w:bodyDiv w:val="1"/>
      <w:marLeft w:val="0"/>
      <w:marRight w:val="0"/>
      <w:marTop w:val="0"/>
      <w:marBottom w:val="0"/>
      <w:divBdr>
        <w:top w:val="none" w:sz="0" w:space="0" w:color="auto"/>
        <w:left w:val="none" w:sz="0" w:space="0" w:color="auto"/>
        <w:bottom w:val="none" w:sz="0" w:space="0" w:color="auto"/>
        <w:right w:val="none" w:sz="0" w:space="0" w:color="auto"/>
      </w:divBdr>
    </w:div>
    <w:div w:id="1074887969">
      <w:bodyDiv w:val="1"/>
      <w:marLeft w:val="0"/>
      <w:marRight w:val="0"/>
      <w:marTop w:val="0"/>
      <w:marBottom w:val="0"/>
      <w:divBdr>
        <w:top w:val="none" w:sz="0" w:space="0" w:color="auto"/>
        <w:left w:val="none" w:sz="0" w:space="0" w:color="auto"/>
        <w:bottom w:val="none" w:sz="0" w:space="0" w:color="auto"/>
        <w:right w:val="none" w:sz="0" w:space="0" w:color="auto"/>
      </w:divBdr>
    </w:div>
    <w:div w:id="1104417819">
      <w:bodyDiv w:val="1"/>
      <w:marLeft w:val="0"/>
      <w:marRight w:val="0"/>
      <w:marTop w:val="0"/>
      <w:marBottom w:val="0"/>
      <w:divBdr>
        <w:top w:val="none" w:sz="0" w:space="0" w:color="auto"/>
        <w:left w:val="none" w:sz="0" w:space="0" w:color="auto"/>
        <w:bottom w:val="none" w:sz="0" w:space="0" w:color="auto"/>
        <w:right w:val="none" w:sz="0" w:space="0" w:color="auto"/>
      </w:divBdr>
    </w:div>
    <w:div w:id="1112820623">
      <w:bodyDiv w:val="1"/>
      <w:marLeft w:val="0"/>
      <w:marRight w:val="0"/>
      <w:marTop w:val="0"/>
      <w:marBottom w:val="0"/>
      <w:divBdr>
        <w:top w:val="none" w:sz="0" w:space="0" w:color="auto"/>
        <w:left w:val="none" w:sz="0" w:space="0" w:color="auto"/>
        <w:bottom w:val="none" w:sz="0" w:space="0" w:color="auto"/>
        <w:right w:val="none" w:sz="0" w:space="0" w:color="auto"/>
      </w:divBdr>
    </w:div>
    <w:div w:id="1119301910">
      <w:bodyDiv w:val="1"/>
      <w:marLeft w:val="0"/>
      <w:marRight w:val="0"/>
      <w:marTop w:val="0"/>
      <w:marBottom w:val="0"/>
      <w:divBdr>
        <w:top w:val="none" w:sz="0" w:space="0" w:color="auto"/>
        <w:left w:val="none" w:sz="0" w:space="0" w:color="auto"/>
        <w:bottom w:val="none" w:sz="0" w:space="0" w:color="auto"/>
        <w:right w:val="none" w:sz="0" w:space="0" w:color="auto"/>
      </w:divBdr>
    </w:div>
    <w:div w:id="1154419948">
      <w:bodyDiv w:val="1"/>
      <w:marLeft w:val="0"/>
      <w:marRight w:val="0"/>
      <w:marTop w:val="0"/>
      <w:marBottom w:val="0"/>
      <w:divBdr>
        <w:top w:val="none" w:sz="0" w:space="0" w:color="auto"/>
        <w:left w:val="none" w:sz="0" w:space="0" w:color="auto"/>
        <w:bottom w:val="none" w:sz="0" w:space="0" w:color="auto"/>
        <w:right w:val="none" w:sz="0" w:space="0" w:color="auto"/>
      </w:divBdr>
    </w:div>
    <w:div w:id="1170363298">
      <w:bodyDiv w:val="1"/>
      <w:marLeft w:val="0"/>
      <w:marRight w:val="0"/>
      <w:marTop w:val="0"/>
      <w:marBottom w:val="0"/>
      <w:divBdr>
        <w:top w:val="none" w:sz="0" w:space="0" w:color="auto"/>
        <w:left w:val="none" w:sz="0" w:space="0" w:color="auto"/>
        <w:bottom w:val="none" w:sz="0" w:space="0" w:color="auto"/>
        <w:right w:val="none" w:sz="0" w:space="0" w:color="auto"/>
      </w:divBdr>
    </w:div>
    <w:div w:id="1227952070">
      <w:bodyDiv w:val="1"/>
      <w:marLeft w:val="0"/>
      <w:marRight w:val="0"/>
      <w:marTop w:val="0"/>
      <w:marBottom w:val="0"/>
      <w:divBdr>
        <w:top w:val="none" w:sz="0" w:space="0" w:color="auto"/>
        <w:left w:val="none" w:sz="0" w:space="0" w:color="auto"/>
        <w:bottom w:val="none" w:sz="0" w:space="0" w:color="auto"/>
        <w:right w:val="none" w:sz="0" w:space="0" w:color="auto"/>
      </w:divBdr>
    </w:div>
    <w:div w:id="1234462714">
      <w:bodyDiv w:val="1"/>
      <w:marLeft w:val="0"/>
      <w:marRight w:val="0"/>
      <w:marTop w:val="0"/>
      <w:marBottom w:val="0"/>
      <w:divBdr>
        <w:top w:val="none" w:sz="0" w:space="0" w:color="auto"/>
        <w:left w:val="none" w:sz="0" w:space="0" w:color="auto"/>
        <w:bottom w:val="none" w:sz="0" w:space="0" w:color="auto"/>
        <w:right w:val="none" w:sz="0" w:space="0" w:color="auto"/>
      </w:divBdr>
    </w:div>
    <w:div w:id="1239897138">
      <w:bodyDiv w:val="1"/>
      <w:marLeft w:val="0"/>
      <w:marRight w:val="0"/>
      <w:marTop w:val="0"/>
      <w:marBottom w:val="0"/>
      <w:divBdr>
        <w:top w:val="none" w:sz="0" w:space="0" w:color="auto"/>
        <w:left w:val="none" w:sz="0" w:space="0" w:color="auto"/>
        <w:bottom w:val="none" w:sz="0" w:space="0" w:color="auto"/>
        <w:right w:val="none" w:sz="0" w:space="0" w:color="auto"/>
      </w:divBdr>
    </w:div>
    <w:div w:id="1280914349">
      <w:bodyDiv w:val="1"/>
      <w:marLeft w:val="0"/>
      <w:marRight w:val="0"/>
      <w:marTop w:val="0"/>
      <w:marBottom w:val="0"/>
      <w:divBdr>
        <w:top w:val="none" w:sz="0" w:space="0" w:color="auto"/>
        <w:left w:val="none" w:sz="0" w:space="0" w:color="auto"/>
        <w:bottom w:val="none" w:sz="0" w:space="0" w:color="auto"/>
        <w:right w:val="none" w:sz="0" w:space="0" w:color="auto"/>
      </w:divBdr>
    </w:div>
    <w:div w:id="1292590394">
      <w:bodyDiv w:val="1"/>
      <w:marLeft w:val="0"/>
      <w:marRight w:val="0"/>
      <w:marTop w:val="0"/>
      <w:marBottom w:val="0"/>
      <w:divBdr>
        <w:top w:val="none" w:sz="0" w:space="0" w:color="auto"/>
        <w:left w:val="none" w:sz="0" w:space="0" w:color="auto"/>
        <w:bottom w:val="none" w:sz="0" w:space="0" w:color="auto"/>
        <w:right w:val="none" w:sz="0" w:space="0" w:color="auto"/>
      </w:divBdr>
    </w:div>
    <w:div w:id="1317607872">
      <w:bodyDiv w:val="1"/>
      <w:marLeft w:val="0"/>
      <w:marRight w:val="0"/>
      <w:marTop w:val="0"/>
      <w:marBottom w:val="0"/>
      <w:divBdr>
        <w:top w:val="none" w:sz="0" w:space="0" w:color="auto"/>
        <w:left w:val="none" w:sz="0" w:space="0" w:color="auto"/>
        <w:bottom w:val="none" w:sz="0" w:space="0" w:color="auto"/>
        <w:right w:val="none" w:sz="0" w:space="0" w:color="auto"/>
      </w:divBdr>
    </w:div>
    <w:div w:id="1333877893">
      <w:bodyDiv w:val="1"/>
      <w:marLeft w:val="0"/>
      <w:marRight w:val="0"/>
      <w:marTop w:val="0"/>
      <w:marBottom w:val="0"/>
      <w:divBdr>
        <w:top w:val="none" w:sz="0" w:space="0" w:color="auto"/>
        <w:left w:val="none" w:sz="0" w:space="0" w:color="auto"/>
        <w:bottom w:val="none" w:sz="0" w:space="0" w:color="auto"/>
        <w:right w:val="none" w:sz="0" w:space="0" w:color="auto"/>
      </w:divBdr>
    </w:div>
    <w:div w:id="1406879868">
      <w:bodyDiv w:val="1"/>
      <w:marLeft w:val="0"/>
      <w:marRight w:val="0"/>
      <w:marTop w:val="0"/>
      <w:marBottom w:val="0"/>
      <w:divBdr>
        <w:top w:val="none" w:sz="0" w:space="0" w:color="auto"/>
        <w:left w:val="none" w:sz="0" w:space="0" w:color="auto"/>
        <w:bottom w:val="none" w:sz="0" w:space="0" w:color="auto"/>
        <w:right w:val="none" w:sz="0" w:space="0" w:color="auto"/>
      </w:divBdr>
    </w:div>
    <w:div w:id="1432093455">
      <w:bodyDiv w:val="1"/>
      <w:marLeft w:val="0"/>
      <w:marRight w:val="0"/>
      <w:marTop w:val="0"/>
      <w:marBottom w:val="0"/>
      <w:divBdr>
        <w:top w:val="none" w:sz="0" w:space="0" w:color="auto"/>
        <w:left w:val="none" w:sz="0" w:space="0" w:color="auto"/>
        <w:bottom w:val="none" w:sz="0" w:space="0" w:color="auto"/>
        <w:right w:val="none" w:sz="0" w:space="0" w:color="auto"/>
      </w:divBdr>
    </w:div>
    <w:div w:id="1554461750">
      <w:bodyDiv w:val="1"/>
      <w:marLeft w:val="0"/>
      <w:marRight w:val="0"/>
      <w:marTop w:val="0"/>
      <w:marBottom w:val="0"/>
      <w:divBdr>
        <w:top w:val="none" w:sz="0" w:space="0" w:color="auto"/>
        <w:left w:val="none" w:sz="0" w:space="0" w:color="auto"/>
        <w:bottom w:val="none" w:sz="0" w:space="0" w:color="auto"/>
        <w:right w:val="none" w:sz="0" w:space="0" w:color="auto"/>
      </w:divBdr>
    </w:div>
    <w:div w:id="1559895918">
      <w:bodyDiv w:val="1"/>
      <w:marLeft w:val="0"/>
      <w:marRight w:val="0"/>
      <w:marTop w:val="0"/>
      <w:marBottom w:val="0"/>
      <w:divBdr>
        <w:top w:val="none" w:sz="0" w:space="0" w:color="auto"/>
        <w:left w:val="none" w:sz="0" w:space="0" w:color="auto"/>
        <w:bottom w:val="none" w:sz="0" w:space="0" w:color="auto"/>
        <w:right w:val="none" w:sz="0" w:space="0" w:color="auto"/>
      </w:divBdr>
    </w:div>
    <w:div w:id="1670251654">
      <w:bodyDiv w:val="1"/>
      <w:marLeft w:val="0"/>
      <w:marRight w:val="0"/>
      <w:marTop w:val="0"/>
      <w:marBottom w:val="0"/>
      <w:divBdr>
        <w:top w:val="none" w:sz="0" w:space="0" w:color="auto"/>
        <w:left w:val="none" w:sz="0" w:space="0" w:color="auto"/>
        <w:bottom w:val="none" w:sz="0" w:space="0" w:color="auto"/>
        <w:right w:val="none" w:sz="0" w:space="0" w:color="auto"/>
      </w:divBdr>
    </w:div>
    <w:div w:id="1679236504">
      <w:bodyDiv w:val="1"/>
      <w:marLeft w:val="0"/>
      <w:marRight w:val="0"/>
      <w:marTop w:val="0"/>
      <w:marBottom w:val="0"/>
      <w:divBdr>
        <w:top w:val="none" w:sz="0" w:space="0" w:color="auto"/>
        <w:left w:val="none" w:sz="0" w:space="0" w:color="auto"/>
        <w:bottom w:val="none" w:sz="0" w:space="0" w:color="auto"/>
        <w:right w:val="none" w:sz="0" w:space="0" w:color="auto"/>
      </w:divBdr>
    </w:div>
    <w:div w:id="1693070548">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99974695">
      <w:bodyDiv w:val="1"/>
      <w:marLeft w:val="0"/>
      <w:marRight w:val="0"/>
      <w:marTop w:val="0"/>
      <w:marBottom w:val="0"/>
      <w:divBdr>
        <w:top w:val="none" w:sz="0" w:space="0" w:color="auto"/>
        <w:left w:val="none" w:sz="0" w:space="0" w:color="auto"/>
        <w:bottom w:val="none" w:sz="0" w:space="0" w:color="auto"/>
        <w:right w:val="none" w:sz="0" w:space="0" w:color="auto"/>
      </w:divBdr>
    </w:div>
    <w:div w:id="1914391241">
      <w:bodyDiv w:val="1"/>
      <w:marLeft w:val="0"/>
      <w:marRight w:val="0"/>
      <w:marTop w:val="0"/>
      <w:marBottom w:val="0"/>
      <w:divBdr>
        <w:top w:val="none" w:sz="0" w:space="0" w:color="auto"/>
        <w:left w:val="none" w:sz="0" w:space="0" w:color="auto"/>
        <w:bottom w:val="none" w:sz="0" w:space="0" w:color="auto"/>
        <w:right w:val="none" w:sz="0" w:space="0" w:color="auto"/>
      </w:divBdr>
      <w:divsChild>
        <w:div w:id="783426679">
          <w:marLeft w:val="562"/>
          <w:marRight w:val="0"/>
          <w:marTop w:val="67"/>
          <w:marBottom w:val="0"/>
          <w:divBdr>
            <w:top w:val="none" w:sz="0" w:space="0" w:color="auto"/>
            <w:left w:val="none" w:sz="0" w:space="0" w:color="auto"/>
            <w:bottom w:val="none" w:sz="0" w:space="0" w:color="auto"/>
            <w:right w:val="none" w:sz="0" w:space="0" w:color="auto"/>
          </w:divBdr>
        </w:div>
        <w:div w:id="1827084317">
          <w:marLeft w:val="562"/>
          <w:marRight w:val="0"/>
          <w:marTop w:val="67"/>
          <w:marBottom w:val="0"/>
          <w:divBdr>
            <w:top w:val="none" w:sz="0" w:space="0" w:color="auto"/>
            <w:left w:val="none" w:sz="0" w:space="0" w:color="auto"/>
            <w:bottom w:val="none" w:sz="0" w:space="0" w:color="auto"/>
            <w:right w:val="none" w:sz="0" w:space="0" w:color="auto"/>
          </w:divBdr>
        </w:div>
        <w:div w:id="321740627">
          <w:marLeft w:val="547"/>
          <w:marRight w:val="0"/>
          <w:marTop w:val="67"/>
          <w:marBottom w:val="0"/>
          <w:divBdr>
            <w:top w:val="none" w:sz="0" w:space="0" w:color="auto"/>
            <w:left w:val="none" w:sz="0" w:space="0" w:color="auto"/>
            <w:bottom w:val="none" w:sz="0" w:space="0" w:color="auto"/>
            <w:right w:val="none" w:sz="0" w:space="0" w:color="auto"/>
          </w:divBdr>
        </w:div>
        <w:div w:id="2146849016">
          <w:marLeft w:val="547"/>
          <w:marRight w:val="0"/>
          <w:marTop w:val="67"/>
          <w:marBottom w:val="0"/>
          <w:divBdr>
            <w:top w:val="none" w:sz="0" w:space="0" w:color="auto"/>
            <w:left w:val="none" w:sz="0" w:space="0" w:color="auto"/>
            <w:bottom w:val="none" w:sz="0" w:space="0" w:color="auto"/>
            <w:right w:val="none" w:sz="0" w:space="0" w:color="auto"/>
          </w:divBdr>
        </w:div>
        <w:div w:id="1472020584">
          <w:marLeft w:val="547"/>
          <w:marRight w:val="0"/>
          <w:marTop w:val="67"/>
          <w:marBottom w:val="0"/>
          <w:divBdr>
            <w:top w:val="none" w:sz="0" w:space="0" w:color="auto"/>
            <w:left w:val="none" w:sz="0" w:space="0" w:color="auto"/>
            <w:bottom w:val="none" w:sz="0" w:space="0" w:color="auto"/>
            <w:right w:val="none" w:sz="0" w:space="0" w:color="auto"/>
          </w:divBdr>
        </w:div>
        <w:div w:id="1600945761">
          <w:marLeft w:val="547"/>
          <w:marRight w:val="0"/>
          <w:marTop w:val="67"/>
          <w:marBottom w:val="0"/>
          <w:divBdr>
            <w:top w:val="none" w:sz="0" w:space="0" w:color="auto"/>
            <w:left w:val="none" w:sz="0" w:space="0" w:color="auto"/>
            <w:bottom w:val="none" w:sz="0" w:space="0" w:color="auto"/>
            <w:right w:val="none" w:sz="0" w:space="0" w:color="auto"/>
          </w:divBdr>
        </w:div>
        <w:div w:id="2050374851">
          <w:marLeft w:val="547"/>
          <w:marRight w:val="0"/>
          <w:marTop w:val="67"/>
          <w:marBottom w:val="0"/>
          <w:divBdr>
            <w:top w:val="none" w:sz="0" w:space="0" w:color="auto"/>
            <w:left w:val="none" w:sz="0" w:space="0" w:color="auto"/>
            <w:bottom w:val="none" w:sz="0" w:space="0" w:color="auto"/>
            <w:right w:val="none" w:sz="0" w:space="0" w:color="auto"/>
          </w:divBdr>
        </w:div>
        <w:div w:id="491606518">
          <w:marLeft w:val="288"/>
          <w:marRight w:val="0"/>
          <w:marTop w:val="67"/>
          <w:marBottom w:val="0"/>
          <w:divBdr>
            <w:top w:val="none" w:sz="0" w:space="0" w:color="auto"/>
            <w:left w:val="none" w:sz="0" w:space="0" w:color="auto"/>
            <w:bottom w:val="none" w:sz="0" w:space="0" w:color="auto"/>
            <w:right w:val="none" w:sz="0" w:space="0" w:color="auto"/>
          </w:divBdr>
        </w:div>
      </w:divsChild>
    </w:div>
    <w:div w:id="1955744238">
      <w:bodyDiv w:val="1"/>
      <w:marLeft w:val="0"/>
      <w:marRight w:val="0"/>
      <w:marTop w:val="0"/>
      <w:marBottom w:val="0"/>
      <w:divBdr>
        <w:top w:val="none" w:sz="0" w:space="0" w:color="auto"/>
        <w:left w:val="none" w:sz="0" w:space="0" w:color="auto"/>
        <w:bottom w:val="none" w:sz="0" w:space="0" w:color="auto"/>
        <w:right w:val="none" w:sz="0" w:space="0" w:color="auto"/>
      </w:divBdr>
      <w:divsChild>
        <w:div w:id="1866743866">
          <w:marLeft w:val="562"/>
          <w:marRight w:val="0"/>
          <w:marTop w:val="67"/>
          <w:marBottom w:val="0"/>
          <w:divBdr>
            <w:top w:val="none" w:sz="0" w:space="0" w:color="auto"/>
            <w:left w:val="none" w:sz="0" w:space="0" w:color="auto"/>
            <w:bottom w:val="none" w:sz="0" w:space="0" w:color="auto"/>
            <w:right w:val="none" w:sz="0" w:space="0" w:color="auto"/>
          </w:divBdr>
        </w:div>
        <w:div w:id="2064864723">
          <w:marLeft w:val="547"/>
          <w:marRight w:val="0"/>
          <w:marTop w:val="67"/>
          <w:marBottom w:val="0"/>
          <w:divBdr>
            <w:top w:val="none" w:sz="0" w:space="0" w:color="auto"/>
            <w:left w:val="none" w:sz="0" w:space="0" w:color="auto"/>
            <w:bottom w:val="none" w:sz="0" w:space="0" w:color="auto"/>
            <w:right w:val="none" w:sz="0" w:space="0" w:color="auto"/>
          </w:divBdr>
        </w:div>
        <w:div w:id="713970775">
          <w:marLeft w:val="547"/>
          <w:marRight w:val="0"/>
          <w:marTop w:val="67"/>
          <w:marBottom w:val="0"/>
          <w:divBdr>
            <w:top w:val="none" w:sz="0" w:space="0" w:color="auto"/>
            <w:left w:val="none" w:sz="0" w:space="0" w:color="auto"/>
            <w:bottom w:val="none" w:sz="0" w:space="0" w:color="auto"/>
            <w:right w:val="none" w:sz="0" w:space="0" w:color="auto"/>
          </w:divBdr>
        </w:div>
        <w:div w:id="748774844">
          <w:marLeft w:val="547"/>
          <w:marRight w:val="0"/>
          <w:marTop w:val="67"/>
          <w:marBottom w:val="0"/>
          <w:divBdr>
            <w:top w:val="none" w:sz="0" w:space="0" w:color="auto"/>
            <w:left w:val="none" w:sz="0" w:space="0" w:color="auto"/>
            <w:bottom w:val="none" w:sz="0" w:space="0" w:color="auto"/>
            <w:right w:val="none" w:sz="0" w:space="0" w:color="auto"/>
          </w:divBdr>
        </w:div>
        <w:div w:id="1985116872">
          <w:marLeft w:val="547"/>
          <w:marRight w:val="0"/>
          <w:marTop w:val="67"/>
          <w:marBottom w:val="0"/>
          <w:divBdr>
            <w:top w:val="none" w:sz="0" w:space="0" w:color="auto"/>
            <w:left w:val="none" w:sz="0" w:space="0" w:color="auto"/>
            <w:bottom w:val="none" w:sz="0" w:space="0" w:color="auto"/>
            <w:right w:val="none" w:sz="0" w:space="0" w:color="auto"/>
          </w:divBdr>
        </w:div>
      </w:divsChild>
    </w:div>
    <w:div w:id="2020085558">
      <w:bodyDiv w:val="1"/>
      <w:marLeft w:val="0"/>
      <w:marRight w:val="0"/>
      <w:marTop w:val="0"/>
      <w:marBottom w:val="0"/>
      <w:divBdr>
        <w:top w:val="none" w:sz="0" w:space="0" w:color="auto"/>
        <w:left w:val="none" w:sz="0" w:space="0" w:color="auto"/>
        <w:bottom w:val="none" w:sz="0" w:space="0" w:color="auto"/>
        <w:right w:val="none" w:sz="0" w:space="0" w:color="auto"/>
      </w:divBdr>
    </w:div>
    <w:div w:id="212874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busork4.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detikdom@rambler.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086431904345423E-2"/>
          <c:y val="2.1795713035870756E-2"/>
          <c:w val="0.86477034120734908"/>
          <c:h val="0.48814035540639145"/>
        </c:manualLayout>
      </c:layout>
      <c:bar3DChart>
        <c:barDir val="col"/>
        <c:grouping val="clustered"/>
        <c:ser>
          <c:idx val="0"/>
          <c:order val="0"/>
          <c:tx>
            <c:strRef>
              <c:f>Лист1!$B$1</c:f>
              <c:strCache>
                <c:ptCount val="1"/>
                <c:pt idx="0">
                  <c:v>2023 г.</c:v>
                </c:pt>
              </c:strCache>
            </c:strRef>
          </c:tx>
          <c:spPr>
            <a:solidFill>
              <a:srgbClr val="9999FF"/>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6"/>
                <c:pt idx="0">
                  <c:v>коммунальные услуги</c:v>
                </c:pt>
                <c:pt idx="1">
                  <c:v>приобретение продуктов питания</c:v>
                </c:pt>
                <c:pt idx="2">
                  <c:v>медикаменты</c:v>
                </c:pt>
                <c:pt idx="3">
                  <c:v>ГСМ</c:v>
                </c:pt>
                <c:pt idx="4">
                  <c:v>мягкий инвентарь</c:v>
                </c:pt>
                <c:pt idx="5">
                  <c:v>приобретение основных средств</c:v>
                </c:pt>
              </c:strCache>
            </c:strRef>
          </c:cat>
          <c:val>
            <c:numRef>
              <c:f>Лист1!$B$2:$B$9</c:f>
              <c:numCache>
                <c:formatCode>General</c:formatCode>
                <c:ptCount val="8"/>
                <c:pt idx="0">
                  <c:v>2668</c:v>
                </c:pt>
                <c:pt idx="1">
                  <c:v>447</c:v>
                </c:pt>
                <c:pt idx="2">
                  <c:v>0</c:v>
                </c:pt>
                <c:pt idx="3">
                  <c:v>369</c:v>
                </c:pt>
                <c:pt idx="4">
                  <c:v>8</c:v>
                </c:pt>
                <c:pt idx="5">
                  <c:v>209</c:v>
                </c:pt>
              </c:numCache>
            </c:numRef>
          </c:val>
          <c:extLst xmlns:c16r2="http://schemas.microsoft.com/office/drawing/2015/06/chart">
            <c:ext xmlns:c16="http://schemas.microsoft.com/office/drawing/2014/chart" uri="{C3380CC4-5D6E-409C-BE32-E72D297353CC}">
              <c16:uniqueId val="{00000000-3BD0-4EF4-8BCF-30085362B79A}"/>
            </c:ext>
          </c:extLst>
        </c:ser>
        <c:ser>
          <c:idx val="1"/>
          <c:order val="1"/>
          <c:tx>
            <c:strRef>
              <c:f>Лист1!$C$1</c:f>
              <c:strCache>
                <c:ptCount val="1"/>
                <c:pt idx="0">
                  <c:v>2024 г.</c:v>
                </c:pt>
              </c:strCache>
            </c:strRef>
          </c:tx>
          <c:spPr>
            <a:solidFill>
              <a:srgbClr val="993366"/>
            </a:solidFill>
            <a:ln>
              <a:noFill/>
            </a:ln>
            <a:effectLst/>
            <a:sp3d/>
          </c:spPr>
          <c:dLbls>
            <c:dLbl>
              <c:idx val="0"/>
              <c:layout>
                <c:manualLayout>
                  <c:x val="1.3352408202193692E-2"/>
                  <c:y val="2.5045248015778424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38B-46F0-9387-5E13F9863E79}"/>
                </c:ext>
              </c:extLst>
            </c:dLbl>
            <c:dLbl>
              <c:idx val="1"/>
              <c:layout>
                <c:manualLayout>
                  <c:x val="7.6299475441106851E-3"/>
                  <c:y val="-5.464480874317040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38B-46F0-9387-5E13F9863E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6"/>
                <c:pt idx="0">
                  <c:v>коммунальные услуги</c:v>
                </c:pt>
                <c:pt idx="1">
                  <c:v>приобретение продуктов питания</c:v>
                </c:pt>
                <c:pt idx="2">
                  <c:v>медикаменты</c:v>
                </c:pt>
                <c:pt idx="3">
                  <c:v>ГСМ</c:v>
                </c:pt>
                <c:pt idx="4">
                  <c:v>мягкий инвентарь</c:v>
                </c:pt>
                <c:pt idx="5">
                  <c:v>приобретение основных средств</c:v>
                </c:pt>
              </c:strCache>
            </c:strRef>
          </c:cat>
          <c:val>
            <c:numRef>
              <c:f>Лист1!$C$2:$C$9</c:f>
              <c:numCache>
                <c:formatCode>General</c:formatCode>
                <c:ptCount val="8"/>
                <c:pt idx="0">
                  <c:v>2824</c:v>
                </c:pt>
                <c:pt idx="1">
                  <c:v>532</c:v>
                </c:pt>
                <c:pt idx="2">
                  <c:v>5</c:v>
                </c:pt>
                <c:pt idx="3">
                  <c:v>268</c:v>
                </c:pt>
                <c:pt idx="4">
                  <c:v>0</c:v>
                </c:pt>
                <c:pt idx="5">
                  <c:v>149</c:v>
                </c:pt>
              </c:numCache>
            </c:numRef>
          </c:val>
          <c:extLst xmlns:c16r2="http://schemas.microsoft.com/office/drawing/2015/06/chart">
            <c:ext xmlns:c16="http://schemas.microsoft.com/office/drawing/2014/chart" uri="{C3380CC4-5D6E-409C-BE32-E72D297353CC}">
              <c16:uniqueId val="{00000001-3BD0-4EF4-8BCF-30085362B79A}"/>
            </c:ext>
          </c:extLst>
        </c:ser>
        <c:dLbls>
          <c:showVal val="1"/>
        </c:dLbls>
        <c:shape val="box"/>
        <c:axId val="209937536"/>
        <c:axId val="209939072"/>
        <c:axId val="0"/>
      </c:bar3DChart>
      <c:catAx>
        <c:axId val="20993753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09939072"/>
        <c:crosses val="autoZero"/>
        <c:auto val="1"/>
        <c:lblAlgn val="ctr"/>
        <c:lblOffset val="100"/>
      </c:catAx>
      <c:valAx>
        <c:axId val="209939072"/>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9375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0"/>
      <c:hPercent val="40"/>
      <c:rotY val="30"/>
      <c:depthPercent val="100"/>
      <c:rAngAx val="1"/>
    </c:view3D>
    <c:floor>
      <c:spPr>
        <a:solidFill>
          <a:srgbClr val="C0C0C0"/>
        </a:solidFill>
        <a:ln w="3175">
          <a:solidFill>
            <a:srgbClr val="000000"/>
          </a:solidFill>
          <a:prstDash val="solid"/>
        </a:ln>
      </c:spPr>
    </c:floor>
    <c:sideWall>
      <c:spPr>
        <a:noFill/>
        <a:ln w="12700">
          <a:noFill/>
          <a:prstDash val="solid"/>
        </a:ln>
        <a:effectLst>
          <a:outerShdw sx="1000" sy="1000" algn="ctr" rotWithShape="0">
            <a:schemeClr val="bg1"/>
          </a:outerShdw>
        </a:effectLst>
      </c:spPr>
    </c:sideWall>
    <c:backWall>
      <c:spPr>
        <a:noFill/>
        <a:ln w="12700">
          <a:noFill/>
          <a:prstDash val="solid"/>
        </a:ln>
        <a:effectLst>
          <a:outerShdw sx="1000" sy="1000" algn="ctr" rotWithShape="0">
            <a:schemeClr val="bg1"/>
          </a:outerShdw>
        </a:effectLst>
      </c:spPr>
    </c:backWall>
    <c:plotArea>
      <c:layout>
        <c:manualLayout>
          <c:layoutTarget val="inner"/>
          <c:xMode val="edge"/>
          <c:yMode val="edge"/>
          <c:x val="8.5708286464191971E-2"/>
          <c:y val="2.7382911293733801E-2"/>
          <c:w val="0.93578431700858256"/>
          <c:h val="0.90775776137973851"/>
        </c:manualLayout>
      </c:layout>
      <c:bar3DChart>
        <c:barDir val="col"/>
        <c:grouping val="clustered"/>
        <c:ser>
          <c:idx val="0"/>
          <c:order val="0"/>
          <c:tx>
            <c:strRef>
              <c:f>Sheet1!$A$2</c:f>
              <c:strCache>
                <c:ptCount val="1"/>
                <c:pt idx="0">
                  <c:v>2024год</c:v>
                </c:pt>
              </c:strCache>
            </c:strRef>
          </c:tx>
          <c:spPr>
            <a:solidFill>
              <a:srgbClr val="9999FF"/>
            </a:solidFill>
            <a:ln w="12706">
              <a:solidFill>
                <a:srgbClr val="000000"/>
              </a:solidFill>
              <a:prstDash val="solid"/>
            </a:ln>
          </c:spPr>
          <c:dLbls>
            <c:dLbl>
              <c:idx val="0"/>
              <c:layout>
                <c:manualLayout>
                  <c:x val="-2.8936441424354292E-3"/>
                  <c:y val="1.0784976960811777E-2"/>
                </c:manualLayout>
              </c:layout>
              <c:showVal val="1"/>
              <c:extLst xmlns:c16r2="http://schemas.microsoft.com/office/drawing/2015/06/chart">
                <c:ext xmlns:c16="http://schemas.microsoft.com/office/drawing/2014/chart" uri="{C3380CC4-5D6E-409C-BE32-E72D297353CC}">
                  <c16:uniqueId val="{00000003-2D45-40FB-A300-014EBD8F278B}"/>
                </c:ext>
                <c:ext xmlns:c15="http://schemas.microsoft.com/office/drawing/2012/chart" uri="{CE6537A1-D6FC-4f65-9D91-7224C49458BB}"/>
              </c:extLst>
            </c:dLbl>
            <c:dLbl>
              <c:idx val="1"/>
              <c:layout>
                <c:manualLayout>
                  <c:x val="-5.3102044428710504E-3"/>
                  <c:y val="-1.6874789065136824E-2"/>
                </c:manualLayout>
              </c:layout>
              <c:showVal val="1"/>
              <c:extLst xmlns:c16r2="http://schemas.microsoft.com/office/drawing/2015/06/chart">
                <c:ext xmlns:c16="http://schemas.microsoft.com/office/drawing/2014/chart" uri="{C3380CC4-5D6E-409C-BE32-E72D297353CC}">
                  <c16:uniqueId val="{00000005-2D45-40FB-A300-014EBD8F278B}"/>
                </c:ext>
                <c:ext xmlns:c15="http://schemas.microsoft.com/office/drawing/2012/chart" uri="{CE6537A1-D6FC-4f65-9D91-7224C49458BB}"/>
              </c:extLst>
            </c:dLbl>
            <c:dLbl>
              <c:idx val="3"/>
              <c:layout>
                <c:manualLayout>
                  <c:x val="2.0034191632478687E-2"/>
                  <c:y val="-1.6874870908910121E-2"/>
                </c:manualLayout>
              </c:layout>
              <c:showVal val="1"/>
              <c:extLst xmlns:c16r2="http://schemas.microsoft.com/office/drawing/2015/06/chart">
                <c:ext xmlns:c16="http://schemas.microsoft.com/office/drawing/2014/chart" uri="{C3380CC4-5D6E-409C-BE32-E72D297353CC}">
                  <c16:uniqueId val="{00000008-2D45-40FB-A300-014EBD8F278B}"/>
                </c:ext>
                <c:ext xmlns:c15="http://schemas.microsoft.com/office/drawing/2012/chart" uri="{CE6537A1-D6FC-4f65-9D91-7224C49458BB}"/>
              </c:extLst>
            </c:dLbl>
            <c:dLbl>
              <c:idx val="6"/>
              <c:layout>
                <c:manualLayout>
                  <c:x val="1.1138958507379558E-2"/>
                  <c:y val="-5.3099816784726674E-2"/>
                </c:manualLayout>
              </c:layout>
              <c:showVal val="1"/>
              <c:extLst xmlns:c16r2="http://schemas.microsoft.com/office/drawing/2015/06/chart">
                <c:ext xmlns:c16="http://schemas.microsoft.com/office/drawing/2014/chart" uri="{C3380CC4-5D6E-409C-BE32-E72D297353CC}">
                  <c16:uniqueId val="{00000000-4ACA-4E4D-8FC3-9D24FB652BF6}"/>
                </c:ext>
                <c:ext xmlns:c15="http://schemas.microsoft.com/office/drawing/2012/chart" uri="{CE6537A1-D6FC-4f65-9D91-7224C49458BB}"/>
              </c:extLst>
            </c:dLbl>
            <c:spPr>
              <a:noFill/>
              <a:ln>
                <a:noFill/>
              </a:ln>
              <a:effectLst/>
            </c:spPr>
            <c:txPr>
              <a:bodyPr/>
              <a:lstStyle/>
              <a:p>
                <a:pPr>
                  <a:defRPr sz="1000" baseline="0"/>
                </a:pPr>
                <a:endParaRPr lang="ru-RU"/>
              </a:p>
            </c:txPr>
            <c:showVal val="1"/>
            <c:extLst xmlns:c16r2="http://schemas.microsoft.com/office/drawing/2015/06/chart">
              <c:ext xmlns:c15="http://schemas.microsoft.com/office/drawing/2012/chart" uri="{CE6537A1-D6FC-4f65-9D91-7224C49458BB}">
                <c15:showLeaderLines val="1"/>
              </c:ext>
            </c:extLst>
          </c:dLbls>
          <c:cat>
            <c:strRef>
              <c:f>Sheet1!$B$1:$I$1</c:f>
              <c:strCache>
                <c:ptCount val="8"/>
                <c:pt idx="0">
                  <c:v>соц. - бытовые</c:v>
                </c:pt>
                <c:pt idx="1">
                  <c:v>соц.-медицинские</c:v>
                </c:pt>
                <c:pt idx="2">
                  <c:v>соц.-психологические</c:v>
                </c:pt>
                <c:pt idx="3">
                  <c:v>соц.-педагогические</c:v>
                </c:pt>
                <c:pt idx="4">
                  <c:v>соц.-правовые</c:v>
                </c:pt>
                <c:pt idx="5">
                  <c:v>соц.-трудовые</c:v>
                </c:pt>
                <c:pt idx="6">
                  <c:v>ПКП</c:v>
                </c:pt>
                <c:pt idx="7">
                  <c:v>срочные</c:v>
                </c:pt>
              </c:strCache>
            </c:strRef>
          </c:cat>
          <c:val>
            <c:numRef>
              <c:f>Sheet1!$B$2:$I$2</c:f>
              <c:numCache>
                <c:formatCode>0.0%</c:formatCode>
                <c:ptCount val="8"/>
                <c:pt idx="0">
                  <c:v>0.32700000000000096</c:v>
                </c:pt>
                <c:pt idx="1">
                  <c:v>0.16500000000000001</c:v>
                </c:pt>
                <c:pt idx="2">
                  <c:v>9.7000000000000003E-2</c:v>
                </c:pt>
                <c:pt idx="3">
                  <c:v>0.37500000000000083</c:v>
                </c:pt>
                <c:pt idx="4">
                  <c:v>2.1999999999999999E-2</c:v>
                </c:pt>
                <c:pt idx="5" formatCode="0.00%">
                  <c:v>5.0000000000000034E-4</c:v>
                </c:pt>
                <c:pt idx="6" formatCode="0%">
                  <c:v>0</c:v>
                </c:pt>
                <c:pt idx="7">
                  <c:v>1.2999999999999998E-2</c:v>
                </c:pt>
              </c:numCache>
            </c:numRef>
          </c:val>
          <c:extLst xmlns:c16r2="http://schemas.microsoft.com/office/drawing/2015/06/chart">
            <c:ext xmlns:c16="http://schemas.microsoft.com/office/drawing/2014/chart" uri="{C3380CC4-5D6E-409C-BE32-E72D297353CC}">
              <c16:uniqueId val="{00000000-28BB-44CA-90AC-4F3C6568067A}"/>
            </c:ext>
          </c:extLst>
        </c:ser>
        <c:ser>
          <c:idx val="1"/>
          <c:order val="1"/>
          <c:tx>
            <c:strRef>
              <c:f>Sheet1!$A$3</c:f>
              <c:strCache>
                <c:ptCount val="1"/>
                <c:pt idx="0">
                  <c:v>2023год </c:v>
                </c:pt>
              </c:strCache>
            </c:strRef>
          </c:tx>
          <c:spPr>
            <a:solidFill>
              <a:srgbClr val="993366"/>
            </a:solidFill>
            <a:ln w="12706">
              <a:solidFill>
                <a:srgbClr val="000000"/>
              </a:solidFill>
              <a:prstDash val="solid"/>
            </a:ln>
          </c:spPr>
          <c:dLbls>
            <c:dLbl>
              <c:idx val="0"/>
              <c:layout>
                <c:manualLayout>
                  <c:x val="1.463428182588291E-2"/>
                  <c:y val="4.9504081159934814E-4"/>
                </c:manualLayout>
              </c:layout>
              <c:showVal val="1"/>
              <c:extLst xmlns:c16r2="http://schemas.microsoft.com/office/drawing/2015/06/chart">
                <c:ext xmlns:c16="http://schemas.microsoft.com/office/drawing/2014/chart" uri="{C3380CC4-5D6E-409C-BE32-E72D297353CC}">
                  <c16:uniqueId val="{00000002-2D45-40FB-A300-014EBD8F278B}"/>
                </c:ext>
                <c:ext xmlns:c15="http://schemas.microsoft.com/office/drawing/2012/chart" uri="{CE6537A1-D6FC-4f65-9D91-7224C49458BB}"/>
              </c:extLst>
            </c:dLbl>
            <c:dLbl>
              <c:idx val="1"/>
              <c:layout>
                <c:manualLayout>
                  <c:x val="2.3010885919107878E-2"/>
                  <c:y val="-1.0124873439082164E-2"/>
                </c:manualLayout>
              </c:layout>
              <c:showVal val="1"/>
              <c:extLst xmlns:c16r2="http://schemas.microsoft.com/office/drawing/2015/06/chart">
                <c:ext xmlns:c16="http://schemas.microsoft.com/office/drawing/2014/chart" uri="{C3380CC4-5D6E-409C-BE32-E72D297353CC}">
                  <c16:uniqueId val="{00000004-2D45-40FB-A300-014EBD8F278B}"/>
                </c:ext>
                <c:ext xmlns:c15="http://schemas.microsoft.com/office/drawing/2012/chart" uri="{CE6537A1-D6FC-4f65-9D91-7224C49458BB}"/>
              </c:extLst>
            </c:dLbl>
            <c:dLbl>
              <c:idx val="2"/>
              <c:layout>
                <c:manualLayout>
                  <c:x val="2.0421423930195783E-2"/>
                  <c:y val="-1.0619963356945258E-2"/>
                </c:manualLayout>
              </c:layout>
              <c:showVal val="1"/>
              <c:extLst xmlns:c16r2="http://schemas.microsoft.com/office/drawing/2015/06/chart">
                <c:ext xmlns:c16="http://schemas.microsoft.com/office/drawing/2014/chart" uri="{C3380CC4-5D6E-409C-BE32-E72D297353CC}">
                  <c16:uniqueId val="{00000001-4ACA-4E4D-8FC3-9D24FB652BF6}"/>
                </c:ext>
                <c:ext xmlns:c15="http://schemas.microsoft.com/office/drawing/2012/chart" uri="{CE6537A1-D6FC-4f65-9D91-7224C49458BB}"/>
              </c:extLst>
            </c:dLbl>
            <c:dLbl>
              <c:idx val="3"/>
              <c:layout>
                <c:manualLayout>
                  <c:x val="2.832109036197894E-2"/>
                  <c:y val="0"/>
                </c:manualLayout>
              </c:layout>
              <c:showVal val="1"/>
              <c:extLst xmlns:c16r2="http://schemas.microsoft.com/office/drawing/2015/06/chart">
                <c:ext xmlns:c16="http://schemas.microsoft.com/office/drawing/2014/chart" uri="{C3380CC4-5D6E-409C-BE32-E72D297353CC}">
                  <c16:uniqueId val="{00000006-2D45-40FB-A300-014EBD8F278B}"/>
                </c:ext>
                <c:ext xmlns:c15="http://schemas.microsoft.com/office/drawing/2012/chart" uri="{CE6537A1-D6FC-4f65-9D91-7224C49458BB}"/>
              </c:extLst>
            </c:dLbl>
            <c:dLbl>
              <c:idx val="4"/>
              <c:layout>
                <c:manualLayout>
                  <c:x val="1.6708437761069481E-2"/>
                  <c:y val="-3.1859890070836012E-2"/>
                </c:manualLayout>
              </c:layout>
              <c:showVal val="1"/>
              <c:extLst xmlns:c16r2="http://schemas.microsoft.com/office/drawing/2015/06/chart">
                <c:ext xmlns:c16="http://schemas.microsoft.com/office/drawing/2014/chart" uri="{C3380CC4-5D6E-409C-BE32-E72D297353CC}">
                  <c16:uniqueId val="{00000002-4ACA-4E4D-8FC3-9D24FB652BF6}"/>
                </c:ext>
                <c:ext xmlns:c15="http://schemas.microsoft.com/office/drawing/2012/chart" uri="{CE6537A1-D6FC-4f65-9D91-7224C49458BB}"/>
              </c:extLst>
            </c:dLbl>
            <c:dLbl>
              <c:idx val="5"/>
              <c:layout>
                <c:manualLayout>
                  <c:x val="9.8426293204577527E-3"/>
                  <c:y val="-2.7825140212784216E-2"/>
                </c:manualLayout>
              </c:layout>
              <c:showVal val="1"/>
              <c:extLst xmlns:c16r2="http://schemas.microsoft.com/office/drawing/2015/06/chart">
                <c:ext xmlns:c16="http://schemas.microsoft.com/office/drawing/2014/chart" uri="{C3380CC4-5D6E-409C-BE32-E72D297353CC}">
                  <c16:uniqueId val="{00000007-2D45-40FB-A300-014EBD8F278B}"/>
                </c:ext>
                <c:ext xmlns:c15="http://schemas.microsoft.com/office/drawing/2012/chart" uri="{CE6537A1-D6FC-4f65-9D91-7224C49458BB}"/>
              </c:extLst>
            </c:dLbl>
            <c:dLbl>
              <c:idx val="6"/>
              <c:layout>
                <c:manualLayout>
                  <c:x val="1.6708437761069447E-2"/>
                  <c:y val="0"/>
                </c:manualLayout>
              </c:layout>
              <c:showVal val="1"/>
              <c:extLst xmlns:c16r2="http://schemas.microsoft.com/office/drawing/2015/06/chart">
                <c:ext xmlns:c16="http://schemas.microsoft.com/office/drawing/2014/chart" uri="{C3380CC4-5D6E-409C-BE32-E72D297353CC}">
                  <c16:uniqueId val="{00000003-4ACA-4E4D-8FC3-9D24FB652BF6}"/>
                </c:ext>
                <c:ext xmlns:c15="http://schemas.microsoft.com/office/drawing/2012/chart" uri="{CE6537A1-D6FC-4f65-9D91-7224C49458BB}"/>
              </c:extLst>
            </c:dLbl>
            <c:dLbl>
              <c:idx val="7"/>
              <c:layout>
                <c:manualLayout>
                  <c:x val="3.527336860670225E-2"/>
                  <c:y val="-1.7699938928242218E-2"/>
                </c:manualLayout>
              </c:layout>
              <c:showVal val="1"/>
              <c:extLst xmlns:c16r2="http://schemas.microsoft.com/office/drawing/2015/06/chart">
                <c:ext xmlns:c16="http://schemas.microsoft.com/office/drawing/2014/chart" uri="{C3380CC4-5D6E-409C-BE32-E72D297353CC}">
                  <c16:uniqueId val="{00000004-4ACA-4E4D-8FC3-9D24FB652BF6}"/>
                </c:ext>
                <c:ext xmlns:c15="http://schemas.microsoft.com/office/drawing/2012/chart" uri="{CE6537A1-D6FC-4f65-9D91-7224C49458BB}"/>
              </c:extLst>
            </c:dLbl>
            <c:spPr>
              <a:noFill/>
              <a:ln>
                <a:noFill/>
              </a:ln>
              <a:effectLst/>
            </c:spPr>
            <c:txPr>
              <a:bodyPr/>
              <a:lstStyle/>
              <a:p>
                <a:pPr>
                  <a:defRPr sz="1000" baseline="0"/>
                </a:pPr>
                <a:endParaRPr lang="ru-RU"/>
              </a:p>
            </c:txPr>
            <c:showVal val="1"/>
            <c:extLst xmlns:c16r2="http://schemas.microsoft.com/office/drawing/2015/06/chart">
              <c:ext xmlns:c15="http://schemas.microsoft.com/office/drawing/2012/chart" uri="{CE6537A1-D6FC-4f65-9D91-7224C49458BB}">
                <c15:showLeaderLines val="1"/>
              </c:ext>
            </c:extLst>
          </c:dLbls>
          <c:cat>
            <c:strRef>
              <c:f>Sheet1!$B$1:$I$1</c:f>
              <c:strCache>
                <c:ptCount val="8"/>
                <c:pt idx="0">
                  <c:v>соц. - бытовые</c:v>
                </c:pt>
                <c:pt idx="1">
                  <c:v>соц.-медицинские</c:v>
                </c:pt>
                <c:pt idx="2">
                  <c:v>соц.-психологические</c:v>
                </c:pt>
                <c:pt idx="3">
                  <c:v>соц.-педагогические</c:v>
                </c:pt>
                <c:pt idx="4">
                  <c:v>соц.-правовые</c:v>
                </c:pt>
                <c:pt idx="5">
                  <c:v>соц.-трудовые</c:v>
                </c:pt>
                <c:pt idx="6">
                  <c:v>ПКП</c:v>
                </c:pt>
                <c:pt idx="7">
                  <c:v>срочные</c:v>
                </c:pt>
              </c:strCache>
            </c:strRef>
          </c:cat>
          <c:val>
            <c:numRef>
              <c:f>Sheet1!$B$3:$I$3</c:f>
              <c:numCache>
                <c:formatCode>0.0%</c:formatCode>
                <c:ptCount val="8"/>
                <c:pt idx="0">
                  <c:v>0.35800000000000032</c:v>
                </c:pt>
                <c:pt idx="1">
                  <c:v>0.19800000000000001</c:v>
                </c:pt>
                <c:pt idx="2">
                  <c:v>7.3999999999999996E-2</c:v>
                </c:pt>
                <c:pt idx="3">
                  <c:v>0.33200000000000107</c:v>
                </c:pt>
                <c:pt idx="4">
                  <c:v>1.9000000000000055E-2</c:v>
                </c:pt>
                <c:pt idx="5" formatCode="0.00%">
                  <c:v>3.0000000000000095E-4</c:v>
                </c:pt>
                <c:pt idx="6" formatCode="0%">
                  <c:v>0</c:v>
                </c:pt>
                <c:pt idx="7">
                  <c:v>1.6000000000000021E-2</c:v>
                </c:pt>
              </c:numCache>
            </c:numRef>
          </c:val>
          <c:extLst xmlns:c16r2="http://schemas.microsoft.com/office/drawing/2015/06/chart">
            <c:ext xmlns:c16="http://schemas.microsoft.com/office/drawing/2014/chart" uri="{C3380CC4-5D6E-409C-BE32-E72D297353CC}">
              <c16:uniqueId val="{00000001-28BB-44CA-90AC-4F3C6568067A}"/>
            </c:ext>
          </c:extLst>
        </c:ser>
        <c:dLbls>
          <c:showVal val="1"/>
        </c:dLbls>
        <c:gapDepth val="0"/>
        <c:shape val="box"/>
        <c:axId val="58499072"/>
        <c:axId val="58500608"/>
        <c:axId val="0"/>
      </c:bar3DChart>
      <c:catAx>
        <c:axId val="58499072"/>
        <c:scaling>
          <c:orientation val="minMax"/>
        </c:scaling>
        <c:axPos val="b"/>
        <c:numFmt formatCode="General" sourceLinked="1"/>
        <c:tickLblPos val="low"/>
        <c:spPr>
          <a:ln w="3176">
            <a:solidFill>
              <a:srgbClr val="000000"/>
            </a:solidFill>
            <a:prstDash val="solid"/>
          </a:ln>
        </c:spPr>
        <c:txPr>
          <a:bodyPr rot="-5400000" vert="horz"/>
          <a:lstStyle/>
          <a:p>
            <a:pPr>
              <a:defRPr sz="1000" b="1" i="0" u="none" strike="noStrike" baseline="0">
                <a:ln>
                  <a:noFill/>
                </a:ln>
                <a:solidFill>
                  <a:srgbClr val="000000"/>
                </a:solidFill>
                <a:latin typeface="Calibri"/>
                <a:ea typeface="Calibri"/>
                <a:cs typeface="Calibri"/>
              </a:defRPr>
            </a:pPr>
            <a:endParaRPr lang="ru-RU"/>
          </a:p>
        </c:txPr>
        <c:crossAx val="58500608"/>
        <c:crosses val="autoZero"/>
        <c:auto val="1"/>
        <c:lblAlgn val="ctr"/>
        <c:lblOffset val="100"/>
      </c:catAx>
      <c:valAx>
        <c:axId val="58500608"/>
        <c:scaling>
          <c:orientation val="minMax"/>
        </c:scaling>
        <c:axPos val="l"/>
        <c:majorGridlines>
          <c:spPr>
            <a:ln w="3176">
              <a:solidFill>
                <a:srgbClr val="000000"/>
              </a:solidFill>
              <a:prstDash val="solid"/>
            </a:ln>
          </c:spPr>
        </c:majorGridlines>
        <c:numFmt formatCode="0.0%" sourceLinked="1"/>
        <c:tickLblPos val="nextTo"/>
        <c:spPr>
          <a:ln w="3176">
            <a:solidFill>
              <a:srgbClr val="000000"/>
            </a:solidFill>
            <a:prstDash val="solid"/>
          </a:ln>
        </c:spPr>
        <c:txPr>
          <a:bodyPr rot="0" vert="horz"/>
          <a:lstStyle/>
          <a:p>
            <a:pPr>
              <a:defRPr sz="1201" b="1" i="0" u="none" strike="noStrike" baseline="0">
                <a:solidFill>
                  <a:srgbClr val="000000"/>
                </a:solidFill>
                <a:latin typeface="Calibri"/>
                <a:ea typeface="Calibri"/>
                <a:cs typeface="Calibri"/>
              </a:defRPr>
            </a:pPr>
            <a:endParaRPr lang="ru-RU"/>
          </a:p>
        </c:txPr>
        <c:crossAx val="58499072"/>
        <c:crosses val="autoZero"/>
        <c:crossBetween val="between"/>
      </c:valAx>
      <c:spPr>
        <a:noFill/>
        <a:ln w="25412">
          <a:noFill/>
        </a:ln>
      </c:spPr>
    </c:plotArea>
    <c:legend>
      <c:legendPos val="r"/>
      <c:layout>
        <c:manualLayout>
          <c:xMode val="edge"/>
          <c:yMode val="edge"/>
          <c:x val="0.72610690235983932"/>
          <c:y val="0.86104825023169773"/>
          <c:w val="0.1781576378092132"/>
          <c:h val="7.1232646467664709E-2"/>
        </c:manualLayout>
      </c:layout>
      <c:txPr>
        <a:bodyPr/>
        <a:lstStyle/>
        <a:p>
          <a:pPr>
            <a:defRPr sz="1000"/>
          </a:pPr>
          <a:endParaRPr lang="ru-RU"/>
        </a:p>
      </c:txPr>
    </c:legend>
    <c:plotVisOnly val="1"/>
    <c:dispBlanksAs val="gap"/>
  </c:chart>
  <c:spPr>
    <a:noFill/>
    <a:ln>
      <a:noFill/>
    </a:ln>
  </c:spPr>
  <c:txPr>
    <a:bodyPr/>
    <a:lstStyle/>
    <a:p>
      <a:pPr>
        <a:defRPr sz="1201"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1"/>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4.1791044776119397E-2"/>
          <c:y val="5.4726368159204022E-2"/>
          <c:w val="0.83582089552239314"/>
          <c:h val="0.69154228855721356"/>
        </c:manualLayout>
      </c:layout>
      <c:bar3DChart>
        <c:barDir val="col"/>
        <c:grouping val="clustered"/>
        <c:ser>
          <c:idx val="1"/>
          <c:order val="0"/>
          <c:tx>
            <c:strRef>
              <c:f>Sheet1!$A$3</c:f>
              <c:strCache>
                <c:ptCount val="1"/>
                <c:pt idx="0">
                  <c:v>2024год </c:v>
                </c:pt>
              </c:strCache>
            </c:strRef>
          </c:tx>
          <c:spPr>
            <a:solidFill>
              <a:srgbClr val="993366"/>
            </a:solidFill>
            <a:ln w="12700">
              <a:solidFill>
                <a:srgbClr val="000000"/>
              </a:solidFill>
              <a:prstDash val="solid"/>
            </a:ln>
          </c:spPr>
          <c:cat>
            <c:strRef>
              <c:f>Sheet1!$B$1:$F$1</c:f>
              <c:strCache>
                <c:ptCount val="4"/>
                <c:pt idx="0">
                  <c:v>Обучаются в ССУЗ</c:v>
                </c:pt>
                <c:pt idx="1">
                  <c:v>    СВО</c:v>
                </c:pt>
                <c:pt idx="2">
                  <c:v>декретный отпуск</c:v>
                </c:pt>
                <c:pt idx="3">
                  <c:v>работают </c:v>
                </c:pt>
              </c:strCache>
            </c:strRef>
          </c:cat>
          <c:val>
            <c:numRef>
              <c:f>Sheet1!$B$3:$F$3</c:f>
              <c:numCache>
                <c:formatCode>General</c:formatCode>
                <c:ptCount val="5"/>
                <c:pt idx="0">
                  <c:v>3</c:v>
                </c:pt>
                <c:pt idx="1">
                  <c:v>2</c:v>
                </c:pt>
                <c:pt idx="2">
                  <c:v>3</c:v>
                </c:pt>
                <c:pt idx="3">
                  <c:v>2</c:v>
                </c:pt>
              </c:numCache>
            </c:numRef>
          </c:val>
          <c:extLst xmlns:c16r2="http://schemas.microsoft.com/office/drawing/2015/06/chart">
            <c:ext xmlns:c16="http://schemas.microsoft.com/office/drawing/2014/chart" uri="{C3380CC4-5D6E-409C-BE32-E72D297353CC}">
              <c16:uniqueId val="{00000000-5616-4E65-AB6A-463BEC697508}"/>
            </c:ext>
          </c:extLst>
        </c:ser>
        <c:gapDepth val="0"/>
        <c:shape val="box"/>
        <c:axId val="58406016"/>
        <c:axId val="58407552"/>
        <c:axId val="0"/>
      </c:bar3DChart>
      <c:catAx>
        <c:axId val="58406016"/>
        <c:scaling>
          <c:orientation val="minMax"/>
        </c:scaling>
        <c:axPos val="b"/>
        <c:numFmt formatCode="General" sourceLinked="1"/>
        <c:tickLblPos val="low"/>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58407552"/>
        <c:crosses val="autoZero"/>
        <c:auto val="1"/>
        <c:lblAlgn val="ctr"/>
        <c:lblOffset val="100"/>
        <c:tickLblSkip val="1"/>
        <c:tickMarkSkip val="1"/>
      </c:catAx>
      <c:valAx>
        <c:axId val="5840755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58406016"/>
        <c:crosses val="autoZero"/>
        <c:crossBetween val="between"/>
      </c:valAx>
      <c:spPr>
        <a:noFill/>
        <a:ln w="25400">
          <a:noFill/>
        </a:ln>
      </c:spPr>
    </c:plotArea>
    <c:legend>
      <c:legendPos val="r"/>
      <c:layout>
        <c:manualLayout>
          <c:xMode val="edge"/>
          <c:yMode val="edge"/>
          <c:x val="0.89402985074626851"/>
          <c:y val="0.44776119402985082"/>
          <c:w val="0.1"/>
          <c:h val="0.1044776119402985"/>
        </c:manualLayout>
      </c:layout>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7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496B9-A809-4490-B296-99D39829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6589</TotalTime>
  <Pages>1</Pages>
  <Words>11955</Words>
  <Characters>68147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План годового отчета государственных учреждений социального обслуживания Республики Карелия</vt:lpstr>
    </vt:vector>
  </TitlesOfParts>
  <Company>Минздравсоцразвития РК</Company>
  <LinksUpToDate>false</LinksUpToDate>
  <CharactersWithSpaces>79943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годового отчета государственных учреждений социального обслуживания Республики Карелия</dc:title>
  <dc:creator>Петрова</dc:creator>
  <cp:lastModifiedBy>пользователь</cp:lastModifiedBy>
  <cp:revision>93</cp:revision>
  <cp:lastPrinted>2025-01-24T09:16:00Z</cp:lastPrinted>
  <dcterms:created xsi:type="dcterms:W3CDTF">2023-02-08T06:37:00Z</dcterms:created>
  <dcterms:modified xsi:type="dcterms:W3CDTF">2025-02-04T14:02:00Z</dcterms:modified>
</cp:coreProperties>
</file>